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FF2C6" w14:textId="3889ADAE" w:rsidR="00DC0C7C" w:rsidRDefault="00DC0C7C">
      <w:pPr>
        <w:tabs>
          <w:tab w:val="center" w:pos="4680"/>
        </w:tabs>
        <w:rPr>
          <w:b/>
          <w:sz w:val="22"/>
          <w:lang w:val="en-GB"/>
        </w:rPr>
      </w:pPr>
      <w:r>
        <w:rPr>
          <w:b/>
          <w:sz w:val="22"/>
          <w:lang w:val="en-GB"/>
        </w:rPr>
        <w:tab/>
      </w:r>
      <w:r>
        <w:rPr>
          <w:b/>
          <w:smallCaps/>
          <w:sz w:val="22"/>
          <w:lang w:val="en-GB"/>
        </w:rPr>
        <w:t>curriculum vitae</w:t>
      </w:r>
    </w:p>
    <w:p w14:paraId="0E415865" w14:textId="77777777" w:rsidR="00DC0C7C" w:rsidRDefault="00DC0C7C">
      <w:pPr>
        <w:rPr>
          <w:b/>
          <w:sz w:val="22"/>
          <w:lang w:val="en-GB"/>
        </w:rPr>
      </w:pPr>
    </w:p>
    <w:p w14:paraId="7BE8D296" w14:textId="77777777" w:rsidR="00DC0C7C" w:rsidRPr="00902484" w:rsidRDefault="00DC0C7C">
      <w:pPr>
        <w:tabs>
          <w:tab w:val="center" w:pos="4680"/>
        </w:tabs>
        <w:rPr>
          <w:lang w:val="en-GB"/>
        </w:rPr>
      </w:pPr>
      <w:r>
        <w:rPr>
          <w:sz w:val="22"/>
          <w:lang w:val="en-GB"/>
        </w:rPr>
        <w:tab/>
      </w:r>
      <w:r w:rsidRPr="00902484">
        <w:rPr>
          <w:b/>
          <w:lang w:val="en-GB"/>
        </w:rPr>
        <w:t>PAUL BRADFORD SHEPSON</w:t>
      </w:r>
    </w:p>
    <w:p w14:paraId="2DE3B1AA" w14:textId="2134C170" w:rsidR="00DC0C7C" w:rsidRPr="00902484" w:rsidRDefault="00DC0C7C">
      <w:pPr>
        <w:tabs>
          <w:tab w:val="center" w:pos="4680"/>
        </w:tabs>
        <w:rPr>
          <w:lang w:val="en-GB"/>
        </w:rPr>
      </w:pPr>
      <w:r w:rsidRPr="00902484">
        <w:rPr>
          <w:lang w:val="en-GB"/>
        </w:rPr>
        <w:tab/>
      </w:r>
      <w:r w:rsidR="009E5FDD">
        <w:rPr>
          <w:lang w:val="en-GB"/>
        </w:rPr>
        <w:t xml:space="preserve">12 Braemer Rd., </w:t>
      </w:r>
      <w:r w:rsidR="00F257CD">
        <w:rPr>
          <w:lang w:val="en-GB"/>
        </w:rPr>
        <w:t xml:space="preserve">East </w:t>
      </w:r>
      <w:r w:rsidR="009E5FDD">
        <w:rPr>
          <w:lang w:val="en-GB"/>
        </w:rPr>
        <w:t>Setauket, NY  11733</w:t>
      </w:r>
    </w:p>
    <w:p w14:paraId="13239343" w14:textId="6B38444B" w:rsidR="00DC0C7C" w:rsidRPr="00902484" w:rsidRDefault="00E268C1">
      <w:pPr>
        <w:tabs>
          <w:tab w:val="left" w:pos="-1440"/>
        </w:tabs>
        <w:ind w:firstLine="2880"/>
        <w:rPr>
          <w:lang w:val="en-GB"/>
        </w:rPr>
      </w:pPr>
      <w:r>
        <w:rPr>
          <w:lang w:val="en-GB"/>
        </w:rPr>
        <w:t xml:space="preserve">Telephone:   </w:t>
      </w:r>
      <w:r w:rsidR="009E5FDD">
        <w:rPr>
          <w:lang w:val="en-GB"/>
        </w:rPr>
        <w:t>631-632-8781</w:t>
      </w:r>
      <w:r w:rsidR="00FD095F">
        <w:rPr>
          <w:lang w:val="en-GB"/>
        </w:rPr>
        <w:t xml:space="preserve"> </w:t>
      </w:r>
      <w:r w:rsidR="00DC0C7C" w:rsidRPr="00902484">
        <w:rPr>
          <w:lang w:val="en-GB"/>
        </w:rPr>
        <w:t>(office)</w:t>
      </w:r>
    </w:p>
    <w:p w14:paraId="56D53646" w14:textId="6A5B3812" w:rsidR="00DC0C7C" w:rsidRPr="00902484" w:rsidRDefault="00E268C1" w:rsidP="00E268C1">
      <w:pPr>
        <w:jc w:val="center"/>
        <w:rPr>
          <w:lang w:val="en-GB"/>
        </w:rPr>
      </w:pPr>
      <w:r>
        <w:rPr>
          <w:lang w:val="en-GB"/>
        </w:rPr>
        <w:t xml:space="preserve">              </w:t>
      </w:r>
      <w:r w:rsidR="00CB3699">
        <w:rPr>
          <w:lang w:val="en-GB"/>
        </w:rPr>
        <w:t>631-601-3309</w:t>
      </w:r>
      <w:r w:rsidR="00DC0C7C" w:rsidRPr="00902484">
        <w:rPr>
          <w:lang w:val="en-GB"/>
        </w:rPr>
        <w:t xml:space="preserve"> (cell)</w:t>
      </w:r>
    </w:p>
    <w:p w14:paraId="4C8FF977" w14:textId="23512998" w:rsidR="00DC0C7C" w:rsidRPr="00902484" w:rsidRDefault="00DC0C7C" w:rsidP="00E268C1">
      <w:pPr>
        <w:ind w:firstLine="2880"/>
        <w:rPr>
          <w:lang w:val="en-GB"/>
        </w:rPr>
      </w:pPr>
      <w:r w:rsidRPr="00902484">
        <w:rPr>
          <w:lang w:val="en-GB"/>
        </w:rPr>
        <w:t xml:space="preserve">e-mail: </w:t>
      </w:r>
      <w:r w:rsidR="00E268C1">
        <w:rPr>
          <w:lang w:val="en-GB"/>
        </w:rPr>
        <w:t xml:space="preserve">        </w:t>
      </w:r>
      <w:r w:rsidRPr="00902484">
        <w:rPr>
          <w:lang w:val="en-GB"/>
        </w:rPr>
        <w:t>p</w:t>
      </w:r>
      <w:r w:rsidR="009E5FDD">
        <w:rPr>
          <w:lang w:val="en-GB"/>
        </w:rPr>
        <w:t>aul.shepson@stonybrook</w:t>
      </w:r>
      <w:r w:rsidRPr="00902484">
        <w:rPr>
          <w:lang w:val="en-GB"/>
        </w:rPr>
        <w:t>.edu</w:t>
      </w:r>
    </w:p>
    <w:p w14:paraId="4A62227F" w14:textId="77777777" w:rsidR="00DC0C7C" w:rsidRPr="001918B8" w:rsidRDefault="00DC0C7C">
      <w:pPr>
        <w:rPr>
          <w:lang w:val="en-GB"/>
        </w:rPr>
      </w:pPr>
    </w:p>
    <w:p w14:paraId="31D23AEE" w14:textId="77777777" w:rsidR="009E4D38" w:rsidRDefault="009E4D38" w:rsidP="00F45613">
      <w:pPr>
        <w:numPr>
          <w:ilvl w:val="0"/>
          <w:numId w:val="9"/>
        </w:numPr>
        <w:ind w:left="0" w:firstLine="0"/>
        <w:rPr>
          <w:b/>
          <w:lang w:val="en-GB"/>
        </w:rPr>
      </w:pPr>
      <w:r>
        <w:rPr>
          <w:b/>
          <w:lang w:val="en-GB"/>
        </w:rPr>
        <w:t>General Information:</w:t>
      </w:r>
    </w:p>
    <w:p w14:paraId="692B794D" w14:textId="77777777" w:rsidR="009E4D38" w:rsidRPr="009E4D38" w:rsidRDefault="009E4D38" w:rsidP="009E4D38">
      <w:pPr>
        <w:rPr>
          <w:b/>
          <w:lang w:val="en-GB"/>
        </w:rPr>
      </w:pPr>
    </w:p>
    <w:p w14:paraId="43D96BB2" w14:textId="77777777" w:rsidR="00DC0C7C" w:rsidRPr="00902484" w:rsidRDefault="001918B8">
      <w:pPr>
        <w:rPr>
          <w:b/>
          <w:lang w:val="en-GB"/>
        </w:rPr>
      </w:pPr>
      <w:r w:rsidRPr="001918B8">
        <w:rPr>
          <w:b/>
          <w:lang w:val="en-GB"/>
        </w:rPr>
        <w:t xml:space="preserve">A. </w:t>
      </w:r>
      <w:r w:rsidR="00902484" w:rsidRPr="00902484">
        <w:rPr>
          <w:b/>
          <w:u w:val="single"/>
          <w:lang w:val="en-GB"/>
        </w:rPr>
        <w:t>Education</w:t>
      </w:r>
      <w:r w:rsidR="00DC0C7C" w:rsidRPr="00902484">
        <w:rPr>
          <w:b/>
          <w:lang w:val="en-GB"/>
        </w:rPr>
        <w:t>:</w:t>
      </w:r>
    </w:p>
    <w:p w14:paraId="070554A6" w14:textId="77777777" w:rsidR="001918B8" w:rsidRDefault="001918B8" w:rsidP="001918B8">
      <w:pPr>
        <w:tabs>
          <w:tab w:val="left" w:pos="-1440"/>
        </w:tabs>
        <w:rPr>
          <w:sz w:val="22"/>
          <w:lang w:val="en-GB"/>
        </w:rPr>
      </w:pPr>
      <w:r>
        <w:rPr>
          <w:b/>
          <w:sz w:val="22"/>
          <w:lang w:val="en-GB"/>
        </w:rPr>
        <w:t>B.S.</w:t>
      </w:r>
      <w:r>
        <w:rPr>
          <w:sz w:val="22"/>
          <w:lang w:val="en-GB"/>
        </w:rPr>
        <w:tab/>
        <w:t>1978</w:t>
      </w:r>
      <w:r>
        <w:rPr>
          <w:sz w:val="22"/>
          <w:lang w:val="en-GB"/>
        </w:rPr>
        <w:tab/>
        <w:t>S.U.N.Y. College at Cortland (Chemistry)</w:t>
      </w:r>
    </w:p>
    <w:p w14:paraId="728D14A1" w14:textId="77777777" w:rsidR="001918B8" w:rsidRDefault="001918B8" w:rsidP="001918B8">
      <w:pPr>
        <w:tabs>
          <w:tab w:val="left" w:pos="-1440"/>
        </w:tabs>
        <w:rPr>
          <w:sz w:val="22"/>
          <w:lang w:val="en-GB"/>
        </w:rPr>
      </w:pPr>
      <w:r>
        <w:rPr>
          <w:b/>
          <w:sz w:val="22"/>
          <w:lang w:val="en-GB"/>
        </w:rPr>
        <w:t>Ph.D.</w:t>
      </w:r>
      <w:r>
        <w:rPr>
          <w:sz w:val="22"/>
          <w:lang w:val="en-GB"/>
        </w:rPr>
        <w:tab/>
        <w:t>1982</w:t>
      </w:r>
      <w:r>
        <w:rPr>
          <w:sz w:val="22"/>
          <w:lang w:val="en-GB"/>
        </w:rPr>
        <w:tab/>
        <w:t>Pennsylvania State University (Analytical/Atmospheric Chemistry)</w:t>
      </w:r>
    </w:p>
    <w:p w14:paraId="295D6AC3" w14:textId="77777777" w:rsidR="00DC0C7C" w:rsidRPr="00902484" w:rsidRDefault="00DC0C7C">
      <w:pPr>
        <w:rPr>
          <w:lang w:val="en-GB"/>
        </w:rPr>
      </w:pPr>
    </w:p>
    <w:p w14:paraId="7FD5817E" w14:textId="4C746CB8" w:rsidR="00DC0C7C" w:rsidRPr="00902484" w:rsidRDefault="001918B8">
      <w:pPr>
        <w:rPr>
          <w:b/>
          <w:lang w:val="en-GB"/>
        </w:rPr>
      </w:pPr>
      <w:r w:rsidRPr="001918B8">
        <w:rPr>
          <w:b/>
          <w:lang w:val="en-GB"/>
        </w:rPr>
        <w:t>B.</w:t>
      </w:r>
      <w:r w:rsidR="00CA3E35">
        <w:rPr>
          <w:b/>
          <w:lang w:val="en-GB"/>
        </w:rPr>
        <w:t xml:space="preserve"> </w:t>
      </w:r>
      <w:r w:rsidR="00DC0C7C" w:rsidRPr="00902484">
        <w:rPr>
          <w:b/>
          <w:u w:val="single"/>
          <w:lang w:val="en-GB"/>
        </w:rPr>
        <w:t>Professional Career</w:t>
      </w:r>
      <w:r w:rsidR="00DC0C7C" w:rsidRPr="00902484">
        <w:rPr>
          <w:b/>
          <w:lang w:val="en-GB"/>
        </w:rPr>
        <w:t>:</w:t>
      </w:r>
    </w:p>
    <w:p w14:paraId="52F138A7" w14:textId="02F5ADCC" w:rsidR="00A07F4D" w:rsidRDefault="00A07F4D" w:rsidP="00390DFA">
      <w:pPr>
        <w:rPr>
          <w:lang w:val="en-GB"/>
        </w:rPr>
      </w:pPr>
      <w:r>
        <w:rPr>
          <w:lang w:val="en-GB"/>
        </w:rPr>
        <w:t>2021-</w:t>
      </w:r>
      <w:r>
        <w:rPr>
          <w:lang w:val="en-GB"/>
        </w:rPr>
        <w:tab/>
      </w:r>
      <w:r>
        <w:rPr>
          <w:lang w:val="en-GB"/>
        </w:rPr>
        <w:tab/>
        <w:t>SUNY Distinguished Professor</w:t>
      </w:r>
      <w:r w:rsidR="00347AF3">
        <w:rPr>
          <w:lang w:val="en-GB"/>
        </w:rPr>
        <w:t>, Stony Brook University</w:t>
      </w:r>
    </w:p>
    <w:p w14:paraId="4EFE210E" w14:textId="03AFDECB" w:rsidR="00A228DE" w:rsidRDefault="00A228DE" w:rsidP="00390DFA">
      <w:pPr>
        <w:rPr>
          <w:lang w:val="en-GB"/>
        </w:rPr>
      </w:pPr>
      <w:r>
        <w:rPr>
          <w:lang w:val="en-GB"/>
        </w:rPr>
        <w:t>2018-</w:t>
      </w:r>
      <w:r>
        <w:rPr>
          <w:lang w:val="en-GB"/>
        </w:rPr>
        <w:tab/>
      </w:r>
      <w:r>
        <w:rPr>
          <w:lang w:val="en-GB"/>
        </w:rPr>
        <w:tab/>
        <w:t>Dean, School of Marine and Atmospheric Sciences, Stony Brook University</w:t>
      </w:r>
    </w:p>
    <w:p w14:paraId="43F1FF13" w14:textId="2496F9E9" w:rsidR="00A228DE" w:rsidRDefault="00A228DE" w:rsidP="00390DFA">
      <w:pPr>
        <w:rPr>
          <w:lang w:val="en-GB"/>
        </w:rPr>
      </w:pPr>
      <w:r>
        <w:rPr>
          <w:lang w:val="en-GB"/>
        </w:rPr>
        <w:t>2018-</w:t>
      </w:r>
      <w:r>
        <w:rPr>
          <w:lang w:val="en-GB"/>
        </w:rPr>
        <w:tab/>
      </w:r>
      <w:r>
        <w:rPr>
          <w:lang w:val="en-GB"/>
        </w:rPr>
        <w:tab/>
        <w:t>Jonathan Amy Distinguished Professor Emeritus, Purdue University</w:t>
      </w:r>
    </w:p>
    <w:p w14:paraId="506CC524" w14:textId="35461893" w:rsidR="00390DFA" w:rsidRDefault="00390DFA" w:rsidP="00390DFA">
      <w:pPr>
        <w:rPr>
          <w:lang w:val="en-GB"/>
        </w:rPr>
      </w:pPr>
      <w:r>
        <w:rPr>
          <w:lang w:val="en-GB"/>
        </w:rPr>
        <w:t>2014-</w:t>
      </w:r>
      <w:r w:rsidR="001230B6">
        <w:rPr>
          <w:lang w:val="en-GB"/>
        </w:rPr>
        <w:t>2018</w:t>
      </w:r>
      <w:r>
        <w:rPr>
          <w:lang w:val="en-GB"/>
        </w:rPr>
        <w:tab/>
        <w:t xml:space="preserve">Division Director, Atmospheric and Geospace Sciences, </w:t>
      </w:r>
    </w:p>
    <w:p w14:paraId="77D3D17D" w14:textId="50C305AE" w:rsidR="00390DFA" w:rsidRDefault="00390DFA" w:rsidP="00390DFA">
      <w:pPr>
        <w:rPr>
          <w:lang w:val="en-GB"/>
        </w:rPr>
      </w:pPr>
      <w:r>
        <w:rPr>
          <w:lang w:val="en-GB"/>
        </w:rPr>
        <w:tab/>
      </w:r>
      <w:r>
        <w:rPr>
          <w:lang w:val="en-GB"/>
        </w:rPr>
        <w:tab/>
        <w:t>National Science Foundation, A</w:t>
      </w:r>
      <w:r w:rsidR="00A95DDA">
        <w:rPr>
          <w:lang w:val="en-GB"/>
        </w:rPr>
        <w:t>lexandria</w:t>
      </w:r>
      <w:r>
        <w:rPr>
          <w:lang w:val="en-GB"/>
        </w:rPr>
        <w:t xml:space="preserve">, </w:t>
      </w:r>
      <w:r w:rsidR="000670D1">
        <w:rPr>
          <w:lang w:val="en-GB"/>
        </w:rPr>
        <w:t>VA</w:t>
      </w:r>
    </w:p>
    <w:p w14:paraId="0EBEFB2B" w14:textId="78F63B34" w:rsidR="00390DFA" w:rsidRDefault="00390DFA" w:rsidP="00390DFA">
      <w:pPr>
        <w:rPr>
          <w:lang w:val="en-GB"/>
        </w:rPr>
      </w:pPr>
      <w:r>
        <w:rPr>
          <w:lang w:val="en-GB"/>
        </w:rPr>
        <w:t>2014-</w:t>
      </w:r>
      <w:r w:rsidR="00522818">
        <w:rPr>
          <w:lang w:val="en-GB"/>
        </w:rPr>
        <w:t>2018</w:t>
      </w:r>
      <w:r>
        <w:rPr>
          <w:lang w:val="en-GB"/>
        </w:rPr>
        <w:tab/>
        <w:t xml:space="preserve">Jonathan Amy Distinguished Professor, Depts. of Chemistry, and Earth, </w:t>
      </w:r>
      <w:r>
        <w:rPr>
          <w:lang w:val="en-GB"/>
        </w:rPr>
        <w:tab/>
      </w:r>
      <w:r>
        <w:rPr>
          <w:lang w:val="en-GB"/>
        </w:rPr>
        <w:tab/>
      </w:r>
      <w:r>
        <w:rPr>
          <w:lang w:val="en-GB"/>
        </w:rPr>
        <w:tab/>
      </w:r>
      <w:r>
        <w:rPr>
          <w:lang w:val="en-GB"/>
        </w:rPr>
        <w:tab/>
        <w:t>Atmospheric, and Planetary Sciences, Purdue University</w:t>
      </w:r>
    </w:p>
    <w:p w14:paraId="60DCE0CE" w14:textId="77777777" w:rsidR="00B52140" w:rsidRDefault="00B52140" w:rsidP="00B52140">
      <w:pPr>
        <w:rPr>
          <w:lang w:val="en-GB"/>
        </w:rPr>
      </w:pPr>
      <w:r w:rsidRPr="00902484">
        <w:rPr>
          <w:lang w:val="en-GB"/>
        </w:rPr>
        <w:t>2008-2013</w:t>
      </w:r>
      <w:r w:rsidRPr="00902484">
        <w:rPr>
          <w:lang w:val="en-GB"/>
        </w:rPr>
        <w:tab/>
        <w:t>Head, Department of Chemistry, Purdue University</w:t>
      </w:r>
    </w:p>
    <w:p w14:paraId="626ED554" w14:textId="77777777" w:rsidR="00B52140" w:rsidRPr="00902484" w:rsidRDefault="00B52140" w:rsidP="00B52140">
      <w:pPr>
        <w:rPr>
          <w:lang w:val="en-GB"/>
        </w:rPr>
      </w:pPr>
      <w:r w:rsidRPr="00902484">
        <w:rPr>
          <w:lang w:val="en-GB"/>
        </w:rPr>
        <w:t>2006-2008</w:t>
      </w:r>
      <w:r w:rsidRPr="00902484">
        <w:rPr>
          <w:lang w:val="en-GB"/>
        </w:rPr>
        <w:tab/>
        <w:t>Director, Purdue Climate Change Research Center</w:t>
      </w:r>
    </w:p>
    <w:p w14:paraId="22D29554" w14:textId="77777777" w:rsidR="00B52140" w:rsidRPr="00902484" w:rsidRDefault="00B52140" w:rsidP="00B52140">
      <w:pPr>
        <w:rPr>
          <w:lang w:val="en-GB"/>
        </w:rPr>
      </w:pPr>
      <w:r w:rsidRPr="00902484">
        <w:rPr>
          <w:lang w:val="en-GB"/>
        </w:rPr>
        <w:t>2004-2006</w:t>
      </w:r>
      <w:r w:rsidRPr="00902484">
        <w:rPr>
          <w:lang w:val="en-GB"/>
        </w:rPr>
        <w:tab/>
        <w:t>Founding and Interim Director of the Purdue Climate Change Research Center</w:t>
      </w:r>
    </w:p>
    <w:p w14:paraId="306AAE9C" w14:textId="77777777" w:rsidR="00B52140" w:rsidRPr="00902484" w:rsidRDefault="00B52140" w:rsidP="00B52140">
      <w:pPr>
        <w:rPr>
          <w:lang w:val="en-GB"/>
        </w:rPr>
      </w:pPr>
      <w:r w:rsidRPr="00902484">
        <w:rPr>
          <w:lang w:val="en-GB"/>
        </w:rPr>
        <w:t>2003-2006</w:t>
      </w:r>
      <w:r w:rsidRPr="00902484">
        <w:rPr>
          <w:lang w:val="en-GB"/>
        </w:rPr>
        <w:tab/>
        <w:t>Head, Analytical Chemistry Division, Dept. of Chem., Purdue U</w:t>
      </w:r>
      <w:r>
        <w:rPr>
          <w:lang w:val="en-GB"/>
        </w:rPr>
        <w:t>niversity</w:t>
      </w:r>
    </w:p>
    <w:p w14:paraId="6BE27404" w14:textId="77777777" w:rsidR="00B52140" w:rsidRPr="00902484" w:rsidRDefault="00B52140" w:rsidP="00B52140">
      <w:pPr>
        <w:tabs>
          <w:tab w:val="left" w:pos="-1440"/>
        </w:tabs>
        <w:ind w:left="1440" w:hanging="1440"/>
        <w:rPr>
          <w:lang w:val="en-GB"/>
        </w:rPr>
      </w:pPr>
      <w:r w:rsidRPr="00902484">
        <w:rPr>
          <w:lang w:val="en-GB"/>
        </w:rPr>
        <w:t>2001; 2008</w:t>
      </w:r>
      <w:r w:rsidRPr="00902484">
        <w:rPr>
          <w:lang w:val="en-GB"/>
        </w:rPr>
        <w:tab/>
        <w:t>Visiting Professor, University of Innsbruck, Institute for Ion Physics, Austria</w:t>
      </w:r>
    </w:p>
    <w:p w14:paraId="6149A9B7" w14:textId="77777777" w:rsidR="00B52140" w:rsidRPr="00902484" w:rsidRDefault="00B52140" w:rsidP="00B52140">
      <w:pPr>
        <w:tabs>
          <w:tab w:val="left" w:pos="-1440"/>
        </w:tabs>
        <w:ind w:left="1440" w:hanging="1440"/>
        <w:rPr>
          <w:lang w:val="en-GB"/>
        </w:rPr>
      </w:pPr>
      <w:r w:rsidRPr="00902484">
        <w:rPr>
          <w:lang w:val="en-GB"/>
        </w:rPr>
        <w:t>2000</w:t>
      </w:r>
      <w:r w:rsidRPr="00902484">
        <w:rPr>
          <w:lang w:val="en-GB"/>
        </w:rPr>
        <w:tab/>
        <w:t>Visiting Scientist, Pacific Northwest National Labs, Environmental Molecular Sciences Laboratory, Richland, WA</w:t>
      </w:r>
    </w:p>
    <w:p w14:paraId="501ACA8E" w14:textId="51B0F546" w:rsidR="00B52140" w:rsidRPr="00902484" w:rsidRDefault="00B52140" w:rsidP="00B52140">
      <w:pPr>
        <w:tabs>
          <w:tab w:val="left" w:pos="-1440"/>
        </w:tabs>
        <w:ind w:left="1440" w:hanging="1440"/>
        <w:rPr>
          <w:lang w:val="en-GB"/>
        </w:rPr>
      </w:pPr>
      <w:r>
        <w:rPr>
          <w:lang w:val="en-GB"/>
        </w:rPr>
        <w:t>1994-</w:t>
      </w:r>
      <w:r w:rsidR="001E3F0E">
        <w:rPr>
          <w:lang w:val="en-GB"/>
        </w:rPr>
        <w:t>2018</w:t>
      </w:r>
      <w:r>
        <w:rPr>
          <w:lang w:val="en-GB"/>
        </w:rPr>
        <w:t xml:space="preserve"> </w:t>
      </w:r>
      <w:r>
        <w:rPr>
          <w:lang w:val="en-GB"/>
        </w:rPr>
        <w:tab/>
      </w:r>
      <w:r w:rsidRPr="00902484">
        <w:rPr>
          <w:lang w:val="en-GB"/>
        </w:rPr>
        <w:t xml:space="preserve">Professor, Departments of Chemistry, and Earth and Atmospheric Sciences, Purdue University, West Lafayette, IN </w:t>
      </w:r>
    </w:p>
    <w:p w14:paraId="68492D24" w14:textId="77777777" w:rsidR="00B52140" w:rsidRPr="00902484" w:rsidRDefault="00B52140" w:rsidP="00B52140">
      <w:pPr>
        <w:rPr>
          <w:lang w:val="en-GB"/>
        </w:rPr>
      </w:pPr>
      <w:r w:rsidRPr="00902484">
        <w:rPr>
          <w:lang w:val="en-GB"/>
        </w:rPr>
        <w:t>1994-2006</w:t>
      </w:r>
      <w:r w:rsidRPr="00902484">
        <w:rPr>
          <w:lang w:val="en-GB"/>
        </w:rPr>
        <w:tab/>
        <w:t>Adjunct Professor, Department of Chemistry, York University</w:t>
      </w:r>
    </w:p>
    <w:p w14:paraId="22A8ED6A" w14:textId="77777777" w:rsidR="00B52140" w:rsidRPr="00902484" w:rsidRDefault="00B52140" w:rsidP="00B52140">
      <w:pPr>
        <w:tabs>
          <w:tab w:val="left" w:pos="-1440"/>
        </w:tabs>
        <w:ind w:left="1440" w:hanging="1440"/>
        <w:rPr>
          <w:lang w:val="en-GB"/>
        </w:rPr>
      </w:pPr>
      <w:r w:rsidRPr="00902484">
        <w:rPr>
          <w:lang w:val="en-GB"/>
        </w:rPr>
        <w:t>1991-1994</w:t>
      </w:r>
      <w:r w:rsidRPr="00902484">
        <w:rPr>
          <w:lang w:val="en-GB"/>
        </w:rPr>
        <w:tab/>
        <w:t>Associate Professor (with tenure), York University, Toronto, Ontario.</w:t>
      </w:r>
    </w:p>
    <w:p w14:paraId="74649EAC" w14:textId="77777777" w:rsidR="00B52140" w:rsidRPr="00902484" w:rsidRDefault="00B52140" w:rsidP="00B52140">
      <w:pPr>
        <w:tabs>
          <w:tab w:val="left" w:pos="-1440"/>
        </w:tabs>
        <w:ind w:left="1440" w:hanging="1440"/>
        <w:rPr>
          <w:lang w:val="en-GB"/>
        </w:rPr>
      </w:pPr>
      <w:r w:rsidRPr="00902484">
        <w:rPr>
          <w:lang w:val="en-GB"/>
        </w:rPr>
        <w:t>1988-1993</w:t>
      </w:r>
      <w:r w:rsidRPr="00902484">
        <w:rPr>
          <w:lang w:val="en-GB"/>
        </w:rPr>
        <w:tab/>
        <w:t>Acting Director, Centre for Atmospheric Chemistry (CAC), York University</w:t>
      </w:r>
    </w:p>
    <w:p w14:paraId="69DA4E3E" w14:textId="77777777" w:rsidR="00B52140" w:rsidRPr="00902484" w:rsidRDefault="00B52140" w:rsidP="00B52140">
      <w:pPr>
        <w:tabs>
          <w:tab w:val="left" w:pos="-1440"/>
        </w:tabs>
        <w:ind w:left="1440" w:hanging="1440"/>
        <w:rPr>
          <w:lang w:val="en-GB"/>
        </w:rPr>
      </w:pPr>
      <w:r w:rsidRPr="00902484">
        <w:rPr>
          <w:lang w:val="en-GB"/>
        </w:rPr>
        <w:t>1987-1991</w:t>
      </w:r>
      <w:r w:rsidRPr="00902484">
        <w:rPr>
          <w:lang w:val="en-GB"/>
        </w:rPr>
        <w:tab/>
        <w:t>Assistant Professor, Department of Chemistry, York University, Toronto, Ontario.</w:t>
      </w:r>
    </w:p>
    <w:p w14:paraId="03E7030D" w14:textId="07261762" w:rsidR="00390DFA" w:rsidRDefault="00B52140">
      <w:pPr>
        <w:tabs>
          <w:tab w:val="left" w:pos="-1440"/>
        </w:tabs>
        <w:ind w:left="1440" w:hanging="1440"/>
        <w:rPr>
          <w:lang w:val="en-GB"/>
        </w:rPr>
      </w:pPr>
      <w:r w:rsidRPr="00902484">
        <w:rPr>
          <w:lang w:val="en-GB"/>
        </w:rPr>
        <w:t>1982-1987</w:t>
      </w:r>
      <w:r w:rsidRPr="00902484">
        <w:rPr>
          <w:lang w:val="en-GB"/>
        </w:rPr>
        <w:tab/>
        <w:t>Research Chemist, Northrop Services, Inc. (on-site Contractor U.S. EPA, Atmospheric Sciences Research Laboratory, Research Triangle Park, N.C.)</w:t>
      </w:r>
    </w:p>
    <w:p w14:paraId="3CD5C9FE" w14:textId="4C4A41DE" w:rsidR="00DC0C7C" w:rsidRDefault="00DE3948">
      <w:pPr>
        <w:tabs>
          <w:tab w:val="left" w:pos="-1440"/>
        </w:tabs>
        <w:ind w:left="1440" w:hanging="1440"/>
        <w:rPr>
          <w:lang w:val="en-GB"/>
        </w:rPr>
      </w:pPr>
      <w:r>
        <w:rPr>
          <w:lang w:val="en-GB"/>
        </w:rPr>
        <w:t>1982</w:t>
      </w:r>
      <w:r>
        <w:rPr>
          <w:lang w:val="en-GB"/>
        </w:rPr>
        <w:tab/>
      </w:r>
      <w:r w:rsidR="00DC0C7C" w:rsidRPr="00902484">
        <w:rPr>
          <w:lang w:val="en-GB"/>
        </w:rPr>
        <w:t>Research Chemist, Mobil Research and Development Corp., Motor Gasoline Group, Paulsboro, N.J.</w:t>
      </w:r>
    </w:p>
    <w:p w14:paraId="5B5BC0EC" w14:textId="77777777" w:rsidR="00B52140" w:rsidRPr="00902484" w:rsidRDefault="00B52140">
      <w:pPr>
        <w:tabs>
          <w:tab w:val="left" w:pos="-1440"/>
        </w:tabs>
        <w:ind w:left="1440" w:hanging="1440"/>
        <w:rPr>
          <w:lang w:val="en-GB"/>
        </w:rPr>
      </w:pPr>
    </w:p>
    <w:p w14:paraId="62688606" w14:textId="0B0B3055" w:rsidR="00DC0C7C" w:rsidRPr="00902484" w:rsidRDefault="00214BC3">
      <w:pPr>
        <w:rPr>
          <w:lang w:val="en-GB"/>
        </w:rPr>
      </w:pPr>
      <w:r>
        <w:rPr>
          <w:b/>
          <w:lang w:val="en-GB"/>
        </w:rPr>
        <w:t>C</w:t>
      </w:r>
      <w:r w:rsidR="00CA3E35" w:rsidRPr="00CA3E35">
        <w:rPr>
          <w:b/>
          <w:lang w:val="en-GB"/>
        </w:rPr>
        <w:t xml:space="preserve">.  </w:t>
      </w:r>
      <w:r w:rsidR="00DC0C7C" w:rsidRPr="00902484">
        <w:rPr>
          <w:b/>
          <w:u w:val="single"/>
          <w:lang w:val="en-GB"/>
        </w:rPr>
        <w:t>Awards</w:t>
      </w:r>
    </w:p>
    <w:p w14:paraId="5EEA8E50" w14:textId="77777777" w:rsidR="00DC0C7C" w:rsidRPr="00902484" w:rsidRDefault="00DC0C7C" w:rsidP="00CA3E35">
      <w:pPr>
        <w:ind w:left="720" w:hanging="720"/>
        <w:rPr>
          <w:lang w:val="en-GB"/>
        </w:rPr>
      </w:pPr>
      <w:r w:rsidRPr="00902484">
        <w:rPr>
          <w:lang w:val="en-GB"/>
        </w:rPr>
        <w:t>Ontario Ministry of Environment and Energy 1994 Excellence in Research and Technology Development Award</w:t>
      </w:r>
    </w:p>
    <w:p w14:paraId="67626FBF" w14:textId="77777777" w:rsidR="00DC0C7C" w:rsidRPr="00902484" w:rsidRDefault="00DC0C7C">
      <w:pPr>
        <w:rPr>
          <w:lang w:val="en-GB"/>
        </w:rPr>
      </w:pPr>
      <w:r w:rsidRPr="00902484">
        <w:rPr>
          <w:lang w:val="en-GB"/>
        </w:rPr>
        <w:t>AGU 1999 Editor’s Citation for Excellence in Refereeing</w:t>
      </w:r>
    </w:p>
    <w:p w14:paraId="4665E6AD" w14:textId="77777777" w:rsidR="00DC0C7C" w:rsidRPr="00902484" w:rsidRDefault="00DC0C7C" w:rsidP="00DC0C7C">
      <w:pPr>
        <w:autoSpaceDE w:val="0"/>
        <w:autoSpaceDN w:val="0"/>
        <w:adjustRightInd w:val="0"/>
      </w:pPr>
      <w:r w:rsidRPr="00902484">
        <w:t>AGU 2006 Editors' Citation for Excellence in Refereeing for JGR-Atmospheres</w:t>
      </w:r>
    </w:p>
    <w:p w14:paraId="4E4F5117" w14:textId="77777777" w:rsidR="00DC0C7C" w:rsidRPr="00902484" w:rsidRDefault="00DC0C7C" w:rsidP="00DC0C7C">
      <w:pPr>
        <w:autoSpaceDE w:val="0"/>
        <w:autoSpaceDN w:val="0"/>
        <w:adjustRightInd w:val="0"/>
      </w:pPr>
      <w:r w:rsidRPr="00902484">
        <w:t>Fellow of the American Association for the Advancement of Science, elected 2010</w:t>
      </w:r>
    </w:p>
    <w:p w14:paraId="53E6BBD1" w14:textId="77777777" w:rsidR="000277C5" w:rsidRPr="00902484" w:rsidRDefault="000277C5" w:rsidP="00DC0C7C">
      <w:pPr>
        <w:autoSpaceDE w:val="0"/>
        <w:autoSpaceDN w:val="0"/>
        <w:adjustRightInd w:val="0"/>
      </w:pPr>
      <w:r w:rsidRPr="00902484">
        <w:t>Fellow of the American Geophysical Union, elected 2011</w:t>
      </w:r>
    </w:p>
    <w:p w14:paraId="55C0204F" w14:textId="77777777" w:rsidR="003853B8" w:rsidRDefault="003853B8" w:rsidP="00DC0C7C">
      <w:pPr>
        <w:autoSpaceDE w:val="0"/>
        <w:autoSpaceDN w:val="0"/>
        <w:adjustRightInd w:val="0"/>
      </w:pPr>
      <w:r w:rsidRPr="00902484">
        <w:t>2012 Purdue College of Science Graduate Student Mentoring Award</w:t>
      </w:r>
    </w:p>
    <w:p w14:paraId="46A4594E" w14:textId="77777777" w:rsidR="00145EC9" w:rsidRDefault="00145EC9" w:rsidP="00DC0C7C">
      <w:pPr>
        <w:autoSpaceDE w:val="0"/>
        <w:autoSpaceDN w:val="0"/>
        <w:adjustRightInd w:val="0"/>
        <w:rPr>
          <w:bCs/>
        </w:rPr>
      </w:pPr>
      <w:r w:rsidRPr="00145EC9">
        <w:rPr>
          <w:bCs/>
        </w:rPr>
        <w:t>Walter Orr Roberts Lecturer in Interdisciplinary Sciences Award</w:t>
      </w:r>
      <w:r>
        <w:rPr>
          <w:bCs/>
        </w:rPr>
        <w:t xml:space="preserve"> (American Meteorological </w:t>
      </w:r>
      <w:r>
        <w:rPr>
          <w:bCs/>
        </w:rPr>
        <w:tab/>
        <w:t>Society (2015))</w:t>
      </w:r>
    </w:p>
    <w:p w14:paraId="2A02E0AD" w14:textId="77777777" w:rsidR="00DF0103" w:rsidRPr="00DF0103" w:rsidRDefault="00DF0103" w:rsidP="00DC0C7C">
      <w:pPr>
        <w:autoSpaceDE w:val="0"/>
        <w:autoSpaceDN w:val="0"/>
        <w:adjustRightInd w:val="0"/>
      </w:pPr>
      <w:r w:rsidRPr="00DF0103">
        <w:rPr>
          <w:bCs/>
        </w:rPr>
        <w:lastRenderedPageBreak/>
        <w:t xml:space="preserve">2015 </w:t>
      </w:r>
      <w:r w:rsidRPr="00DF0103">
        <w:rPr>
          <w:iCs/>
        </w:rPr>
        <w:t>A</w:t>
      </w:r>
      <w:r>
        <w:rPr>
          <w:iCs/>
        </w:rPr>
        <w:t>merican Chemical Society</w:t>
      </w:r>
      <w:r w:rsidRPr="00DF0103">
        <w:rPr>
          <w:iCs/>
        </w:rPr>
        <w:t xml:space="preserve"> Award for Creative Advances in Env</w:t>
      </w:r>
      <w:r>
        <w:rPr>
          <w:iCs/>
        </w:rPr>
        <w:t xml:space="preserve">ironmental Science &amp; </w:t>
      </w:r>
      <w:r>
        <w:rPr>
          <w:iCs/>
        </w:rPr>
        <w:tab/>
        <w:t>Technology</w:t>
      </w:r>
    </w:p>
    <w:p w14:paraId="4B72106F" w14:textId="77777777" w:rsidR="00DC0C7C" w:rsidRDefault="00DC0C7C" w:rsidP="00DC0C7C">
      <w:pPr>
        <w:autoSpaceDE w:val="0"/>
        <w:autoSpaceDN w:val="0"/>
        <w:adjustRightInd w:val="0"/>
        <w:rPr>
          <w:lang w:val="en-GB"/>
        </w:rPr>
      </w:pPr>
    </w:p>
    <w:p w14:paraId="5D1AD02F" w14:textId="77777777" w:rsidR="00C95EA0" w:rsidRDefault="00C95EA0" w:rsidP="009E4D38">
      <w:pPr>
        <w:rPr>
          <w:b/>
          <w:lang w:val="en-GB"/>
        </w:rPr>
      </w:pPr>
    </w:p>
    <w:p w14:paraId="36A40389" w14:textId="7819D5C3" w:rsidR="009E4D38" w:rsidRPr="00902484" w:rsidRDefault="00214BC3" w:rsidP="009E4D38">
      <w:pPr>
        <w:rPr>
          <w:lang w:val="en-GB"/>
        </w:rPr>
      </w:pPr>
      <w:r>
        <w:rPr>
          <w:b/>
          <w:lang w:val="en-GB"/>
        </w:rPr>
        <w:t>D</w:t>
      </w:r>
      <w:r w:rsidR="009E4D38" w:rsidRPr="009E4D38">
        <w:rPr>
          <w:b/>
          <w:lang w:val="en-GB"/>
        </w:rPr>
        <w:t xml:space="preserve">.  </w:t>
      </w:r>
      <w:r w:rsidR="009E4D38" w:rsidRPr="00902484">
        <w:rPr>
          <w:b/>
          <w:u w:val="single"/>
          <w:lang w:val="en-GB"/>
        </w:rPr>
        <w:t>Professional Associations</w:t>
      </w:r>
      <w:r w:rsidR="009E4D38" w:rsidRPr="00902484">
        <w:rPr>
          <w:b/>
          <w:lang w:val="en-GB"/>
        </w:rPr>
        <w:t>:</w:t>
      </w:r>
    </w:p>
    <w:p w14:paraId="4D2870D1" w14:textId="77777777" w:rsidR="009E4D38" w:rsidRPr="00902484" w:rsidRDefault="009E4D38" w:rsidP="009E4D38">
      <w:pPr>
        <w:rPr>
          <w:lang w:val="en-GB"/>
        </w:rPr>
      </w:pPr>
      <w:r w:rsidRPr="00902484">
        <w:rPr>
          <w:lang w:val="en-GB"/>
        </w:rPr>
        <w:t>American Chemical Society</w:t>
      </w:r>
    </w:p>
    <w:p w14:paraId="237CD7CC" w14:textId="77777777" w:rsidR="009E4D38" w:rsidRPr="00902484" w:rsidRDefault="009E4D38" w:rsidP="009E4D38">
      <w:pPr>
        <w:rPr>
          <w:lang w:val="en-GB"/>
        </w:rPr>
      </w:pPr>
      <w:r w:rsidRPr="00902484">
        <w:rPr>
          <w:lang w:val="en-GB"/>
        </w:rPr>
        <w:t>American Geophysical Union</w:t>
      </w:r>
    </w:p>
    <w:p w14:paraId="076F66BC" w14:textId="77777777" w:rsidR="009E4D38" w:rsidRPr="00902484" w:rsidRDefault="009E4D38" w:rsidP="009E4D38">
      <w:pPr>
        <w:rPr>
          <w:lang w:val="en-GB"/>
        </w:rPr>
      </w:pPr>
      <w:r w:rsidRPr="00902484">
        <w:rPr>
          <w:lang w:val="en-GB"/>
        </w:rPr>
        <w:t>European Geophysical Union</w:t>
      </w:r>
    </w:p>
    <w:p w14:paraId="57C4E18F" w14:textId="77777777" w:rsidR="009E4D38" w:rsidRPr="00902484" w:rsidRDefault="009E4D38" w:rsidP="009E4D38">
      <w:pPr>
        <w:rPr>
          <w:lang w:val="en-GB"/>
        </w:rPr>
      </w:pPr>
      <w:r w:rsidRPr="00902484">
        <w:rPr>
          <w:lang w:val="en-GB"/>
        </w:rPr>
        <w:t>Air and Waste Management Association</w:t>
      </w:r>
    </w:p>
    <w:p w14:paraId="370E0BAF" w14:textId="77777777" w:rsidR="009E4D38" w:rsidRPr="00902484" w:rsidRDefault="009E4D38" w:rsidP="009E4D38">
      <w:pPr>
        <w:rPr>
          <w:lang w:val="en-GB"/>
        </w:rPr>
      </w:pPr>
      <w:r w:rsidRPr="00902484">
        <w:rPr>
          <w:lang w:val="en-GB"/>
        </w:rPr>
        <w:t>American Society for Mass Spectrometry</w:t>
      </w:r>
    </w:p>
    <w:p w14:paraId="30E2FF28" w14:textId="77777777" w:rsidR="009E4D38" w:rsidRPr="00902484" w:rsidRDefault="009E4D38" w:rsidP="009E4D38">
      <w:pPr>
        <w:rPr>
          <w:lang w:val="en-GB"/>
        </w:rPr>
      </w:pPr>
      <w:r w:rsidRPr="00902484">
        <w:rPr>
          <w:lang w:val="en-GB"/>
        </w:rPr>
        <w:t>American Association for the Advancement of Science</w:t>
      </w:r>
    </w:p>
    <w:p w14:paraId="0F637F6B" w14:textId="77777777" w:rsidR="009E4D38" w:rsidRPr="00902484" w:rsidRDefault="009E4D38" w:rsidP="009E4D38">
      <w:pPr>
        <w:rPr>
          <w:lang w:val="en-GB"/>
        </w:rPr>
      </w:pPr>
      <w:r w:rsidRPr="00902484">
        <w:rPr>
          <w:lang w:val="en-GB"/>
        </w:rPr>
        <w:t>American Meteorological Society</w:t>
      </w:r>
    </w:p>
    <w:p w14:paraId="771BF632" w14:textId="77777777" w:rsidR="009E4D38" w:rsidRPr="00902484" w:rsidRDefault="009E4D38" w:rsidP="009E4D38">
      <w:pPr>
        <w:rPr>
          <w:lang w:val="en-GB"/>
        </w:rPr>
      </w:pPr>
      <w:r w:rsidRPr="00902484">
        <w:rPr>
          <w:lang w:val="en-GB"/>
        </w:rPr>
        <w:t>American Association for Aerosol Research</w:t>
      </w:r>
    </w:p>
    <w:p w14:paraId="06C0E390" w14:textId="77777777" w:rsidR="009E4D38" w:rsidRPr="009E4D38" w:rsidRDefault="009E4D38" w:rsidP="00DC0C7C">
      <w:pPr>
        <w:autoSpaceDE w:val="0"/>
        <w:autoSpaceDN w:val="0"/>
        <w:adjustRightInd w:val="0"/>
        <w:rPr>
          <w:lang w:val="en-GB"/>
        </w:rPr>
      </w:pPr>
    </w:p>
    <w:p w14:paraId="30E6C77B" w14:textId="068433D6" w:rsidR="00DC0C7C" w:rsidRPr="00902484" w:rsidRDefault="00214BC3">
      <w:pPr>
        <w:rPr>
          <w:lang w:val="en-GB"/>
        </w:rPr>
      </w:pPr>
      <w:r>
        <w:rPr>
          <w:b/>
          <w:lang w:val="en-GB"/>
        </w:rPr>
        <w:t>E</w:t>
      </w:r>
      <w:r w:rsidR="009E4D38" w:rsidRPr="009E4D38">
        <w:rPr>
          <w:b/>
          <w:lang w:val="en-GB"/>
        </w:rPr>
        <w:t xml:space="preserve">.  </w:t>
      </w:r>
      <w:r w:rsidR="00DC0C7C" w:rsidRPr="00902484">
        <w:rPr>
          <w:b/>
          <w:u w:val="single"/>
          <w:lang w:val="en-GB"/>
        </w:rPr>
        <w:t>Areas of Expertise</w:t>
      </w:r>
      <w:r w:rsidR="00DC0C7C" w:rsidRPr="00902484">
        <w:rPr>
          <w:b/>
          <w:lang w:val="en-GB"/>
        </w:rPr>
        <w:t>:</w:t>
      </w:r>
    </w:p>
    <w:p w14:paraId="207F8E0E" w14:textId="77777777" w:rsidR="00DC0C7C" w:rsidRPr="00902484" w:rsidRDefault="00DC0C7C" w:rsidP="00F45613">
      <w:pPr>
        <w:numPr>
          <w:ilvl w:val="0"/>
          <w:numId w:val="7"/>
        </w:numPr>
        <w:tabs>
          <w:tab w:val="left" w:pos="-1440"/>
        </w:tabs>
        <w:rPr>
          <w:lang w:val="en-GB"/>
        </w:rPr>
      </w:pPr>
      <w:r w:rsidRPr="00902484">
        <w:rPr>
          <w:lang w:val="en-GB"/>
        </w:rPr>
        <w:t>Climate and Earth System Science</w:t>
      </w:r>
    </w:p>
    <w:p w14:paraId="587976CB" w14:textId="77777777" w:rsidR="00DC0C7C" w:rsidRPr="00902484" w:rsidRDefault="00DC0C7C" w:rsidP="00F45613">
      <w:pPr>
        <w:numPr>
          <w:ilvl w:val="0"/>
          <w:numId w:val="7"/>
        </w:numPr>
        <w:tabs>
          <w:tab w:val="left" w:pos="-1440"/>
        </w:tabs>
        <w:rPr>
          <w:lang w:val="en-GB"/>
        </w:rPr>
      </w:pPr>
      <w:r w:rsidRPr="00902484">
        <w:rPr>
          <w:lang w:val="en-GB"/>
        </w:rPr>
        <w:t>Funding and organizing large scale international collaborative environmental science research projects</w:t>
      </w:r>
    </w:p>
    <w:p w14:paraId="46CF1D11" w14:textId="77777777" w:rsidR="00DC0C7C" w:rsidRPr="00902484" w:rsidRDefault="00DC0C7C" w:rsidP="00F45613">
      <w:pPr>
        <w:numPr>
          <w:ilvl w:val="0"/>
          <w:numId w:val="7"/>
        </w:numPr>
        <w:tabs>
          <w:tab w:val="left" w:pos="-1440"/>
        </w:tabs>
        <w:rPr>
          <w:lang w:val="en-GB"/>
        </w:rPr>
      </w:pPr>
      <w:r w:rsidRPr="00902484">
        <w:rPr>
          <w:lang w:val="en-GB"/>
        </w:rPr>
        <w:t>Atmospheric Chemistry</w:t>
      </w:r>
    </w:p>
    <w:p w14:paraId="129AEE6B" w14:textId="77777777" w:rsidR="00DC0C7C" w:rsidRPr="00902484" w:rsidRDefault="00DC0C7C" w:rsidP="00F45613">
      <w:pPr>
        <w:numPr>
          <w:ilvl w:val="0"/>
          <w:numId w:val="7"/>
        </w:numPr>
        <w:tabs>
          <w:tab w:val="left" w:pos="-1440"/>
        </w:tabs>
        <w:rPr>
          <w:lang w:val="en-GB"/>
        </w:rPr>
      </w:pPr>
      <w:r w:rsidRPr="00902484">
        <w:rPr>
          <w:lang w:val="en-GB"/>
        </w:rPr>
        <w:t>Atmospheric Chemistry and Analytical Chemistry Education</w:t>
      </w:r>
    </w:p>
    <w:p w14:paraId="5CB93F28" w14:textId="77777777" w:rsidR="00DC0C7C" w:rsidRPr="00902484" w:rsidRDefault="00DC0C7C" w:rsidP="00F45613">
      <w:pPr>
        <w:numPr>
          <w:ilvl w:val="0"/>
          <w:numId w:val="7"/>
        </w:numPr>
        <w:tabs>
          <w:tab w:val="left" w:pos="-1440"/>
        </w:tabs>
        <w:rPr>
          <w:lang w:val="en-GB"/>
        </w:rPr>
      </w:pPr>
      <w:r w:rsidRPr="00902484">
        <w:rPr>
          <w:lang w:val="en-GB"/>
        </w:rPr>
        <w:t xml:space="preserve">Atmospheric Photochemistry and Free Radical Reaction Kinetics and Mechanisms </w:t>
      </w:r>
    </w:p>
    <w:p w14:paraId="49B8DBE4" w14:textId="77777777" w:rsidR="00DC0C7C" w:rsidRPr="00902484" w:rsidRDefault="00DC0C7C" w:rsidP="00F45613">
      <w:pPr>
        <w:numPr>
          <w:ilvl w:val="0"/>
          <w:numId w:val="7"/>
        </w:numPr>
        <w:tabs>
          <w:tab w:val="left" w:pos="-1440"/>
        </w:tabs>
        <w:rPr>
          <w:lang w:val="en-GB"/>
        </w:rPr>
      </w:pPr>
      <w:r w:rsidRPr="00902484">
        <w:rPr>
          <w:lang w:val="en-GB"/>
        </w:rPr>
        <w:t>Analytical Methods Development</w:t>
      </w:r>
    </w:p>
    <w:p w14:paraId="53D8850E" w14:textId="77777777" w:rsidR="00DC0C7C" w:rsidRPr="00902484" w:rsidRDefault="00DC0C7C" w:rsidP="00F45613">
      <w:pPr>
        <w:numPr>
          <w:ilvl w:val="0"/>
          <w:numId w:val="7"/>
        </w:numPr>
        <w:tabs>
          <w:tab w:val="left" w:pos="-1440"/>
        </w:tabs>
        <w:rPr>
          <w:lang w:val="en-GB"/>
        </w:rPr>
      </w:pPr>
      <w:r w:rsidRPr="00902484">
        <w:rPr>
          <w:lang w:val="en-GB"/>
        </w:rPr>
        <w:t>Aviation, and Aircraft Instrumentation Development</w:t>
      </w:r>
    </w:p>
    <w:p w14:paraId="34755203" w14:textId="77777777" w:rsidR="00DC0C7C" w:rsidRPr="00902484" w:rsidRDefault="00DC0C7C" w:rsidP="00F45613">
      <w:pPr>
        <w:numPr>
          <w:ilvl w:val="0"/>
          <w:numId w:val="7"/>
        </w:numPr>
        <w:tabs>
          <w:tab w:val="left" w:pos="-1440"/>
        </w:tabs>
        <w:rPr>
          <w:lang w:val="en-GB"/>
        </w:rPr>
      </w:pPr>
      <w:r w:rsidRPr="00902484">
        <w:rPr>
          <w:lang w:val="en-GB"/>
        </w:rPr>
        <w:t>Smog Chamber Studies</w:t>
      </w:r>
    </w:p>
    <w:p w14:paraId="13D81476" w14:textId="299837F1" w:rsidR="00DC0C7C" w:rsidRPr="00902484" w:rsidRDefault="000F4DDE" w:rsidP="00F45613">
      <w:pPr>
        <w:numPr>
          <w:ilvl w:val="0"/>
          <w:numId w:val="7"/>
        </w:numPr>
        <w:tabs>
          <w:tab w:val="left" w:pos="-1440"/>
        </w:tabs>
        <w:rPr>
          <w:lang w:val="en-GB"/>
        </w:rPr>
      </w:pPr>
      <w:r>
        <w:rPr>
          <w:lang w:val="en-GB"/>
        </w:rPr>
        <w:t>Computer Mode</w:t>
      </w:r>
      <w:r w:rsidR="00DC0C7C" w:rsidRPr="00902484">
        <w:rPr>
          <w:lang w:val="en-GB"/>
        </w:rPr>
        <w:t>ling of Atmospheric Processes</w:t>
      </w:r>
    </w:p>
    <w:p w14:paraId="63959E66" w14:textId="77777777" w:rsidR="00DC0C7C" w:rsidRPr="00902484" w:rsidRDefault="00DC0C7C" w:rsidP="00F45613">
      <w:pPr>
        <w:numPr>
          <w:ilvl w:val="0"/>
          <w:numId w:val="7"/>
        </w:numPr>
        <w:tabs>
          <w:tab w:val="left" w:pos="-1440"/>
        </w:tabs>
        <w:rPr>
          <w:lang w:val="en-GB"/>
        </w:rPr>
      </w:pPr>
      <w:r w:rsidRPr="00902484">
        <w:rPr>
          <w:lang w:val="en-GB"/>
        </w:rPr>
        <w:t>Atmospheric Pollutant Measurements</w:t>
      </w:r>
    </w:p>
    <w:p w14:paraId="7DEA9D58" w14:textId="77777777" w:rsidR="00DC0C7C" w:rsidRPr="00902484" w:rsidRDefault="00DC0C7C" w:rsidP="00F45613">
      <w:pPr>
        <w:numPr>
          <w:ilvl w:val="0"/>
          <w:numId w:val="7"/>
        </w:numPr>
        <w:tabs>
          <w:tab w:val="left" w:pos="-1440"/>
        </w:tabs>
        <w:rPr>
          <w:lang w:val="en-GB"/>
        </w:rPr>
      </w:pPr>
      <w:r w:rsidRPr="00902484">
        <w:rPr>
          <w:lang w:val="en-GB"/>
        </w:rPr>
        <w:t>Gas, Liquid, and Ion Chromatographic Techniques</w:t>
      </w:r>
    </w:p>
    <w:p w14:paraId="2CA3478F" w14:textId="77777777" w:rsidR="00DC0C7C" w:rsidRPr="00902484" w:rsidRDefault="00DC0C7C" w:rsidP="00F45613">
      <w:pPr>
        <w:numPr>
          <w:ilvl w:val="0"/>
          <w:numId w:val="7"/>
        </w:numPr>
        <w:tabs>
          <w:tab w:val="left" w:pos="-1440"/>
        </w:tabs>
        <w:rPr>
          <w:lang w:val="en-GB"/>
        </w:rPr>
      </w:pPr>
      <w:r w:rsidRPr="00902484">
        <w:rPr>
          <w:lang w:val="en-GB"/>
        </w:rPr>
        <w:t>Quadrupole and Ion Trap mass spectrometry</w:t>
      </w:r>
    </w:p>
    <w:p w14:paraId="0EFD05E7" w14:textId="77777777" w:rsidR="00DC0C7C" w:rsidRPr="00902484" w:rsidRDefault="00DC0C7C" w:rsidP="00F45613">
      <w:pPr>
        <w:numPr>
          <w:ilvl w:val="0"/>
          <w:numId w:val="7"/>
        </w:numPr>
        <w:tabs>
          <w:tab w:val="left" w:pos="-1440"/>
        </w:tabs>
        <w:rPr>
          <w:lang w:val="en-GB"/>
        </w:rPr>
      </w:pPr>
      <w:r w:rsidRPr="00902484">
        <w:rPr>
          <w:lang w:val="en-GB"/>
        </w:rPr>
        <w:t>Atmospheric Mutagenesis</w:t>
      </w:r>
    </w:p>
    <w:p w14:paraId="1BD8374D" w14:textId="77777777" w:rsidR="00DC0C7C" w:rsidRPr="00902484" w:rsidRDefault="00DC0C7C" w:rsidP="00F45613">
      <w:pPr>
        <w:numPr>
          <w:ilvl w:val="0"/>
          <w:numId w:val="7"/>
        </w:numPr>
        <w:tabs>
          <w:tab w:val="left" w:pos="-1440"/>
        </w:tabs>
        <w:rPr>
          <w:lang w:val="en-GB"/>
        </w:rPr>
      </w:pPr>
      <w:r w:rsidRPr="00902484">
        <w:rPr>
          <w:lang w:val="en-GB"/>
        </w:rPr>
        <w:t>Use of in-vitro and in-vivo Bioassay Techniques for Identification of Atmospheric Mutagens</w:t>
      </w:r>
    </w:p>
    <w:p w14:paraId="50CE4A48" w14:textId="77777777" w:rsidR="00DC0C7C" w:rsidRPr="00902484" w:rsidRDefault="00DC0C7C" w:rsidP="00F45613">
      <w:pPr>
        <w:numPr>
          <w:ilvl w:val="0"/>
          <w:numId w:val="7"/>
        </w:numPr>
        <w:tabs>
          <w:tab w:val="left" w:pos="-1440"/>
        </w:tabs>
        <w:rPr>
          <w:lang w:val="en-GB"/>
        </w:rPr>
      </w:pPr>
      <w:r w:rsidRPr="00902484">
        <w:rPr>
          <w:lang w:val="en-GB"/>
        </w:rPr>
        <w:t>Snow chemistry/Arctic Chemistry</w:t>
      </w:r>
    </w:p>
    <w:p w14:paraId="150486AC" w14:textId="77777777" w:rsidR="00DC0C7C" w:rsidRDefault="00DC0C7C" w:rsidP="00F45613">
      <w:pPr>
        <w:numPr>
          <w:ilvl w:val="0"/>
          <w:numId w:val="7"/>
        </w:numPr>
        <w:tabs>
          <w:tab w:val="left" w:pos="-1440"/>
        </w:tabs>
        <w:rPr>
          <w:lang w:val="en-GB"/>
        </w:rPr>
      </w:pPr>
      <w:r w:rsidRPr="00902484">
        <w:rPr>
          <w:lang w:val="en-GB"/>
        </w:rPr>
        <w:t>Climate Change and Atmospheric Chemistry</w:t>
      </w:r>
    </w:p>
    <w:p w14:paraId="4D716464" w14:textId="28129256" w:rsidR="00972D5B" w:rsidRPr="00902484" w:rsidRDefault="00E55387" w:rsidP="00F45613">
      <w:pPr>
        <w:numPr>
          <w:ilvl w:val="0"/>
          <w:numId w:val="7"/>
        </w:numPr>
        <w:tabs>
          <w:tab w:val="left" w:pos="-1440"/>
        </w:tabs>
        <w:rPr>
          <w:lang w:val="en-GB"/>
        </w:rPr>
      </w:pPr>
      <w:r>
        <w:rPr>
          <w:lang w:val="en-GB"/>
        </w:rPr>
        <w:t>Greenhouse Gas Source and Sink Flux Measurements</w:t>
      </w:r>
      <w:r w:rsidR="004E6032">
        <w:rPr>
          <w:lang w:val="en-GB"/>
        </w:rPr>
        <w:t>, and GHG Emissions Accounting</w:t>
      </w:r>
    </w:p>
    <w:p w14:paraId="29BC2F92" w14:textId="062F4F18" w:rsidR="00920CBE" w:rsidRPr="00920CBE" w:rsidRDefault="00DC0C7C" w:rsidP="00920CBE">
      <w:pPr>
        <w:numPr>
          <w:ilvl w:val="0"/>
          <w:numId w:val="7"/>
        </w:numPr>
        <w:rPr>
          <w:b/>
          <w:u w:val="single"/>
          <w:lang w:val="en-GB"/>
        </w:rPr>
      </w:pPr>
      <w:r w:rsidRPr="00902484">
        <w:rPr>
          <w:lang w:val="en-GB"/>
        </w:rPr>
        <w:t>Commercial, Multi-Engine and Instrument-Rated Pilot  (</w:t>
      </w:r>
      <w:r w:rsidR="00C95EA0">
        <w:rPr>
          <w:lang w:val="en-GB"/>
        </w:rPr>
        <w:t>2</w:t>
      </w:r>
      <w:r w:rsidR="00CD655C">
        <w:rPr>
          <w:lang w:val="en-GB"/>
        </w:rPr>
        <w:t>3</w:t>
      </w:r>
      <w:r w:rsidRPr="00902484">
        <w:rPr>
          <w:lang w:val="en-GB"/>
        </w:rPr>
        <w:t>00+ hrs</w:t>
      </w:r>
      <w:r w:rsidR="00920CBE">
        <w:rPr>
          <w:lang w:val="en-GB"/>
        </w:rPr>
        <w:t>)</w:t>
      </w:r>
    </w:p>
    <w:p w14:paraId="64BFD648" w14:textId="1AC9D529" w:rsidR="002D2D1E" w:rsidRDefault="002D2D1E" w:rsidP="00920CBE">
      <w:pPr>
        <w:ind w:left="360"/>
      </w:pPr>
    </w:p>
    <w:p w14:paraId="37461A70" w14:textId="7390975D" w:rsidR="0050239A" w:rsidRPr="00902484" w:rsidRDefault="005D1990" w:rsidP="0050239A">
      <w:pPr>
        <w:rPr>
          <w:b/>
          <w:lang w:val="en-GB"/>
        </w:rPr>
      </w:pPr>
      <w:r>
        <w:rPr>
          <w:b/>
          <w:u w:val="single"/>
          <w:lang w:val="en-GB"/>
        </w:rPr>
        <w:t>F</w:t>
      </w:r>
      <w:r w:rsidR="0050239A">
        <w:rPr>
          <w:b/>
          <w:u w:val="single"/>
          <w:lang w:val="en-GB"/>
        </w:rPr>
        <w:t xml:space="preserve">.  </w:t>
      </w:r>
      <w:r w:rsidR="0050239A" w:rsidRPr="00902484">
        <w:rPr>
          <w:b/>
          <w:u w:val="single"/>
          <w:lang w:val="en-GB"/>
        </w:rPr>
        <w:t>National and International Responsibilities/Activities</w:t>
      </w:r>
      <w:r w:rsidR="0050239A" w:rsidRPr="00902484">
        <w:rPr>
          <w:b/>
          <w:lang w:val="en-GB"/>
        </w:rPr>
        <w:t>:</w:t>
      </w:r>
    </w:p>
    <w:p w14:paraId="17711368" w14:textId="77777777" w:rsidR="0050239A" w:rsidRPr="00902484" w:rsidRDefault="0050239A" w:rsidP="0050239A">
      <w:pPr>
        <w:rPr>
          <w:lang w:val="en-GB"/>
        </w:rPr>
      </w:pPr>
    </w:p>
    <w:p w14:paraId="680232A7" w14:textId="77777777" w:rsidR="0050239A" w:rsidRPr="00902484" w:rsidRDefault="0050239A" w:rsidP="0050239A">
      <w:pPr>
        <w:tabs>
          <w:tab w:val="left" w:pos="-1440"/>
        </w:tabs>
        <w:ind w:left="2160" w:hanging="2160"/>
        <w:rPr>
          <w:lang w:val="en-GB"/>
        </w:rPr>
      </w:pPr>
      <w:r>
        <w:rPr>
          <w:lang w:val="en-GB"/>
        </w:rPr>
        <w:t>1988 -</w:t>
      </w:r>
      <w:r>
        <w:rPr>
          <w:lang w:val="en-GB"/>
        </w:rPr>
        <w:tab/>
      </w:r>
      <w:r w:rsidRPr="00902484">
        <w:rPr>
          <w:lang w:val="en-GB"/>
        </w:rPr>
        <w:t>Member and Secretary (1988-1990), Canadian Institute for Research in Atmospheric Chemistry (CIRAC) Scientific Steering Committee</w:t>
      </w:r>
    </w:p>
    <w:p w14:paraId="375E2183" w14:textId="77777777" w:rsidR="0050239A" w:rsidRPr="00902484" w:rsidRDefault="0050239A" w:rsidP="0050239A">
      <w:pPr>
        <w:rPr>
          <w:lang w:val="en-GB"/>
        </w:rPr>
      </w:pPr>
    </w:p>
    <w:p w14:paraId="31386732" w14:textId="77777777" w:rsidR="0050239A" w:rsidRPr="00902484" w:rsidRDefault="0050239A" w:rsidP="0050239A">
      <w:pPr>
        <w:tabs>
          <w:tab w:val="left" w:pos="-1440"/>
        </w:tabs>
        <w:ind w:left="2160" w:hanging="2160"/>
        <w:rPr>
          <w:lang w:val="en-GB"/>
        </w:rPr>
      </w:pPr>
      <w:r w:rsidRPr="00902484">
        <w:rPr>
          <w:lang w:val="en-GB"/>
        </w:rPr>
        <w:t>1990</w:t>
      </w:r>
      <w:r w:rsidRPr="00902484">
        <w:rPr>
          <w:lang w:val="en-GB"/>
        </w:rPr>
        <w:tab/>
        <w:t>Organizing Committee Chair for CIRAC Air Toxics Research Planning Workshop, held November 26-28, 1990, Toronto.</w:t>
      </w:r>
    </w:p>
    <w:p w14:paraId="5BDBC360" w14:textId="77777777" w:rsidR="0050239A" w:rsidRPr="00902484" w:rsidRDefault="0050239A" w:rsidP="0050239A">
      <w:pPr>
        <w:rPr>
          <w:lang w:val="en-GB"/>
        </w:rPr>
      </w:pPr>
    </w:p>
    <w:p w14:paraId="18E32E64" w14:textId="77777777" w:rsidR="0050239A" w:rsidRPr="00902484" w:rsidRDefault="0050239A" w:rsidP="0050239A">
      <w:pPr>
        <w:tabs>
          <w:tab w:val="left" w:pos="-1440"/>
        </w:tabs>
        <w:ind w:left="2160" w:hanging="2160"/>
        <w:rPr>
          <w:lang w:val="en-GB"/>
        </w:rPr>
      </w:pPr>
      <w:r w:rsidRPr="00902484">
        <w:rPr>
          <w:lang w:val="en-GB"/>
        </w:rPr>
        <w:t>1991 -</w:t>
      </w:r>
      <w:r w:rsidRPr="00902484">
        <w:rPr>
          <w:lang w:val="en-GB"/>
        </w:rPr>
        <w:tab/>
        <w:t>Associate Editor, Atmosphere-Ocean</w:t>
      </w:r>
    </w:p>
    <w:p w14:paraId="5E77771C" w14:textId="77777777" w:rsidR="0050239A" w:rsidRPr="00902484" w:rsidRDefault="0050239A" w:rsidP="0050239A">
      <w:pPr>
        <w:rPr>
          <w:lang w:val="en-GB"/>
        </w:rPr>
      </w:pPr>
    </w:p>
    <w:p w14:paraId="282163A3" w14:textId="77777777" w:rsidR="0050239A" w:rsidRPr="00902484" w:rsidRDefault="0050239A" w:rsidP="0050239A">
      <w:pPr>
        <w:tabs>
          <w:tab w:val="left" w:pos="-1440"/>
        </w:tabs>
        <w:rPr>
          <w:lang w:val="en-GB"/>
        </w:rPr>
      </w:pPr>
      <w:r w:rsidRPr="00902484">
        <w:rPr>
          <w:lang w:val="en-GB"/>
        </w:rPr>
        <w:t>1997 – 2002</w:t>
      </w:r>
      <w:r w:rsidRPr="00902484">
        <w:rPr>
          <w:lang w:val="en-GB"/>
        </w:rPr>
        <w:tab/>
      </w:r>
      <w:r w:rsidRPr="00902484">
        <w:rPr>
          <w:lang w:val="en-GB"/>
        </w:rPr>
        <w:tab/>
        <w:t>Associate Editor, Journal of Geophysical Research, Atmospheres</w:t>
      </w:r>
    </w:p>
    <w:p w14:paraId="23F81E5C" w14:textId="77777777" w:rsidR="0050239A" w:rsidRDefault="0050239A" w:rsidP="0050239A">
      <w:pPr>
        <w:tabs>
          <w:tab w:val="left" w:pos="-1440"/>
        </w:tabs>
        <w:ind w:left="2160" w:hanging="2160"/>
        <w:rPr>
          <w:lang w:val="en-GB"/>
        </w:rPr>
      </w:pPr>
    </w:p>
    <w:p w14:paraId="00B18778" w14:textId="77777777" w:rsidR="0050239A" w:rsidRPr="00902484" w:rsidRDefault="0050239A" w:rsidP="0050239A">
      <w:pPr>
        <w:tabs>
          <w:tab w:val="left" w:pos="-1440"/>
        </w:tabs>
        <w:ind w:left="2160" w:hanging="2160"/>
        <w:rPr>
          <w:lang w:val="en-GB"/>
        </w:rPr>
      </w:pPr>
      <w:r>
        <w:rPr>
          <w:lang w:val="en-GB"/>
        </w:rPr>
        <w:t xml:space="preserve">1997 – </w:t>
      </w:r>
      <w:r>
        <w:rPr>
          <w:lang w:val="en-GB"/>
        </w:rPr>
        <w:tab/>
      </w:r>
      <w:r w:rsidRPr="00902484">
        <w:rPr>
          <w:lang w:val="en-GB"/>
        </w:rPr>
        <w:t>Associate Director, Program for Research on Oxidants:  PHotochemistry, Emissions, and Transport</w:t>
      </w:r>
    </w:p>
    <w:p w14:paraId="35A6A41E" w14:textId="77777777" w:rsidR="0050239A" w:rsidRPr="00902484" w:rsidRDefault="0050239A" w:rsidP="0050239A">
      <w:pPr>
        <w:tabs>
          <w:tab w:val="left" w:pos="-1440"/>
        </w:tabs>
        <w:ind w:left="2160" w:hanging="2160"/>
        <w:rPr>
          <w:lang w:val="en-GB"/>
        </w:rPr>
      </w:pPr>
    </w:p>
    <w:p w14:paraId="54F2DC1B" w14:textId="77777777" w:rsidR="0050239A" w:rsidRPr="00902484" w:rsidRDefault="0050239A" w:rsidP="0050239A">
      <w:pPr>
        <w:tabs>
          <w:tab w:val="left" w:pos="-1440"/>
        </w:tabs>
        <w:ind w:left="2160" w:hanging="2160"/>
        <w:rPr>
          <w:lang w:val="en-GB"/>
        </w:rPr>
      </w:pPr>
      <w:r w:rsidRPr="00902484">
        <w:rPr>
          <w:lang w:val="en-GB"/>
        </w:rPr>
        <w:t>1999 – 2002</w:t>
      </w:r>
      <w:r w:rsidRPr="00902484">
        <w:rPr>
          <w:lang w:val="en-GB"/>
        </w:rPr>
        <w:tab/>
        <w:t>Member, Scientific Steering Committee, Arctic System Science Ocean-Atmosphere-Ice Interactions (ARCSS-OAII)</w:t>
      </w:r>
    </w:p>
    <w:p w14:paraId="03F2C883" w14:textId="77777777" w:rsidR="0050239A" w:rsidRPr="00902484" w:rsidRDefault="0050239A" w:rsidP="0050239A">
      <w:pPr>
        <w:tabs>
          <w:tab w:val="left" w:pos="-1440"/>
        </w:tabs>
        <w:ind w:left="2160" w:hanging="2160"/>
        <w:rPr>
          <w:lang w:val="en-GB"/>
        </w:rPr>
      </w:pPr>
    </w:p>
    <w:p w14:paraId="1402EEC2" w14:textId="77777777" w:rsidR="0050239A" w:rsidRPr="00902484" w:rsidRDefault="0050239A" w:rsidP="0050239A">
      <w:pPr>
        <w:tabs>
          <w:tab w:val="left" w:pos="-1440"/>
        </w:tabs>
        <w:ind w:left="2160" w:hanging="2160"/>
        <w:rPr>
          <w:lang w:val="en-GB"/>
        </w:rPr>
      </w:pPr>
      <w:r w:rsidRPr="00902484">
        <w:rPr>
          <w:lang w:val="en-GB"/>
        </w:rPr>
        <w:t>2000</w:t>
      </w:r>
      <w:r w:rsidRPr="00902484">
        <w:rPr>
          <w:lang w:val="en-GB"/>
        </w:rPr>
        <w:tab/>
        <w:t xml:space="preserve">Organized the 2000 Telluride Worksop on Atmospheric Chemistry </w:t>
      </w:r>
    </w:p>
    <w:p w14:paraId="4F8E3F8C" w14:textId="77777777" w:rsidR="0050239A" w:rsidRPr="00902484" w:rsidRDefault="0050239A" w:rsidP="0050239A">
      <w:pPr>
        <w:tabs>
          <w:tab w:val="left" w:pos="-1440"/>
        </w:tabs>
        <w:ind w:left="2160" w:hanging="2160"/>
        <w:rPr>
          <w:lang w:val="en-GB"/>
        </w:rPr>
      </w:pPr>
    </w:p>
    <w:p w14:paraId="1F28CB1B" w14:textId="1887B49B" w:rsidR="0050239A" w:rsidRDefault="0050239A" w:rsidP="0050239A">
      <w:pPr>
        <w:tabs>
          <w:tab w:val="left" w:pos="-1440"/>
        </w:tabs>
        <w:ind w:left="2160" w:hanging="2160"/>
        <w:rPr>
          <w:lang w:val="en-GB"/>
        </w:rPr>
      </w:pPr>
      <w:r w:rsidRPr="00902484">
        <w:rPr>
          <w:lang w:val="en-GB"/>
        </w:rPr>
        <w:t>2001</w:t>
      </w:r>
      <w:r w:rsidRPr="00902484">
        <w:rPr>
          <w:lang w:val="en-GB"/>
        </w:rPr>
        <w:tab/>
        <w:t>Co-organized (with K. Prather) the 2001 ASMS Asilomar Conference on Mass Spectrometry</w:t>
      </w:r>
    </w:p>
    <w:p w14:paraId="292855D5" w14:textId="77777777" w:rsidR="00770785" w:rsidRPr="00902484" w:rsidRDefault="00770785" w:rsidP="0050239A">
      <w:pPr>
        <w:tabs>
          <w:tab w:val="left" w:pos="-1440"/>
        </w:tabs>
        <w:ind w:left="2160" w:hanging="2160"/>
        <w:rPr>
          <w:lang w:val="en-GB"/>
        </w:rPr>
      </w:pPr>
    </w:p>
    <w:p w14:paraId="7B049E33" w14:textId="77777777" w:rsidR="0050239A" w:rsidRPr="00902484" w:rsidRDefault="0050239A" w:rsidP="0050239A">
      <w:pPr>
        <w:tabs>
          <w:tab w:val="left" w:pos="-1440"/>
        </w:tabs>
        <w:ind w:left="2160" w:hanging="2160"/>
        <w:rPr>
          <w:lang w:val="en-GB"/>
        </w:rPr>
      </w:pPr>
      <w:r w:rsidRPr="00902484">
        <w:rPr>
          <w:lang w:val="en-GB"/>
        </w:rPr>
        <w:t>2003</w:t>
      </w:r>
      <w:r w:rsidRPr="00902484">
        <w:rPr>
          <w:lang w:val="en-GB"/>
        </w:rPr>
        <w:tab/>
        <w:t>Air-Ice Chemical Interactions Co-Chair (IGAC project)</w:t>
      </w:r>
    </w:p>
    <w:p w14:paraId="7B361118" w14:textId="77777777" w:rsidR="0050239A" w:rsidRPr="00902484" w:rsidRDefault="0050239A" w:rsidP="0050239A">
      <w:pPr>
        <w:tabs>
          <w:tab w:val="left" w:pos="-1440"/>
        </w:tabs>
        <w:ind w:left="2160" w:hanging="2160"/>
        <w:rPr>
          <w:lang w:val="en-GB"/>
        </w:rPr>
      </w:pPr>
    </w:p>
    <w:p w14:paraId="643ACE9C" w14:textId="77777777" w:rsidR="0050239A" w:rsidRPr="00902484" w:rsidRDefault="0050239A" w:rsidP="0050239A">
      <w:pPr>
        <w:tabs>
          <w:tab w:val="left" w:pos="-1440"/>
        </w:tabs>
        <w:ind w:left="2160" w:hanging="2160"/>
        <w:rPr>
          <w:lang w:val="en-GB"/>
        </w:rPr>
      </w:pPr>
      <w:r w:rsidRPr="00902484">
        <w:rPr>
          <w:lang w:val="en-GB"/>
        </w:rPr>
        <w:t>2003-2007</w:t>
      </w:r>
      <w:r w:rsidRPr="00902484">
        <w:rPr>
          <w:lang w:val="en-GB"/>
        </w:rPr>
        <w:tab/>
        <w:t>NSF OPP External Advisory Panel</w:t>
      </w:r>
    </w:p>
    <w:p w14:paraId="3F15317B" w14:textId="77777777" w:rsidR="0050239A" w:rsidRPr="00902484" w:rsidRDefault="0050239A" w:rsidP="0050239A">
      <w:pPr>
        <w:tabs>
          <w:tab w:val="left" w:pos="-1440"/>
        </w:tabs>
        <w:ind w:left="2160" w:hanging="2160"/>
        <w:rPr>
          <w:lang w:val="en-GB"/>
        </w:rPr>
      </w:pPr>
    </w:p>
    <w:p w14:paraId="2B180A5C" w14:textId="77777777" w:rsidR="0050239A" w:rsidRPr="00902484" w:rsidRDefault="0050239A" w:rsidP="0050239A">
      <w:pPr>
        <w:tabs>
          <w:tab w:val="left" w:pos="-1440"/>
        </w:tabs>
        <w:ind w:left="2160" w:hanging="2160"/>
        <w:rPr>
          <w:lang w:val="en-GB"/>
        </w:rPr>
      </w:pPr>
      <w:r w:rsidRPr="00902484">
        <w:rPr>
          <w:lang w:val="en-GB"/>
        </w:rPr>
        <w:t>2003</w:t>
      </w:r>
      <w:r w:rsidRPr="00902484">
        <w:rPr>
          <w:lang w:val="en-GB"/>
        </w:rPr>
        <w:tab/>
        <w:t>NCAR ACD External Advisory Panel</w:t>
      </w:r>
    </w:p>
    <w:p w14:paraId="54523A9F" w14:textId="77777777" w:rsidR="0050239A" w:rsidRPr="00902484" w:rsidRDefault="0050239A" w:rsidP="0050239A">
      <w:pPr>
        <w:tabs>
          <w:tab w:val="left" w:pos="-1440"/>
        </w:tabs>
        <w:ind w:left="2160" w:hanging="2160"/>
        <w:rPr>
          <w:lang w:val="en-GB"/>
        </w:rPr>
      </w:pPr>
    </w:p>
    <w:p w14:paraId="719FBF60" w14:textId="77777777" w:rsidR="0050239A" w:rsidRPr="00902484" w:rsidRDefault="0050239A" w:rsidP="0050239A">
      <w:pPr>
        <w:tabs>
          <w:tab w:val="left" w:pos="-1440"/>
        </w:tabs>
        <w:ind w:left="2160" w:hanging="2160"/>
        <w:rPr>
          <w:lang w:val="en-GB"/>
        </w:rPr>
      </w:pPr>
      <w:r w:rsidRPr="00902484">
        <w:rPr>
          <w:lang w:val="en-GB"/>
        </w:rPr>
        <w:t>2003</w:t>
      </w:r>
      <w:r w:rsidRPr="00902484">
        <w:rPr>
          <w:lang w:val="en-GB"/>
        </w:rPr>
        <w:tab/>
        <w:t>Created the Ocean-Atmosphere-Sea Ice-Snowpack (OASIS) project</w:t>
      </w:r>
    </w:p>
    <w:p w14:paraId="187DA902" w14:textId="77777777" w:rsidR="0050239A" w:rsidRPr="00902484" w:rsidRDefault="0050239A" w:rsidP="0050239A">
      <w:pPr>
        <w:tabs>
          <w:tab w:val="left" w:pos="-1440"/>
        </w:tabs>
        <w:ind w:left="2160" w:hanging="2160"/>
        <w:rPr>
          <w:lang w:val="en-GB"/>
        </w:rPr>
      </w:pPr>
    </w:p>
    <w:p w14:paraId="27C97131" w14:textId="77777777" w:rsidR="0050239A" w:rsidRPr="00902484" w:rsidRDefault="0050239A" w:rsidP="0050239A">
      <w:pPr>
        <w:tabs>
          <w:tab w:val="left" w:pos="-1440"/>
        </w:tabs>
        <w:ind w:left="2160" w:hanging="2160"/>
        <w:rPr>
          <w:lang w:val="en-GB"/>
        </w:rPr>
      </w:pPr>
      <w:r w:rsidRPr="00902484">
        <w:rPr>
          <w:lang w:val="en-GB"/>
        </w:rPr>
        <w:t>2004</w:t>
      </w:r>
      <w:r w:rsidRPr="00902484">
        <w:rPr>
          <w:lang w:val="en-GB"/>
        </w:rPr>
        <w:tab/>
        <w:t>Co-Chair, IGAC project Air-Ice Chemical Interactions</w:t>
      </w:r>
    </w:p>
    <w:p w14:paraId="760838DE" w14:textId="77777777" w:rsidR="0050239A" w:rsidRPr="00902484" w:rsidRDefault="0050239A" w:rsidP="0050239A">
      <w:pPr>
        <w:tabs>
          <w:tab w:val="left" w:pos="-1440"/>
        </w:tabs>
        <w:ind w:left="2160" w:hanging="2160"/>
        <w:rPr>
          <w:lang w:val="en-GB"/>
        </w:rPr>
      </w:pPr>
    </w:p>
    <w:p w14:paraId="347A9536" w14:textId="77777777" w:rsidR="0050239A" w:rsidRPr="00902484" w:rsidRDefault="0050239A" w:rsidP="0050239A">
      <w:pPr>
        <w:tabs>
          <w:tab w:val="left" w:pos="-1440"/>
        </w:tabs>
        <w:ind w:left="2160" w:hanging="2160"/>
        <w:rPr>
          <w:lang w:val="en-GB"/>
        </w:rPr>
      </w:pPr>
      <w:r w:rsidRPr="00902484">
        <w:rPr>
          <w:lang w:val="en-GB"/>
        </w:rPr>
        <w:t>2008-2010</w:t>
      </w:r>
      <w:r w:rsidRPr="00902484">
        <w:rPr>
          <w:lang w:val="en-GB"/>
        </w:rPr>
        <w:tab/>
        <w:t>NSF Geosciences Directorate External Advisory Panel</w:t>
      </w:r>
    </w:p>
    <w:p w14:paraId="5DBAF622" w14:textId="77777777" w:rsidR="0050239A" w:rsidRPr="00902484" w:rsidRDefault="0050239A" w:rsidP="0050239A">
      <w:pPr>
        <w:tabs>
          <w:tab w:val="left" w:pos="-1440"/>
        </w:tabs>
        <w:ind w:left="2160" w:hanging="2160"/>
        <w:rPr>
          <w:lang w:val="en-GB"/>
        </w:rPr>
      </w:pPr>
    </w:p>
    <w:p w14:paraId="6881550F" w14:textId="77777777" w:rsidR="0050239A" w:rsidRPr="00902484" w:rsidRDefault="0050239A" w:rsidP="0050239A">
      <w:pPr>
        <w:tabs>
          <w:tab w:val="left" w:pos="-1440"/>
        </w:tabs>
        <w:ind w:left="2160" w:hanging="2160"/>
        <w:rPr>
          <w:lang w:val="en-GB"/>
        </w:rPr>
      </w:pPr>
      <w:r w:rsidRPr="00902484">
        <w:rPr>
          <w:lang w:val="en-GB"/>
        </w:rPr>
        <w:t>2008-2009</w:t>
      </w:r>
      <w:r w:rsidRPr="00902484">
        <w:rPr>
          <w:lang w:val="en-GB"/>
        </w:rPr>
        <w:tab/>
        <w:t>Organized OASIS2009 international field campaign</w:t>
      </w:r>
    </w:p>
    <w:p w14:paraId="44A91111" w14:textId="77777777" w:rsidR="0050239A" w:rsidRPr="00902484" w:rsidRDefault="0050239A" w:rsidP="0050239A">
      <w:pPr>
        <w:tabs>
          <w:tab w:val="left" w:pos="-1440"/>
        </w:tabs>
        <w:ind w:left="2160" w:hanging="2160"/>
        <w:rPr>
          <w:lang w:val="en-GB"/>
        </w:rPr>
      </w:pPr>
    </w:p>
    <w:p w14:paraId="2500933E" w14:textId="77777777" w:rsidR="0050239A" w:rsidRDefault="0050239A" w:rsidP="0050239A">
      <w:pPr>
        <w:tabs>
          <w:tab w:val="left" w:pos="-1440"/>
        </w:tabs>
        <w:ind w:left="2160" w:hanging="2160"/>
        <w:rPr>
          <w:i/>
          <w:lang w:val="en-GB"/>
        </w:rPr>
      </w:pPr>
      <w:r w:rsidRPr="00902484">
        <w:rPr>
          <w:lang w:val="en-GB"/>
        </w:rPr>
        <w:t xml:space="preserve">2013 - </w:t>
      </w:r>
      <w:r w:rsidRPr="00902484">
        <w:rPr>
          <w:lang w:val="en-GB"/>
        </w:rPr>
        <w:tab/>
        <w:t xml:space="preserve">Inaugural Associate Editor (Atmospheric Sciences) for the online Journal </w:t>
      </w:r>
      <w:r w:rsidRPr="00902484">
        <w:rPr>
          <w:i/>
          <w:lang w:val="en-GB"/>
        </w:rPr>
        <w:t>Elementa</w:t>
      </w:r>
    </w:p>
    <w:p w14:paraId="221D71BD" w14:textId="77777777" w:rsidR="0050239A" w:rsidRDefault="0050239A" w:rsidP="0050239A">
      <w:pPr>
        <w:tabs>
          <w:tab w:val="left" w:pos="-1440"/>
        </w:tabs>
        <w:ind w:left="2160" w:hanging="2160"/>
        <w:rPr>
          <w:i/>
          <w:lang w:val="en-GB"/>
        </w:rPr>
      </w:pPr>
    </w:p>
    <w:p w14:paraId="5EA12CAF" w14:textId="77777777" w:rsidR="0050239A" w:rsidRDefault="0050239A" w:rsidP="0050239A">
      <w:pPr>
        <w:tabs>
          <w:tab w:val="left" w:pos="-1440"/>
        </w:tabs>
        <w:ind w:left="2160" w:hanging="2160"/>
        <w:rPr>
          <w:lang w:val="en-GB"/>
        </w:rPr>
      </w:pPr>
      <w:r>
        <w:rPr>
          <w:lang w:val="en-GB"/>
        </w:rPr>
        <w:t>2013</w:t>
      </w:r>
      <w:r>
        <w:rPr>
          <w:lang w:val="en-GB"/>
        </w:rPr>
        <w:tab/>
        <w:t>Vice Chair, Atmospheric Chemistry Gordon Research Conference, Mt. Snow, Vt.</w:t>
      </w:r>
    </w:p>
    <w:p w14:paraId="683C2B49" w14:textId="77777777" w:rsidR="0050239A" w:rsidRDefault="0050239A" w:rsidP="0050239A">
      <w:pPr>
        <w:tabs>
          <w:tab w:val="left" w:pos="-1440"/>
        </w:tabs>
        <w:ind w:left="2160" w:hanging="2160"/>
        <w:rPr>
          <w:lang w:val="en-GB"/>
        </w:rPr>
      </w:pPr>
    </w:p>
    <w:p w14:paraId="67557711" w14:textId="5E53FE9D" w:rsidR="0050239A" w:rsidRDefault="0050239A" w:rsidP="0050239A">
      <w:pPr>
        <w:rPr>
          <w:lang w:val="en-GB"/>
        </w:rPr>
      </w:pPr>
      <w:r>
        <w:rPr>
          <w:lang w:val="en-GB"/>
        </w:rPr>
        <w:t>2014-</w:t>
      </w:r>
      <w:r w:rsidR="005D1990">
        <w:rPr>
          <w:lang w:val="en-GB"/>
        </w:rPr>
        <w:t>2018</w:t>
      </w:r>
      <w:r>
        <w:rPr>
          <w:lang w:val="en-GB"/>
        </w:rPr>
        <w:tab/>
      </w:r>
      <w:r>
        <w:rPr>
          <w:lang w:val="en-GB"/>
        </w:rPr>
        <w:tab/>
        <w:t xml:space="preserve">Division Director, Atmospheric and Geospace Sciences, </w:t>
      </w:r>
    </w:p>
    <w:p w14:paraId="54C5C86D" w14:textId="3AB85B4A" w:rsidR="0050239A" w:rsidRDefault="0050239A" w:rsidP="0050239A">
      <w:pPr>
        <w:rPr>
          <w:lang w:val="en-GB"/>
        </w:rPr>
      </w:pPr>
      <w:r>
        <w:rPr>
          <w:lang w:val="en-GB"/>
        </w:rPr>
        <w:tab/>
      </w:r>
      <w:r>
        <w:rPr>
          <w:lang w:val="en-GB"/>
        </w:rPr>
        <w:tab/>
      </w:r>
      <w:r>
        <w:rPr>
          <w:lang w:val="en-GB"/>
        </w:rPr>
        <w:tab/>
        <w:t>National Science Foundation, Arlington, VA</w:t>
      </w:r>
    </w:p>
    <w:p w14:paraId="4D930BDC" w14:textId="5EED829A" w:rsidR="0050239A" w:rsidRDefault="0050239A" w:rsidP="0050239A">
      <w:pPr>
        <w:rPr>
          <w:lang w:val="en-GB"/>
        </w:rPr>
      </w:pPr>
      <w:r>
        <w:rPr>
          <w:lang w:val="en-GB"/>
        </w:rPr>
        <w:tab/>
      </w:r>
      <w:r>
        <w:rPr>
          <w:lang w:val="en-GB"/>
        </w:rPr>
        <w:tab/>
      </w:r>
      <w:r>
        <w:rPr>
          <w:lang w:val="en-GB"/>
        </w:rPr>
        <w:tab/>
        <w:t>(Managed over $1B in awards from AGS to the community)</w:t>
      </w:r>
    </w:p>
    <w:p w14:paraId="42A6E41A" w14:textId="77777777" w:rsidR="0050239A" w:rsidRDefault="0050239A" w:rsidP="0050239A">
      <w:pPr>
        <w:rPr>
          <w:lang w:val="en-GB"/>
        </w:rPr>
      </w:pPr>
    </w:p>
    <w:p w14:paraId="17897F82" w14:textId="77777777" w:rsidR="0050239A" w:rsidRDefault="0050239A" w:rsidP="0050239A">
      <w:pPr>
        <w:tabs>
          <w:tab w:val="left" w:pos="-1440"/>
        </w:tabs>
        <w:ind w:left="2160" w:hanging="2160"/>
        <w:rPr>
          <w:lang w:val="en-GB"/>
        </w:rPr>
      </w:pPr>
      <w:r>
        <w:rPr>
          <w:lang w:val="en-GB"/>
        </w:rPr>
        <w:t>2015</w:t>
      </w:r>
      <w:r>
        <w:rPr>
          <w:lang w:val="en-GB"/>
        </w:rPr>
        <w:tab/>
        <w:t>Chair, Atmospheric Chemistry Gordon Research Conference, Waterville Valley, N.H.</w:t>
      </w:r>
    </w:p>
    <w:p w14:paraId="10ED4B56" w14:textId="77777777" w:rsidR="0050239A" w:rsidRDefault="0050239A" w:rsidP="0050239A">
      <w:pPr>
        <w:tabs>
          <w:tab w:val="left" w:pos="-1440"/>
        </w:tabs>
        <w:ind w:left="2160" w:hanging="2160"/>
        <w:rPr>
          <w:lang w:val="en-GB"/>
        </w:rPr>
      </w:pPr>
    </w:p>
    <w:p w14:paraId="7A6FE30D" w14:textId="265C370B" w:rsidR="0050239A" w:rsidRDefault="0050239A" w:rsidP="0050239A">
      <w:pPr>
        <w:tabs>
          <w:tab w:val="left" w:pos="-1440"/>
        </w:tabs>
        <w:ind w:left="2160" w:hanging="2160"/>
        <w:rPr>
          <w:lang w:val="en-GB"/>
        </w:rPr>
      </w:pPr>
      <w:r>
        <w:rPr>
          <w:lang w:val="en-GB"/>
        </w:rPr>
        <w:t>2020</w:t>
      </w:r>
      <w:r>
        <w:rPr>
          <w:lang w:val="en-GB"/>
        </w:rPr>
        <w:tab/>
        <w:t>Member of the New York State Climate Action Council (Responsible for developing the Scoping Plan for implementation of the Climate Leadership and Community Protection Act)</w:t>
      </w:r>
    </w:p>
    <w:p w14:paraId="215CD655" w14:textId="77777777" w:rsidR="008E4365" w:rsidRDefault="008E4365" w:rsidP="0050239A">
      <w:pPr>
        <w:tabs>
          <w:tab w:val="left" w:pos="-1440"/>
        </w:tabs>
        <w:ind w:left="2160" w:hanging="2160"/>
        <w:rPr>
          <w:lang w:val="en-GB"/>
        </w:rPr>
      </w:pPr>
    </w:p>
    <w:p w14:paraId="0197394C" w14:textId="65C261C0" w:rsidR="008E4365" w:rsidRDefault="008E4365" w:rsidP="0050239A">
      <w:pPr>
        <w:tabs>
          <w:tab w:val="left" w:pos="-1440"/>
        </w:tabs>
        <w:ind w:left="2160" w:hanging="2160"/>
        <w:rPr>
          <w:lang w:val="en-GB"/>
        </w:rPr>
      </w:pPr>
      <w:r>
        <w:rPr>
          <w:lang w:val="en-GB"/>
        </w:rPr>
        <w:t>2020-</w:t>
      </w:r>
      <w:r>
        <w:rPr>
          <w:lang w:val="en-GB"/>
        </w:rPr>
        <w:tab/>
        <w:t>New York Sea Grant Board of Governors</w:t>
      </w:r>
    </w:p>
    <w:p w14:paraId="615591C7" w14:textId="77777777" w:rsidR="00F9383E" w:rsidRDefault="00F9383E" w:rsidP="0050239A">
      <w:pPr>
        <w:tabs>
          <w:tab w:val="left" w:pos="-1440"/>
        </w:tabs>
        <w:ind w:left="2160" w:hanging="2160"/>
        <w:rPr>
          <w:lang w:val="en-GB"/>
        </w:rPr>
      </w:pPr>
    </w:p>
    <w:p w14:paraId="2AC67BE6" w14:textId="1B8C0305" w:rsidR="00F9383E" w:rsidRDefault="00F9383E" w:rsidP="0050239A">
      <w:pPr>
        <w:tabs>
          <w:tab w:val="left" w:pos="-1440"/>
        </w:tabs>
        <w:ind w:left="2160" w:hanging="2160"/>
        <w:rPr>
          <w:lang w:val="en-GB"/>
        </w:rPr>
      </w:pPr>
      <w:r>
        <w:rPr>
          <w:lang w:val="en-GB"/>
        </w:rPr>
        <w:t xml:space="preserve">2021- </w:t>
      </w:r>
      <w:r>
        <w:rPr>
          <w:lang w:val="en-GB"/>
        </w:rPr>
        <w:tab/>
        <w:t>Peconic Estuary Partnership Management Committee</w:t>
      </w:r>
    </w:p>
    <w:p w14:paraId="31666E7F" w14:textId="77777777" w:rsidR="0050239A" w:rsidRDefault="0050239A" w:rsidP="0050239A">
      <w:pPr>
        <w:tabs>
          <w:tab w:val="left" w:pos="-1440"/>
        </w:tabs>
        <w:ind w:left="2160" w:hanging="2160"/>
        <w:rPr>
          <w:lang w:val="en-GB"/>
        </w:rPr>
      </w:pPr>
    </w:p>
    <w:p w14:paraId="41A9D2E1" w14:textId="77777777" w:rsidR="0050239A" w:rsidRPr="009B15CC" w:rsidRDefault="0050239A" w:rsidP="0050239A">
      <w:pPr>
        <w:tabs>
          <w:tab w:val="left" w:pos="-1440"/>
        </w:tabs>
        <w:ind w:left="2160" w:hanging="2160"/>
        <w:rPr>
          <w:color w:val="000000" w:themeColor="text1"/>
          <w:u w:val="single"/>
          <w:lang w:val="en-GB"/>
        </w:rPr>
      </w:pPr>
      <w:r>
        <w:rPr>
          <w:color w:val="000000" w:themeColor="text1"/>
          <w:u w:val="single"/>
          <w:lang w:val="en-GB"/>
        </w:rPr>
        <w:t>Office of Science and Technology Policy (OSTP) service</w:t>
      </w:r>
    </w:p>
    <w:p w14:paraId="2B0BEC4A" w14:textId="77777777" w:rsidR="0050239A" w:rsidRDefault="0050239A" w:rsidP="0050239A">
      <w:pPr>
        <w:tabs>
          <w:tab w:val="left" w:pos="-1440"/>
        </w:tabs>
        <w:ind w:left="2160" w:hanging="2160"/>
        <w:rPr>
          <w:bCs/>
          <w:color w:val="000000" w:themeColor="text1"/>
          <w:sz w:val="23"/>
          <w:szCs w:val="23"/>
        </w:rPr>
      </w:pPr>
      <w:r w:rsidRPr="009B15CC">
        <w:rPr>
          <w:color w:val="000000" w:themeColor="text1"/>
          <w:lang w:val="en-GB"/>
        </w:rPr>
        <w:t xml:space="preserve">2015 - </w:t>
      </w:r>
      <w:r w:rsidRPr="009B15CC">
        <w:rPr>
          <w:bCs/>
          <w:color w:val="000000" w:themeColor="text1"/>
          <w:sz w:val="23"/>
          <w:szCs w:val="23"/>
        </w:rPr>
        <w:t xml:space="preserve">Space Weather Operations, Research, and Mitigation Task Force </w:t>
      </w:r>
    </w:p>
    <w:p w14:paraId="0374919A" w14:textId="77777777" w:rsidR="0050239A" w:rsidRDefault="0050239A" w:rsidP="0050239A">
      <w:pPr>
        <w:tabs>
          <w:tab w:val="left" w:pos="-1440"/>
        </w:tabs>
        <w:ind w:left="1440" w:hanging="2160"/>
        <w:rPr>
          <w:bCs/>
          <w:color w:val="000000" w:themeColor="text1"/>
          <w:sz w:val="23"/>
          <w:szCs w:val="23"/>
        </w:rPr>
      </w:pPr>
      <w:r>
        <w:rPr>
          <w:bCs/>
          <w:color w:val="000000" w:themeColor="text1"/>
          <w:sz w:val="23"/>
          <w:szCs w:val="23"/>
        </w:rPr>
        <w:tab/>
        <w:t>Published output - the National Space Weather Action Plan</w:t>
      </w:r>
    </w:p>
    <w:p w14:paraId="2A0275B2" w14:textId="77777777" w:rsidR="0050239A" w:rsidRPr="009B15CC" w:rsidRDefault="0050239A" w:rsidP="0050239A">
      <w:pPr>
        <w:tabs>
          <w:tab w:val="left" w:pos="-1440"/>
        </w:tabs>
        <w:ind w:left="1440" w:hanging="2160"/>
        <w:rPr>
          <w:bCs/>
          <w:color w:val="000000" w:themeColor="text1"/>
          <w:sz w:val="23"/>
          <w:szCs w:val="23"/>
        </w:rPr>
      </w:pPr>
      <w:r>
        <w:rPr>
          <w:bCs/>
          <w:color w:val="000000" w:themeColor="text1"/>
          <w:sz w:val="23"/>
          <w:szCs w:val="23"/>
        </w:rPr>
        <w:tab/>
      </w:r>
      <w:r w:rsidRPr="00030D6B">
        <w:rPr>
          <w:bCs/>
          <w:color w:val="000000" w:themeColor="text1"/>
          <w:sz w:val="23"/>
          <w:szCs w:val="23"/>
        </w:rPr>
        <w:t>https://www.whitehouse.gov/sites/default/files/microsites/ostp/</w:t>
      </w:r>
      <w:r>
        <w:rPr>
          <w:bCs/>
          <w:color w:val="000000" w:themeColor="text1"/>
          <w:sz w:val="23"/>
          <w:szCs w:val="23"/>
        </w:rPr>
        <w:t xml:space="preserve"> </w:t>
      </w:r>
      <w:r w:rsidRPr="00030D6B">
        <w:rPr>
          <w:bCs/>
          <w:color w:val="000000" w:themeColor="text1"/>
          <w:sz w:val="23"/>
          <w:szCs w:val="23"/>
        </w:rPr>
        <w:t>final_nationalspaceweatheractionplan_20151028.pdf</w:t>
      </w:r>
    </w:p>
    <w:p w14:paraId="3B6A02B5" w14:textId="77777777" w:rsidR="0050239A" w:rsidRPr="009B15CC" w:rsidRDefault="0050239A" w:rsidP="0050239A">
      <w:pPr>
        <w:tabs>
          <w:tab w:val="left" w:pos="-1440"/>
        </w:tabs>
        <w:ind w:left="2160" w:hanging="2160"/>
        <w:rPr>
          <w:bCs/>
          <w:color w:val="000000" w:themeColor="text1"/>
          <w:sz w:val="23"/>
          <w:szCs w:val="23"/>
        </w:rPr>
      </w:pPr>
      <w:r w:rsidRPr="009B15CC">
        <w:rPr>
          <w:bCs/>
          <w:color w:val="000000" w:themeColor="text1"/>
          <w:sz w:val="23"/>
          <w:szCs w:val="23"/>
        </w:rPr>
        <w:t xml:space="preserve">2016 - </w:t>
      </w:r>
      <w:r>
        <w:rPr>
          <w:bCs/>
          <w:color w:val="000000" w:themeColor="text1"/>
          <w:sz w:val="23"/>
          <w:szCs w:val="23"/>
        </w:rPr>
        <w:t>Greenhouse Gas Monotoring Working Group</w:t>
      </w:r>
    </w:p>
    <w:p w14:paraId="4C0357A4" w14:textId="6FC3A66C" w:rsidR="0050239A" w:rsidRPr="00B446AA" w:rsidRDefault="0050239A" w:rsidP="00B446AA">
      <w:pPr>
        <w:tabs>
          <w:tab w:val="left" w:pos="-1440"/>
        </w:tabs>
        <w:ind w:left="2160" w:hanging="2160"/>
        <w:rPr>
          <w:bCs/>
          <w:color w:val="000000" w:themeColor="text1"/>
          <w:sz w:val="23"/>
          <w:szCs w:val="23"/>
        </w:rPr>
      </w:pPr>
      <w:r>
        <w:rPr>
          <w:bCs/>
          <w:color w:val="000000" w:themeColor="text1"/>
          <w:sz w:val="23"/>
          <w:szCs w:val="23"/>
        </w:rPr>
        <w:t>2016 - Methane Monitoring and Characterization Working Group</w:t>
      </w:r>
    </w:p>
    <w:p w14:paraId="2E8C6DE9" w14:textId="77777777" w:rsidR="002D2D1E" w:rsidRDefault="002D2D1E" w:rsidP="00361FA0"/>
    <w:p w14:paraId="6D95BF2A" w14:textId="77777777" w:rsidR="00CB5927" w:rsidRDefault="00CB5927" w:rsidP="00A91E6F">
      <w:pPr>
        <w:tabs>
          <w:tab w:val="left" w:pos="-1440"/>
        </w:tabs>
        <w:ind w:left="1440" w:hanging="1440"/>
        <w:rPr>
          <w:lang w:val="en-GB"/>
        </w:rPr>
      </w:pPr>
    </w:p>
    <w:p w14:paraId="51849568" w14:textId="77777777" w:rsidR="00B446AA" w:rsidRDefault="00B446AA" w:rsidP="00CB5927">
      <w:pPr>
        <w:rPr>
          <w:b/>
          <w:lang w:val="en-GB"/>
        </w:rPr>
      </w:pPr>
    </w:p>
    <w:p w14:paraId="3E45F051" w14:textId="77777777" w:rsidR="00B446AA" w:rsidRDefault="00B446AA" w:rsidP="00CB5927">
      <w:pPr>
        <w:rPr>
          <w:b/>
          <w:lang w:val="en-GB"/>
        </w:rPr>
      </w:pPr>
    </w:p>
    <w:p w14:paraId="40BB30E6" w14:textId="77777777" w:rsidR="00B446AA" w:rsidRDefault="00B446AA" w:rsidP="00CB5927">
      <w:pPr>
        <w:rPr>
          <w:b/>
          <w:lang w:val="en-GB"/>
        </w:rPr>
      </w:pPr>
    </w:p>
    <w:p w14:paraId="58619E5A" w14:textId="77777777" w:rsidR="00B446AA" w:rsidRDefault="00B446AA" w:rsidP="00CB5927">
      <w:pPr>
        <w:rPr>
          <w:b/>
          <w:lang w:val="en-GB"/>
        </w:rPr>
      </w:pPr>
    </w:p>
    <w:p w14:paraId="08E5148F" w14:textId="684FCC68" w:rsidR="00CB5927" w:rsidRPr="00920CBE" w:rsidRDefault="00920CBE" w:rsidP="00CB5927">
      <w:pPr>
        <w:rPr>
          <w:b/>
          <w:lang w:val="en-GB"/>
        </w:rPr>
      </w:pPr>
      <w:r w:rsidRPr="00920CBE">
        <w:rPr>
          <w:b/>
          <w:lang w:val="en-GB"/>
        </w:rPr>
        <w:t xml:space="preserve">II. </w:t>
      </w:r>
      <w:r w:rsidRPr="00920CBE">
        <w:rPr>
          <w:b/>
          <w:lang w:val="en-GB"/>
        </w:rPr>
        <w:tab/>
        <w:t>Discovery</w:t>
      </w:r>
    </w:p>
    <w:p w14:paraId="1809EAD4" w14:textId="630272D2" w:rsidR="00C90641" w:rsidRPr="00C41C20" w:rsidRDefault="00920CBE" w:rsidP="0011411E">
      <w:pPr>
        <w:rPr>
          <w:b/>
          <w:lang w:val="en-GB"/>
        </w:rPr>
      </w:pPr>
      <w:r>
        <w:rPr>
          <w:b/>
          <w:color w:val="000000" w:themeColor="text1"/>
          <w:u w:val="single"/>
          <w:lang w:val="en-GB"/>
        </w:rPr>
        <w:t>A</w:t>
      </w:r>
      <w:r w:rsidR="0011411E" w:rsidRPr="008A2694">
        <w:rPr>
          <w:b/>
          <w:color w:val="000000" w:themeColor="text1"/>
          <w:u w:val="single"/>
          <w:lang w:val="en-GB"/>
        </w:rPr>
        <w:t>.</w:t>
      </w:r>
      <w:r w:rsidR="00C90641" w:rsidRPr="008A2694">
        <w:rPr>
          <w:b/>
          <w:color w:val="000000" w:themeColor="text1"/>
          <w:u w:val="single"/>
          <w:lang w:val="en-GB"/>
        </w:rPr>
        <w:t xml:space="preserve"> </w:t>
      </w:r>
      <w:r w:rsidR="0011411E" w:rsidRPr="008A2694">
        <w:rPr>
          <w:b/>
          <w:color w:val="000000" w:themeColor="text1"/>
          <w:u w:val="single"/>
          <w:lang w:val="en-GB"/>
        </w:rPr>
        <w:tab/>
      </w:r>
      <w:r w:rsidR="00C90641" w:rsidRPr="008A2694">
        <w:rPr>
          <w:b/>
          <w:color w:val="000000" w:themeColor="text1"/>
          <w:u w:val="single"/>
          <w:lang w:val="en-GB"/>
        </w:rPr>
        <w:t>Peer-Reviewed Publications</w:t>
      </w:r>
      <w:r w:rsidR="00C90641" w:rsidRPr="008A2694">
        <w:rPr>
          <w:b/>
          <w:color w:val="000000" w:themeColor="text1"/>
          <w:lang w:val="en-GB"/>
        </w:rPr>
        <w:t>:</w:t>
      </w:r>
      <w:r w:rsidR="00C41C20">
        <w:rPr>
          <w:lang w:val="en-GB"/>
        </w:rPr>
        <w:tab/>
        <w:t>(G= Shepson Grad. student, U= Undergrad.,</w:t>
      </w:r>
    </w:p>
    <w:p w14:paraId="4F827B04" w14:textId="77777777" w:rsidR="00C41C20" w:rsidRPr="00902484" w:rsidRDefault="00C41C20" w:rsidP="00C41C20">
      <w:pPr>
        <w:rPr>
          <w:b/>
          <w:lang w:val="en-GB"/>
        </w:rPr>
      </w:pPr>
      <w:r>
        <w:rPr>
          <w:lang w:val="en-GB"/>
        </w:rPr>
        <w:tab/>
      </w:r>
      <w:r>
        <w:rPr>
          <w:lang w:val="en-GB"/>
        </w:rPr>
        <w:tab/>
      </w:r>
      <w:r>
        <w:rPr>
          <w:lang w:val="en-GB"/>
        </w:rPr>
        <w:tab/>
      </w:r>
      <w:r>
        <w:rPr>
          <w:lang w:val="en-GB"/>
        </w:rPr>
        <w:tab/>
      </w:r>
      <w:r>
        <w:rPr>
          <w:lang w:val="en-GB"/>
        </w:rPr>
        <w:tab/>
      </w:r>
      <w:r>
        <w:rPr>
          <w:lang w:val="en-GB"/>
        </w:rPr>
        <w:tab/>
        <w:t>P= Postdoc)</w:t>
      </w:r>
    </w:p>
    <w:p w14:paraId="5C1028EA" w14:textId="77777777" w:rsidR="00003050" w:rsidRDefault="00003050" w:rsidP="002A3CB0">
      <w:pPr>
        <w:pStyle w:val="Title"/>
        <w:jc w:val="left"/>
        <w:rPr>
          <w:b w:val="0"/>
          <w:bCs w:val="0"/>
        </w:rPr>
      </w:pPr>
    </w:p>
    <w:p w14:paraId="4F22C15A" w14:textId="6C5D7723" w:rsidR="00394A22" w:rsidRPr="00394A22" w:rsidRDefault="007D64C3" w:rsidP="00FD225C">
      <w:pPr>
        <w:autoSpaceDE w:val="0"/>
        <w:autoSpaceDN w:val="0"/>
        <w:adjustRightInd w:val="0"/>
        <w:ind w:left="720" w:hanging="720"/>
      </w:pPr>
      <w:r>
        <w:t>244</w:t>
      </w:r>
      <w:r w:rsidR="00394A22">
        <w:t>.</w:t>
      </w:r>
      <w:r w:rsidR="00394A22">
        <w:tab/>
        <w:t>Graham, K. A., C. D. Holmes, G. Friedr</w:t>
      </w:r>
      <w:r w:rsidR="002814C4">
        <w:t>i</w:t>
      </w:r>
      <w:r w:rsidR="00394A22">
        <w:t>ch, C. D. Rauschenberg, C. R. Williams, J. W. Bottenheim, F. P. Chavez, J. W. Halfacre, D. K. Perovich, P. B. Shepson, W. R. Simpson, P. P. Tans, and P. A. Matrai, Variability of Atmospheric CO</w:t>
      </w:r>
      <w:r w:rsidR="00394A22">
        <w:rPr>
          <w:vertAlign w:val="subscript"/>
        </w:rPr>
        <w:t>2</w:t>
      </w:r>
      <w:r w:rsidR="00394A22">
        <w:t xml:space="preserve"> Over the Arctic Ocean: Insights From the O-Buoy Chemical Observing Network, </w:t>
      </w:r>
      <w:r w:rsidR="00394A22">
        <w:rPr>
          <w:i/>
        </w:rPr>
        <w:t xml:space="preserve">J. Geophys. Res., </w:t>
      </w:r>
      <w:r w:rsidR="001904AA">
        <w:t>submitted, 2022</w:t>
      </w:r>
      <w:r w:rsidR="00392DEF">
        <w:t>.</w:t>
      </w:r>
    </w:p>
    <w:p w14:paraId="03608A9E" w14:textId="77777777" w:rsidR="00394A22" w:rsidRDefault="00394A22" w:rsidP="00FD225C">
      <w:pPr>
        <w:autoSpaceDE w:val="0"/>
        <w:autoSpaceDN w:val="0"/>
        <w:adjustRightInd w:val="0"/>
        <w:ind w:left="720" w:hanging="720"/>
      </w:pPr>
    </w:p>
    <w:p w14:paraId="6B83D1EF" w14:textId="09093E31" w:rsidR="00FD225C" w:rsidRDefault="00FD225C" w:rsidP="002814C4">
      <w:pPr>
        <w:autoSpaceDE w:val="0"/>
        <w:autoSpaceDN w:val="0"/>
        <w:adjustRightInd w:val="0"/>
        <w:ind w:left="720" w:hanging="720"/>
      </w:pPr>
      <w:r>
        <w:t>24</w:t>
      </w:r>
      <w:r w:rsidR="007D64C3">
        <w:t>3</w:t>
      </w:r>
      <w:r>
        <w:t>.</w:t>
      </w:r>
      <w:r>
        <w:tab/>
      </w:r>
      <w:r w:rsidRPr="002814C4">
        <w:t xml:space="preserve">Wei, D., H. Alwe, D. Millet, B. Bottorff, M. Lew, P. Stevens, F. Keutch, Q. Shi, S.  Kavassalis, J. Murphy, K. Vasquez, H. Allen, E. Praske, J. Crounse, P. Wennberg, P. B.  Shepson, K. Pratt, F. Xiong, E. Wood, </w:t>
      </w:r>
      <w:r w:rsidR="00D20A1A" w:rsidRPr="002814C4">
        <w:t>R.</w:t>
      </w:r>
      <w:r w:rsidRPr="002814C4">
        <w:t xml:space="preserve"> Griffin, and A. L. Steiner, FORest Canopy Atmosphere Transfer (FORCAsT) 2.0: model updates, </w:t>
      </w:r>
      <w:r w:rsidR="002814C4" w:rsidRPr="002814C4">
        <w:rPr>
          <w:i/>
        </w:rPr>
        <w:t>Geosci. Model Dev., 14</w:t>
      </w:r>
      <w:r w:rsidR="002814C4" w:rsidRPr="002814C4">
        <w:t>, 6309–6329, 2021</w:t>
      </w:r>
      <w:r w:rsidR="002814C4">
        <w:t>.</w:t>
      </w:r>
    </w:p>
    <w:p w14:paraId="5B83D931" w14:textId="77777777" w:rsidR="002814C4" w:rsidRPr="002814C4" w:rsidRDefault="002814C4" w:rsidP="002814C4">
      <w:pPr>
        <w:autoSpaceDE w:val="0"/>
        <w:autoSpaceDN w:val="0"/>
        <w:adjustRightInd w:val="0"/>
        <w:ind w:left="720" w:hanging="720"/>
      </w:pPr>
    </w:p>
    <w:p w14:paraId="33B5EBAF" w14:textId="3E993AE5" w:rsidR="00C034EC" w:rsidRPr="00302F2D" w:rsidRDefault="00C034EC" w:rsidP="00C034EC">
      <w:pPr>
        <w:autoSpaceDE w:val="0"/>
        <w:autoSpaceDN w:val="0"/>
        <w:adjustRightInd w:val="0"/>
      </w:pPr>
      <w:r>
        <w:t>24</w:t>
      </w:r>
      <w:r w:rsidR="007D64C3">
        <w:t>2</w:t>
      </w:r>
      <w:r>
        <w:t>.</w:t>
      </w:r>
      <w:r>
        <w:tab/>
      </w:r>
      <w:r w:rsidRPr="00302F2D">
        <w:t xml:space="preserve">Lopez-Coto, I., X. Ren, A. Karion, K. McKain, C. Sweeney, R. R. Dickerson, B. </w:t>
      </w:r>
    </w:p>
    <w:p w14:paraId="7C17B0A6" w14:textId="1F0468F0" w:rsidR="00743867" w:rsidRPr="00302F2D" w:rsidRDefault="00C034EC" w:rsidP="00C034EC">
      <w:pPr>
        <w:pStyle w:val="BATitle"/>
        <w:spacing w:before="0" w:after="0" w:line="240" w:lineRule="auto"/>
        <w:ind w:left="720"/>
        <w:jc w:val="left"/>
        <w:rPr>
          <w:sz w:val="24"/>
          <w:szCs w:val="24"/>
        </w:rPr>
      </w:pPr>
      <w:r w:rsidRPr="00302F2D">
        <w:rPr>
          <w:sz w:val="24"/>
          <w:szCs w:val="24"/>
        </w:rPr>
        <w:t xml:space="preserve">McDonald, P. B. Shepson, and J. R. Whetstone, </w:t>
      </w:r>
      <w:r w:rsidR="00743867" w:rsidRPr="00302F2D">
        <w:rPr>
          <w:sz w:val="24"/>
          <w:szCs w:val="24"/>
        </w:rPr>
        <w:t>Carbon Monoxide emissions anomaly and trend</w:t>
      </w:r>
      <w:r w:rsidRPr="00302F2D">
        <w:rPr>
          <w:sz w:val="24"/>
          <w:szCs w:val="24"/>
        </w:rPr>
        <w:t xml:space="preserve"> </w:t>
      </w:r>
      <w:r w:rsidR="00743867" w:rsidRPr="00302F2D">
        <w:rPr>
          <w:sz w:val="24"/>
          <w:szCs w:val="24"/>
        </w:rPr>
        <w:t>detection over the Washington, D.C. and</w:t>
      </w:r>
      <w:r w:rsidRPr="00302F2D">
        <w:rPr>
          <w:sz w:val="24"/>
          <w:szCs w:val="24"/>
        </w:rPr>
        <w:t xml:space="preserve"> </w:t>
      </w:r>
      <w:r w:rsidR="00743867" w:rsidRPr="00302F2D">
        <w:rPr>
          <w:sz w:val="24"/>
          <w:szCs w:val="24"/>
        </w:rPr>
        <w:t>Baltimore metropolitan area</w:t>
      </w:r>
      <w:r w:rsidRPr="00302F2D">
        <w:rPr>
          <w:sz w:val="24"/>
          <w:szCs w:val="24"/>
        </w:rPr>
        <w:t xml:space="preserve">, </w:t>
      </w:r>
      <w:r w:rsidR="00302F2D" w:rsidRPr="00302F2D">
        <w:rPr>
          <w:sz w:val="24"/>
          <w:szCs w:val="24"/>
        </w:rPr>
        <w:t>https://doi.org/10.1021/acs.est.</w:t>
      </w:r>
      <w:bookmarkStart w:id="0" w:name="_GoBack"/>
      <w:bookmarkEnd w:id="0"/>
      <w:r w:rsidR="00302F2D" w:rsidRPr="00302F2D">
        <w:rPr>
          <w:sz w:val="24"/>
          <w:szCs w:val="24"/>
        </w:rPr>
        <w:t>1c06288</w:t>
      </w:r>
      <w:r w:rsidR="00302F2D">
        <w:rPr>
          <w:sz w:val="24"/>
          <w:szCs w:val="24"/>
        </w:rPr>
        <w:t xml:space="preserve">, </w:t>
      </w:r>
      <w:r w:rsidR="00032A37" w:rsidRPr="00302F2D">
        <w:rPr>
          <w:i/>
          <w:sz w:val="24"/>
          <w:szCs w:val="24"/>
        </w:rPr>
        <w:t>ES&amp;T</w:t>
      </w:r>
      <w:r w:rsidRPr="00302F2D">
        <w:rPr>
          <w:i/>
          <w:sz w:val="24"/>
          <w:szCs w:val="24"/>
        </w:rPr>
        <w:t xml:space="preserve">, </w:t>
      </w:r>
      <w:r w:rsidRPr="00302F2D">
        <w:rPr>
          <w:sz w:val="24"/>
          <w:szCs w:val="24"/>
        </w:rPr>
        <w:t>202</w:t>
      </w:r>
      <w:r w:rsidR="00E41BF4" w:rsidRPr="00302F2D">
        <w:rPr>
          <w:sz w:val="24"/>
          <w:szCs w:val="24"/>
        </w:rPr>
        <w:t>2</w:t>
      </w:r>
      <w:r w:rsidRPr="00302F2D">
        <w:rPr>
          <w:sz w:val="24"/>
          <w:szCs w:val="24"/>
        </w:rPr>
        <w:t>.</w:t>
      </w:r>
    </w:p>
    <w:p w14:paraId="04908E2E" w14:textId="77777777" w:rsidR="00743867" w:rsidRDefault="00743867" w:rsidP="00330041">
      <w:pPr>
        <w:pStyle w:val="BATitle"/>
        <w:spacing w:before="0" w:after="0" w:line="240" w:lineRule="auto"/>
        <w:jc w:val="left"/>
        <w:rPr>
          <w:bCs/>
          <w:sz w:val="24"/>
          <w:szCs w:val="24"/>
        </w:rPr>
      </w:pPr>
    </w:p>
    <w:p w14:paraId="28643441" w14:textId="6D7EB148" w:rsidR="00330041" w:rsidRPr="002F098D" w:rsidRDefault="00330041" w:rsidP="002F098D">
      <w:pPr>
        <w:autoSpaceDE w:val="0"/>
        <w:autoSpaceDN w:val="0"/>
        <w:adjustRightInd w:val="0"/>
        <w:ind w:left="720" w:hanging="720"/>
      </w:pPr>
      <w:r w:rsidRPr="00330041">
        <w:rPr>
          <w:bCs/>
        </w:rPr>
        <w:t>24</w:t>
      </w:r>
      <w:r w:rsidR="007D64C3">
        <w:rPr>
          <w:bCs/>
        </w:rPr>
        <w:t>1</w:t>
      </w:r>
      <w:r w:rsidRPr="00330041">
        <w:rPr>
          <w:bCs/>
        </w:rPr>
        <w:t>.</w:t>
      </w:r>
      <w:r w:rsidRPr="00330041">
        <w:rPr>
          <w:bCs/>
        </w:rPr>
        <w:tab/>
      </w:r>
      <w:r w:rsidRPr="00330041">
        <w:t xml:space="preserve">Pitt, J. R., </w:t>
      </w:r>
      <w:r>
        <w:t>I.</w:t>
      </w:r>
      <w:r w:rsidRPr="00330041">
        <w:t xml:space="preserve"> Lopez-Coto, K</w:t>
      </w:r>
      <w:r>
        <w:t>.</w:t>
      </w:r>
      <w:r w:rsidRPr="00330041">
        <w:t xml:space="preserve"> D. Hajny, J</w:t>
      </w:r>
      <w:r>
        <w:t xml:space="preserve">. </w:t>
      </w:r>
      <w:r w:rsidRPr="00330041">
        <w:t>Tomlin, R</w:t>
      </w:r>
      <w:r>
        <w:t>.</w:t>
      </w:r>
      <w:r w:rsidRPr="00330041">
        <w:t xml:space="preserve"> Kaeser, T</w:t>
      </w:r>
      <w:r>
        <w:t>.</w:t>
      </w:r>
      <w:r w:rsidRPr="00330041">
        <w:t xml:space="preserve"> Jayarathne, B</w:t>
      </w:r>
      <w:r>
        <w:t>.</w:t>
      </w:r>
      <w:r w:rsidRPr="00330041">
        <w:t xml:space="preserve"> H. Stirm, C</w:t>
      </w:r>
      <w:r>
        <w:t>.</w:t>
      </w:r>
      <w:r w:rsidRPr="00330041">
        <w:t xml:space="preserve"> R. Floerchinger, C</w:t>
      </w:r>
      <w:r>
        <w:t>.</w:t>
      </w:r>
      <w:r w:rsidRPr="00330041">
        <w:t xml:space="preserve"> P. Loughner, R</w:t>
      </w:r>
      <w:r>
        <w:t>.</w:t>
      </w:r>
      <w:r w:rsidRPr="00330041">
        <w:t xml:space="preserve"> Commane, C</w:t>
      </w:r>
      <w:r>
        <w:t>.</w:t>
      </w:r>
      <w:r w:rsidRPr="00330041">
        <w:t xml:space="preserve"> K. Gately, L</w:t>
      </w:r>
      <w:r>
        <w:t>.</w:t>
      </w:r>
      <w:r w:rsidRPr="00330041">
        <w:t xml:space="preserve"> R. Hutyra, K</w:t>
      </w:r>
      <w:r>
        <w:t>.</w:t>
      </w:r>
      <w:r w:rsidRPr="00330041">
        <w:t xml:space="preserve"> R. Gurney, G</w:t>
      </w:r>
      <w:r>
        <w:t>.</w:t>
      </w:r>
      <w:r w:rsidRPr="00330041">
        <w:t>y S. Roest, J</w:t>
      </w:r>
      <w:r>
        <w:t>.</w:t>
      </w:r>
      <w:r w:rsidRPr="00330041">
        <w:t xml:space="preserve"> Liang, A</w:t>
      </w:r>
      <w:r>
        <w:t>.</w:t>
      </w:r>
      <w:r w:rsidRPr="00330041">
        <w:t xml:space="preserve"> Karion, J</w:t>
      </w:r>
      <w:r>
        <w:t>.</w:t>
      </w:r>
      <w:r w:rsidRPr="00330041">
        <w:t xml:space="preserve"> R. Whetstone, </w:t>
      </w:r>
      <w:r>
        <w:t xml:space="preserve">and </w:t>
      </w:r>
      <w:r w:rsidRPr="00330041">
        <w:t>P</w:t>
      </w:r>
      <w:r>
        <w:t>.</w:t>
      </w:r>
      <w:r w:rsidRPr="00330041">
        <w:t xml:space="preserve"> B. Shepson, New </w:t>
      </w:r>
      <w:r w:rsidRPr="002F098D">
        <w:t xml:space="preserve">York City greenhouse gas emissions estimated with inverse modelling of aircraft measurements, </w:t>
      </w:r>
      <w:r w:rsidR="002F098D" w:rsidRPr="002F098D">
        <w:t xml:space="preserve">2022, </w:t>
      </w:r>
      <w:r w:rsidR="002F098D" w:rsidRPr="008954A9">
        <w:rPr>
          <w:i/>
        </w:rPr>
        <w:t>Elem</w:t>
      </w:r>
      <w:r w:rsidR="008954A9" w:rsidRPr="008954A9">
        <w:rPr>
          <w:i/>
        </w:rPr>
        <w:t>.</w:t>
      </w:r>
      <w:r w:rsidR="002F098D" w:rsidRPr="008954A9">
        <w:rPr>
          <w:i/>
        </w:rPr>
        <w:t xml:space="preserve"> Sci</w:t>
      </w:r>
      <w:r w:rsidR="008954A9" w:rsidRPr="008954A9">
        <w:rPr>
          <w:i/>
        </w:rPr>
        <w:t>.</w:t>
      </w:r>
      <w:r w:rsidR="002F098D" w:rsidRPr="008954A9">
        <w:rPr>
          <w:i/>
        </w:rPr>
        <w:t xml:space="preserve"> </w:t>
      </w:r>
      <w:r w:rsidR="002F098D" w:rsidRPr="008954A9">
        <w:rPr>
          <w:i/>
        </w:rPr>
        <w:t>Anth</w:t>
      </w:r>
      <w:r w:rsidR="008954A9">
        <w:t>.</w:t>
      </w:r>
      <w:r w:rsidR="002F098D" w:rsidRPr="002F098D">
        <w:t xml:space="preserve">, 10: 1. DOI: </w:t>
      </w:r>
      <w:r w:rsidR="002F098D">
        <w:t>h</w:t>
      </w:r>
      <w:r w:rsidR="002F098D" w:rsidRPr="002F098D">
        <w:t>ttps://doi.org/10.1525/elementa.2021.00082</w:t>
      </w:r>
      <w:r w:rsidR="002F098D">
        <w:t>.</w:t>
      </w:r>
    </w:p>
    <w:p w14:paraId="66FF6787" w14:textId="77777777" w:rsidR="00330041" w:rsidRDefault="00330041" w:rsidP="008F5779">
      <w:pPr>
        <w:autoSpaceDE w:val="0"/>
        <w:autoSpaceDN w:val="0"/>
        <w:adjustRightInd w:val="0"/>
        <w:rPr>
          <w:bCs/>
        </w:rPr>
      </w:pPr>
    </w:p>
    <w:p w14:paraId="7BF49F7C" w14:textId="691CFFC6" w:rsidR="00D44AA6" w:rsidRPr="001D680C" w:rsidRDefault="008F5779" w:rsidP="00D44AA6">
      <w:pPr>
        <w:ind w:left="720" w:hanging="720"/>
        <w:rPr>
          <w:color w:val="000000" w:themeColor="text1"/>
        </w:rPr>
      </w:pPr>
      <w:r w:rsidRPr="00D44AA6">
        <w:rPr>
          <w:bCs/>
        </w:rPr>
        <w:t>24</w:t>
      </w:r>
      <w:r w:rsidR="007D64C3">
        <w:rPr>
          <w:bCs/>
        </w:rPr>
        <w:t>0</w:t>
      </w:r>
      <w:r w:rsidRPr="00D44AA6">
        <w:rPr>
          <w:bCs/>
        </w:rPr>
        <w:t>.</w:t>
      </w:r>
      <w:r w:rsidRPr="00D44AA6">
        <w:rPr>
          <w:bCs/>
        </w:rPr>
        <w:tab/>
      </w:r>
      <w:r w:rsidR="00D44AA6" w:rsidRPr="001D680C">
        <w:rPr>
          <w:color w:val="000000" w:themeColor="text1"/>
        </w:rPr>
        <w:t>Jones, T. S., Franklin, J. E., Chen, J., Dietrich, F., Hajny, K. D., Paetzold, J. C., Wenzel, A., Gately, C., Gottlieb, E., Parker, H., Dubey, M., Hase, F., Shepson, P. B., Mielke, L. H., and Wofsy, S. C.: Assessing urban methane emissions using column-observing portable Fourier transform infrared (FTIR) spectrometers and a novel Bayesian inversion framework, Atmos. Chem. Phys., 21, 13131–13147,</w:t>
      </w:r>
      <w:r w:rsidR="00D44AA6" w:rsidRPr="001D680C">
        <w:rPr>
          <w:rStyle w:val="apple-converted-space"/>
          <w:color w:val="000000" w:themeColor="text1"/>
        </w:rPr>
        <w:t> </w:t>
      </w:r>
      <w:r w:rsidR="00D44AA6" w:rsidRPr="001D680C">
        <w:rPr>
          <w:color w:val="000000" w:themeColor="text1"/>
        </w:rPr>
        <w:t>https://doi.org/10.5194/acp-21-13131-2021, 2021.</w:t>
      </w:r>
    </w:p>
    <w:p w14:paraId="60BA2940" w14:textId="3E98835F" w:rsidR="008F5779" w:rsidRDefault="008F5779" w:rsidP="00D44AA6">
      <w:pPr>
        <w:autoSpaceDE w:val="0"/>
        <w:autoSpaceDN w:val="0"/>
        <w:adjustRightInd w:val="0"/>
        <w:ind w:left="720" w:hanging="720"/>
        <w:rPr>
          <w:bCs/>
        </w:rPr>
      </w:pPr>
    </w:p>
    <w:p w14:paraId="786D3FE8" w14:textId="182F349A" w:rsidR="008F5779" w:rsidRPr="00736C65" w:rsidRDefault="008F5779" w:rsidP="003D091D">
      <w:pPr>
        <w:ind w:left="720" w:hanging="720"/>
        <w:rPr>
          <w:b/>
        </w:rPr>
      </w:pPr>
      <w:r>
        <w:rPr>
          <w:bCs/>
        </w:rPr>
        <w:t>2</w:t>
      </w:r>
      <w:r w:rsidR="007D64C3">
        <w:rPr>
          <w:bCs/>
        </w:rPr>
        <w:t>39</w:t>
      </w:r>
      <w:r>
        <w:rPr>
          <w:bCs/>
        </w:rPr>
        <w:t>.</w:t>
      </w:r>
      <w:r>
        <w:rPr>
          <w:bCs/>
        </w:rPr>
        <w:tab/>
        <w:t xml:space="preserve">Chen, Q., </w:t>
      </w:r>
      <w:r w:rsidRPr="00736C65">
        <w:t>R</w:t>
      </w:r>
      <w:r>
        <w:t>.</w:t>
      </w:r>
      <w:r w:rsidRPr="00736C65">
        <w:t xml:space="preserve"> M. Kirpes, S</w:t>
      </w:r>
      <w:r>
        <w:t>.</w:t>
      </w:r>
      <w:r w:rsidRPr="00736C65">
        <w:t xml:space="preserve"> Thanekar, N</w:t>
      </w:r>
      <w:r>
        <w:t>.</w:t>
      </w:r>
      <w:r w:rsidRPr="00736C65">
        <w:t xml:space="preserve"> Loeb, L</w:t>
      </w:r>
      <w:r>
        <w:t>.</w:t>
      </w:r>
      <w:r w:rsidRPr="00736C65">
        <w:t xml:space="preserve"> Upchurch, </w:t>
      </w:r>
      <w:r>
        <w:t xml:space="preserve">A. J. Barget, </w:t>
      </w:r>
      <w:r w:rsidRPr="00736C65">
        <w:rPr>
          <w:bCs/>
        </w:rPr>
        <w:t>A</w:t>
      </w:r>
      <w:r>
        <w:rPr>
          <w:bCs/>
        </w:rPr>
        <w:t>.</w:t>
      </w:r>
      <w:r w:rsidRPr="00736C65">
        <w:rPr>
          <w:bCs/>
        </w:rPr>
        <w:t xml:space="preserve"> R. W. Raso, </w:t>
      </w:r>
      <w:r w:rsidRPr="00736C65">
        <w:t>S</w:t>
      </w:r>
      <w:r>
        <w:t>.</w:t>
      </w:r>
      <w:r w:rsidRPr="00736C65">
        <w:t xml:space="preserve"> M. McNamara, </w:t>
      </w:r>
      <w:r>
        <w:t xml:space="preserve">S. China, </w:t>
      </w:r>
      <w:r w:rsidRPr="00736C65">
        <w:t>P</w:t>
      </w:r>
      <w:r>
        <w:t>.</w:t>
      </w:r>
      <w:r w:rsidRPr="00736C65">
        <w:t xml:space="preserve"> K. Quinn, A</w:t>
      </w:r>
      <w:r>
        <w:t>.</w:t>
      </w:r>
      <w:r w:rsidRPr="00736C65">
        <w:t xml:space="preserve"> Kennedy, P</w:t>
      </w:r>
      <w:r>
        <w:t>.</w:t>
      </w:r>
      <w:r w:rsidRPr="00736C65">
        <w:t xml:space="preserve"> B. Shepson, J</w:t>
      </w:r>
      <w:r>
        <w:t xml:space="preserve">. </w:t>
      </w:r>
      <w:r w:rsidRPr="00736C65">
        <w:t>D. Fuentes, and </w:t>
      </w:r>
      <w:r w:rsidRPr="00736C65">
        <w:rPr>
          <w:bCs/>
        </w:rPr>
        <w:t>K</w:t>
      </w:r>
      <w:r>
        <w:rPr>
          <w:bCs/>
        </w:rPr>
        <w:t>.</w:t>
      </w:r>
      <w:r w:rsidRPr="00736C65">
        <w:rPr>
          <w:bCs/>
        </w:rPr>
        <w:t xml:space="preserve"> A. Pratt</w:t>
      </w:r>
      <w:r>
        <w:t xml:space="preserve">, </w:t>
      </w:r>
      <w:r w:rsidRPr="008F5779">
        <w:t>Atmospheric particle abundance and chemical composition observations in the springtime Arctic: a focus on blowing snow and leads</w:t>
      </w:r>
      <w:r>
        <w:t xml:space="preserve">, </w:t>
      </w:r>
      <w:r>
        <w:rPr>
          <w:i/>
        </w:rPr>
        <w:t>Atmos. Chem. Phys</w:t>
      </w:r>
      <w:r w:rsidR="003D091D">
        <w:rPr>
          <w:i/>
        </w:rPr>
        <w:t xml:space="preserve">., </w:t>
      </w:r>
      <w:r w:rsidR="003D091D" w:rsidRPr="003D091D">
        <w:t>submitted</w:t>
      </w:r>
      <w:r>
        <w:t>, 2020.</w:t>
      </w:r>
      <w:r w:rsidRPr="00736C65">
        <w:rPr>
          <w:b/>
        </w:rPr>
        <w:t xml:space="preserve"> </w:t>
      </w:r>
    </w:p>
    <w:p w14:paraId="5C93E0EC" w14:textId="77777777" w:rsidR="008F5779" w:rsidRDefault="008F5779" w:rsidP="009D3C50">
      <w:pPr>
        <w:rPr>
          <w:bCs/>
        </w:rPr>
      </w:pPr>
    </w:p>
    <w:p w14:paraId="6BF256CD" w14:textId="23EC067E" w:rsidR="00936348" w:rsidRPr="00936348" w:rsidRDefault="009D3C50" w:rsidP="00936348">
      <w:pPr>
        <w:rPr>
          <w:color w:val="000000"/>
        </w:rPr>
      </w:pPr>
      <w:r w:rsidRPr="00936348">
        <w:rPr>
          <w:bCs/>
        </w:rPr>
        <w:t>2</w:t>
      </w:r>
      <w:r w:rsidR="00EE4521">
        <w:rPr>
          <w:bCs/>
        </w:rPr>
        <w:t>3</w:t>
      </w:r>
      <w:r w:rsidR="007D64C3">
        <w:rPr>
          <w:bCs/>
        </w:rPr>
        <w:t>8</w:t>
      </w:r>
      <w:r w:rsidRPr="00936348">
        <w:rPr>
          <w:bCs/>
        </w:rPr>
        <w:t>.</w:t>
      </w:r>
      <w:r w:rsidRPr="00936348">
        <w:rPr>
          <w:bCs/>
        </w:rPr>
        <w:tab/>
      </w:r>
      <w:r w:rsidR="00936348" w:rsidRPr="00936348">
        <w:rPr>
          <w:color w:val="000000"/>
        </w:rPr>
        <w:t>Tomlin</w:t>
      </w:r>
      <w:r w:rsidR="00936348">
        <w:rPr>
          <w:color w:val="000000"/>
          <w:vertAlign w:val="superscript"/>
        </w:rPr>
        <w:t>G</w:t>
      </w:r>
      <w:r w:rsidR="00936348" w:rsidRPr="00936348">
        <w:rPr>
          <w:color w:val="000000"/>
        </w:rPr>
        <w:t xml:space="preserve">, </w:t>
      </w:r>
      <w:r w:rsidR="00936348">
        <w:rPr>
          <w:color w:val="000000"/>
        </w:rPr>
        <w:t xml:space="preserve">J. M., </w:t>
      </w:r>
      <w:r w:rsidR="00936348" w:rsidRPr="00936348">
        <w:rPr>
          <w:color w:val="000000"/>
        </w:rPr>
        <w:t>K</w:t>
      </w:r>
      <w:r w:rsidR="00936348">
        <w:rPr>
          <w:color w:val="000000"/>
        </w:rPr>
        <w:t>.</w:t>
      </w:r>
      <w:r w:rsidR="00936348" w:rsidRPr="00936348">
        <w:rPr>
          <w:color w:val="000000"/>
        </w:rPr>
        <w:t xml:space="preserve"> A. Jankowski, F</w:t>
      </w:r>
      <w:r w:rsidR="00936348">
        <w:rPr>
          <w:color w:val="000000"/>
        </w:rPr>
        <w:t>.</w:t>
      </w:r>
      <w:r w:rsidR="00936348" w:rsidRPr="00936348">
        <w:rPr>
          <w:color w:val="000000"/>
        </w:rPr>
        <w:t xml:space="preserve"> A. Rivera-Adorno, M</w:t>
      </w:r>
      <w:r w:rsidR="00936348">
        <w:rPr>
          <w:color w:val="000000"/>
        </w:rPr>
        <w:t>.</w:t>
      </w:r>
      <w:r w:rsidR="00936348" w:rsidRPr="00936348">
        <w:rPr>
          <w:color w:val="000000"/>
        </w:rPr>
        <w:t xml:space="preserve"> Fraund, S</w:t>
      </w:r>
      <w:r w:rsidR="00936348">
        <w:rPr>
          <w:color w:val="000000"/>
        </w:rPr>
        <w:t>.</w:t>
      </w:r>
      <w:r w:rsidR="00936348" w:rsidRPr="00936348">
        <w:rPr>
          <w:color w:val="000000"/>
        </w:rPr>
        <w:t xml:space="preserve"> China, B</w:t>
      </w:r>
      <w:r w:rsidR="00936348">
        <w:rPr>
          <w:color w:val="000000"/>
        </w:rPr>
        <w:t>.</w:t>
      </w:r>
      <w:r w:rsidR="00936348" w:rsidRPr="00936348">
        <w:rPr>
          <w:color w:val="000000"/>
        </w:rPr>
        <w:t xml:space="preserve"> H. Stirm, </w:t>
      </w:r>
      <w:r w:rsidR="00936348">
        <w:rPr>
          <w:color w:val="000000"/>
        </w:rPr>
        <w:tab/>
      </w:r>
      <w:r w:rsidR="00936348" w:rsidRPr="00936348">
        <w:rPr>
          <w:color w:val="000000"/>
        </w:rPr>
        <w:t>R</w:t>
      </w:r>
      <w:r w:rsidR="00936348">
        <w:rPr>
          <w:color w:val="000000"/>
        </w:rPr>
        <w:t>.</w:t>
      </w:r>
      <w:r w:rsidR="00936348" w:rsidRPr="00936348">
        <w:rPr>
          <w:color w:val="000000"/>
        </w:rPr>
        <w:t xml:space="preserve"> Kaeser, G</w:t>
      </w:r>
      <w:r w:rsidR="00936348">
        <w:rPr>
          <w:color w:val="000000"/>
        </w:rPr>
        <w:t>.</w:t>
      </w:r>
      <w:r w:rsidR="00936348" w:rsidRPr="00936348">
        <w:rPr>
          <w:color w:val="000000"/>
        </w:rPr>
        <w:t xml:space="preserve"> S. Eakins, R</w:t>
      </w:r>
      <w:r w:rsidR="00936348">
        <w:rPr>
          <w:color w:val="000000"/>
        </w:rPr>
        <w:t xml:space="preserve">. </w:t>
      </w:r>
      <w:r w:rsidR="00936348" w:rsidRPr="00936348">
        <w:rPr>
          <w:color w:val="000000"/>
        </w:rPr>
        <w:t>C. Moffet, P</w:t>
      </w:r>
      <w:r w:rsidR="00936348">
        <w:rPr>
          <w:color w:val="000000"/>
        </w:rPr>
        <w:t>. B. Shepson, and A.</w:t>
      </w:r>
      <w:r w:rsidR="00936348" w:rsidRPr="00936348">
        <w:rPr>
          <w:color w:val="000000"/>
        </w:rPr>
        <w:t xml:space="preserve"> Laskin</w:t>
      </w:r>
      <w:r w:rsidR="00936348">
        <w:rPr>
          <w:color w:val="000000"/>
        </w:rPr>
        <w:t xml:space="preserve">, </w:t>
      </w:r>
      <w:r w:rsidR="00936348" w:rsidRPr="00936348">
        <w:rPr>
          <w:color w:val="000000"/>
        </w:rPr>
        <w:t xml:space="preserve">Chemical Imaging </w:t>
      </w:r>
      <w:r w:rsidR="00936348">
        <w:rPr>
          <w:color w:val="000000"/>
        </w:rPr>
        <w:tab/>
      </w:r>
      <w:r w:rsidR="00936348" w:rsidRPr="00936348">
        <w:rPr>
          <w:color w:val="000000"/>
        </w:rPr>
        <w:t xml:space="preserve">of Fine Mode Atmospheric Particles Collected from a Research Aircraft over </w:t>
      </w:r>
      <w:r w:rsidR="00936348">
        <w:rPr>
          <w:color w:val="000000"/>
        </w:rPr>
        <w:lastRenderedPageBreak/>
        <w:tab/>
      </w:r>
      <w:r w:rsidR="00936348" w:rsidRPr="00936348">
        <w:rPr>
          <w:color w:val="000000"/>
        </w:rPr>
        <w:t>Agricultural Fields</w:t>
      </w:r>
      <w:r w:rsidR="00936348">
        <w:rPr>
          <w:color w:val="000000"/>
        </w:rPr>
        <w:t xml:space="preserve">, </w:t>
      </w:r>
      <w:r w:rsidR="00936348" w:rsidRPr="00936348">
        <w:rPr>
          <w:rStyle w:val="HTMLCite"/>
          <w:color w:val="000000"/>
        </w:rPr>
        <w:t>ACS Earth and Space Chemistry</w:t>
      </w:r>
      <w:r w:rsidR="00936348">
        <w:rPr>
          <w:color w:val="000000"/>
        </w:rPr>
        <w:t xml:space="preserve">, </w:t>
      </w:r>
      <w:r w:rsidR="00936348" w:rsidRPr="00936348">
        <w:rPr>
          <w:color w:val="000000"/>
        </w:rPr>
        <w:t xml:space="preserve">DOI: </w:t>
      </w:r>
      <w:r w:rsidR="00936348">
        <w:rPr>
          <w:color w:val="000000"/>
        </w:rPr>
        <w:tab/>
      </w:r>
      <w:r w:rsidR="00936348" w:rsidRPr="00936348">
        <w:rPr>
          <w:color w:val="000000"/>
        </w:rPr>
        <w:t>10.1021/acsearthspacechem.0c00172</w:t>
      </w:r>
      <w:r w:rsidR="00936348">
        <w:rPr>
          <w:color w:val="000000"/>
        </w:rPr>
        <w:t>, 2020.</w:t>
      </w:r>
    </w:p>
    <w:p w14:paraId="39B3951F" w14:textId="2813ED0C" w:rsidR="009D3C50" w:rsidRPr="009D3C50" w:rsidRDefault="009D3C50" w:rsidP="009D3C50">
      <w:pPr>
        <w:rPr>
          <w:bCs/>
        </w:rPr>
      </w:pPr>
    </w:p>
    <w:p w14:paraId="55C86B1D" w14:textId="7D8A0A95" w:rsidR="00E504C7" w:rsidRPr="00E03BBC" w:rsidRDefault="00E504C7" w:rsidP="00703324">
      <w:pPr>
        <w:ind w:left="720" w:hanging="720"/>
        <w:rPr>
          <w:color w:val="000000"/>
        </w:rPr>
      </w:pPr>
      <w:r>
        <w:rPr>
          <w:bCs/>
        </w:rPr>
        <w:t>2</w:t>
      </w:r>
      <w:r w:rsidR="00EE4521">
        <w:rPr>
          <w:bCs/>
        </w:rPr>
        <w:t>3</w:t>
      </w:r>
      <w:r w:rsidR="007D64C3">
        <w:rPr>
          <w:bCs/>
        </w:rPr>
        <w:t>7</w:t>
      </w:r>
      <w:r>
        <w:rPr>
          <w:bCs/>
        </w:rPr>
        <w:t>.</w:t>
      </w:r>
      <w:r>
        <w:rPr>
          <w:bCs/>
        </w:rPr>
        <w:tab/>
      </w:r>
      <w:r w:rsidRPr="00E03BBC">
        <w:rPr>
          <w:color w:val="000000"/>
        </w:rPr>
        <w:t>Hajny</w:t>
      </w:r>
      <w:r w:rsidR="009D3C50">
        <w:rPr>
          <w:color w:val="000000"/>
          <w:vertAlign w:val="superscript"/>
        </w:rPr>
        <w:t>G</w:t>
      </w:r>
      <w:r w:rsidRPr="00E03BBC">
        <w:rPr>
          <w:color w:val="000000"/>
        </w:rPr>
        <w:t xml:space="preserve">, </w:t>
      </w:r>
      <w:r>
        <w:rPr>
          <w:color w:val="000000"/>
        </w:rPr>
        <w:t xml:space="preserve">K. D., </w:t>
      </w:r>
      <w:r w:rsidRPr="00E03BBC">
        <w:rPr>
          <w:color w:val="000000"/>
        </w:rPr>
        <w:t>T</w:t>
      </w:r>
      <w:r>
        <w:rPr>
          <w:color w:val="000000"/>
        </w:rPr>
        <w:t>.</w:t>
      </w:r>
      <w:r w:rsidRPr="00E03BBC">
        <w:rPr>
          <w:color w:val="000000"/>
        </w:rPr>
        <w:t xml:space="preserve"> </w:t>
      </w:r>
      <w:r>
        <w:rPr>
          <w:color w:val="000000"/>
        </w:rPr>
        <w:t xml:space="preserve">N. </w:t>
      </w:r>
      <w:r w:rsidRPr="00E03BBC">
        <w:rPr>
          <w:color w:val="000000"/>
        </w:rPr>
        <w:t>Lavoie</w:t>
      </w:r>
      <w:r w:rsidR="009D3C50">
        <w:rPr>
          <w:color w:val="000000"/>
          <w:vertAlign w:val="superscript"/>
        </w:rPr>
        <w:t>G</w:t>
      </w:r>
      <w:r w:rsidRPr="00E03BBC">
        <w:rPr>
          <w:color w:val="000000"/>
        </w:rPr>
        <w:t>, O</w:t>
      </w:r>
      <w:r>
        <w:rPr>
          <w:color w:val="000000"/>
        </w:rPr>
        <w:t>.</w:t>
      </w:r>
      <w:r w:rsidRPr="00E03BBC">
        <w:rPr>
          <w:color w:val="000000"/>
        </w:rPr>
        <w:t xml:space="preserve"> E. Salmon</w:t>
      </w:r>
      <w:r w:rsidR="009D3C50">
        <w:rPr>
          <w:color w:val="000000"/>
          <w:vertAlign w:val="superscript"/>
        </w:rPr>
        <w:t>G</w:t>
      </w:r>
      <w:r w:rsidRPr="00E03BBC">
        <w:rPr>
          <w:color w:val="000000"/>
        </w:rPr>
        <w:t>, J</w:t>
      </w:r>
      <w:r>
        <w:rPr>
          <w:color w:val="000000"/>
        </w:rPr>
        <w:t>. M. Tomlin</w:t>
      </w:r>
      <w:r w:rsidR="009D3C50">
        <w:rPr>
          <w:color w:val="000000"/>
          <w:vertAlign w:val="superscript"/>
        </w:rPr>
        <w:t>G</w:t>
      </w:r>
      <w:r>
        <w:rPr>
          <w:color w:val="000000"/>
        </w:rPr>
        <w:t>, T.</w:t>
      </w:r>
      <w:r w:rsidRPr="00E03BBC">
        <w:rPr>
          <w:color w:val="000000"/>
        </w:rPr>
        <w:t xml:space="preserve"> Jayarathne</w:t>
      </w:r>
      <w:r w:rsidR="009D3C50">
        <w:rPr>
          <w:color w:val="000000"/>
          <w:vertAlign w:val="superscript"/>
        </w:rPr>
        <w:t>P</w:t>
      </w:r>
      <w:r w:rsidRPr="00E03BBC">
        <w:rPr>
          <w:color w:val="000000"/>
        </w:rPr>
        <w:t>, C</w:t>
      </w:r>
      <w:r>
        <w:rPr>
          <w:color w:val="000000"/>
        </w:rPr>
        <w:t xml:space="preserve">. R. Floerchinger, R. </w:t>
      </w:r>
      <w:r w:rsidRPr="00E03BBC">
        <w:rPr>
          <w:color w:val="000000"/>
        </w:rPr>
        <w:t>Kaeser, A</w:t>
      </w:r>
      <w:r>
        <w:rPr>
          <w:color w:val="000000"/>
        </w:rPr>
        <w:t>.</w:t>
      </w:r>
      <w:r w:rsidRPr="00E03BBC">
        <w:rPr>
          <w:color w:val="000000"/>
        </w:rPr>
        <w:t xml:space="preserve"> A. Stuff, A</w:t>
      </w:r>
      <w:r>
        <w:rPr>
          <w:color w:val="000000"/>
        </w:rPr>
        <w:t>. Armstrong, B.</w:t>
      </w:r>
      <w:r w:rsidRPr="00E03BBC">
        <w:rPr>
          <w:color w:val="000000"/>
        </w:rPr>
        <w:t xml:space="preserve"> Wulle, B</w:t>
      </w:r>
      <w:r>
        <w:rPr>
          <w:color w:val="000000"/>
        </w:rPr>
        <w:t>. H. Stirm,</w:t>
      </w:r>
      <w:r w:rsidRPr="00E03BBC">
        <w:rPr>
          <w:color w:val="000000"/>
        </w:rPr>
        <w:t xml:space="preserve"> D</w:t>
      </w:r>
      <w:r>
        <w:rPr>
          <w:color w:val="000000"/>
        </w:rPr>
        <w:t>.</w:t>
      </w:r>
      <w:r w:rsidRPr="00E03BBC">
        <w:rPr>
          <w:color w:val="000000"/>
        </w:rPr>
        <w:t xml:space="preserve"> R. Lyon, J</w:t>
      </w:r>
      <w:r>
        <w:rPr>
          <w:color w:val="000000"/>
        </w:rPr>
        <w:t>.</w:t>
      </w:r>
      <w:r w:rsidRPr="00E03BBC">
        <w:rPr>
          <w:color w:val="000000"/>
        </w:rPr>
        <w:t xml:space="preserve"> Rudek</w:t>
      </w:r>
      <w:r>
        <w:rPr>
          <w:color w:val="000000"/>
        </w:rPr>
        <w:t xml:space="preserve">, and </w:t>
      </w:r>
      <w:r w:rsidRPr="00E03BBC">
        <w:rPr>
          <w:color w:val="000000"/>
        </w:rPr>
        <w:t>P</w:t>
      </w:r>
      <w:r>
        <w:rPr>
          <w:color w:val="000000"/>
        </w:rPr>
        <w:t>.</w:t>
      </w:r>
      <w:r w:rsidRPr="00E03BBC">
        <w:rPr>
          <w:color w:val="000000"/>
        </w:rPr>
        <w:t xml:space="preserve"> </w:t>
      </w:r>
      <w:r>
        <w:rPr>
          <w:color w:val="000000"/>
        </w:rPr>
        <w:tab/>
      </w:r>
      <w:r w:rsidRPr="00E03BBC">
        <w:rPr>
          <w:color w:val="000000"/>
        </w:rPr>
        <w:t>B. Shepson</w:t>
      </w:r>
      <w:r>
        <w:rPr>
          <w:color w:val="000000"/>
        </w:rPr>
        <w:t xml:space="preserve">, </w:t>
      </w:r>
      <w:r w:rsidRPr="00E03BBC">
        <w:rPr>
          <w:color w:val="000000"/>
        </w:rPr>
        <w:t>Assessing the Accuracy and Precision of the Airborne Mass Balance Technique</w:t>
      </w:r>
      <w:r>
        <w:rPr>
          <w:color w:val="000000"/>
        </w:rPr>
        <w:t xml:space="preserve"> for Point-Source Emissions Quantification, </w:t>
      </w:r>
      <w:r w:rsidR="00000793">
        <w:rPr>
          <w:i/>
          <w:color w:val="000000"/>
        </w:rPr>
        <w:t>Environ. Sci. Technol. Lett.</w:t>
      </w:r>
      <w:r>
        <w:rPr>
          <w:i/>
          <w:color w:val="000000"/>
        </w:rPr>
        <w:t xml:space="preserve">., </w:t>
      </w:r>
      <w:r w:rsidR="00703324">
        <w:rPr>
          <w:color w:val="000000"/>
        </w:rPr>
        <w:t>submitted</w:t>
      </w:r>
      <w:r>
        <w:rPr>
          <w:color w:val="000000"/>
        </w:rPr>
        <w:t>, 2020b.</w:t>
      </w:r>
    </w:p>
    <w:p w14:paraId="5C2B07E5" w14:textId="77777777" w:rsidR="00E504C7" w:rsidRDefault="00E504C7" w:rsidP="001354C1">
      <w:pPr>
        <w:ind w:left="720" w:hanging="720"/>
        <w:rPr>
          <w:bCs/>
        </w:rPr>
      </w:pPr>
    </w:p>
    <w:p w14:paraId="132E34A7" w14:textId="7144C7C6" w:rsidR="006C766C" w:rsidRDefault="006C766C" w:rsidP="001354C1">
      <w:pPr>
        <w:ind w:left="720" w:hanging="720"/>
        <w:rPr>
          <w:lang w:eastAsia="de-DE"/>
        </w:rPr>
      </w:pPr>
      <w:r w:rsidRPr="006C766C">
        <w:rPr>
          <w:bCs/>
        </w:rPr>
        <w:t>23</w:t>
      </w:r>
      <w:r w:rsidR="007D64C3">
        <w:rPr>
          <w:bCs/>
        </w:rPr>
        <w:t>6</w:t>
      </w:r>
      <w:r w:rsidRPr="006C766C">
        <w:rPr>
          <w:bCs/>
        </w:rPr>
        <w:t>.</w:t>
      </w:r>
      <w:r w:rsidRPr="006C766C">
        <w:rPr>
          <w:bCs/>
        </w:rPr>
        <w:tab/>
      </w:r>
      <w:r w:rsidRPr="006C766C">
        <w:rPr>
          <w:lang w:eastAsia="de-DE"/>
        </w:rPr>
        <w:t>Hajny</w:t>
      </w:r>
      <w:r w:rsidR="009D3C50">
        <w:rPr>
          <w:vertAlign w:val="superscript"/>
          <w:lang w:eastAsia="de-DE"/>
        </w:rPr>
        <w:t>G</w:t>
      </w:r>
      <w:r w:rsidRPr="006C766C">
        <w:rPr>
          <w:lang w:eastAsia="de-DE"/>
        </w:rPr>
        <w:t xml:space="preserve">, K. D., </w:t>
      </w:r>
      <w:r w:rsidR="001354C1">
        <w:rPr>
          <w:lang w:eastAsia="de-DE"/>
        </w:rPr>
        <w:t>C. Floerchinger</w:t>
      </w:r>
      <w:r w:rsidR="004C7794">
        <w:rPr>
          <w:lang w:eastAsia="de-DE"/>
        </w:rPr>
        <w:t>,</w:t>
      </w:r>
      <w:r w:rsidR="001354C1">
        <w:rPr>
          <w:lang w:eastAsia="de-DE"/>
        </w:rPr>
        <w:t xml:space="preserve"> </w:t>
      </w:r>
      <w:r>
        <w:rPr>
          <w:lang w:eastAsia="de-DE"/>
        </w:rPr>
        <w:t xml:space="preserve">R. Kaeser, </w:t>
      </w:r>
      <w:r w:rsidR="001354C1">
        <w:rPr>
          <w:lang w:eastAsia="de-DE"/>
        </w:rPr>
        <w:t>, J. Tomlin</w:t>
      </w:r>
      <w:r w:rsidR="009D3C50">
        <w:rPr>
          <w:vertAlign w:val="superscript"/>
          <w:lang w:eastAsia="de-DE"/>
        </w:rPr>
        <w:t>G</w:t>
      </w:r>
      <w:r w:rsidR="001354C1">
        <w:rPr>
          <w:lang w:eastAsia="de-DE"/>
        </w:rPr>
        <w:t>, J. Pitt</w:t>
      </w:r>
      <w:r w:rsidR="009D3C50">
        <w:rPr>
          <w:vertAlign w:val="superscript"/>
          <w:lang w:eastAsia="de-DE"/>
        </w:rPr>
        <w:t>P</w:t>
      </w:r>
      <w:r w:rsidR="001354C1">
        <w:rPr>
          <w:lang w:eastAsia="de-DE"/>
        </w:rPr>
        <w:t>, B. H. Stirm,</w:t>
      </w:r>
      <w:r>
        <w:rPr>
          <w:lang w:eastAsia="de-DE"/>
        </w:rPr>
        <w:t xml:space="preserve"> </w:t>
      </w:r>
      <w:r w:rsidR="00D5666B">
        <w:rPr>
          <w:lang w:eastAsia="de-DE"/>
        </w:rPr>
        <w:t>T. Jayarathne</w:t>
      </w:r>
      <w:r w:rsidR="00D5666B">
        <w:rPr>
          <w:vertAlign w:val="superscript"/>
          <w:lang w:eastAsia="de-DE"/>
        </w:rPr>
        <w:t>P</w:t>
      </w:r>
      <w:r w:rsidR="00D5666B">
        <w:rPr>
          <w:lang w:eastAsia="de-DE"/>
        </w:rPr>
        <w:t xml:space="preserve">, </w:t>
      </w:r>
      <w:r>
        <w:rPr>
          <w:lang w:eastAsia="de-DE"/>
        </w:rPr>
        <w:t xml:space="preserve">C. Gately, M. Sargent, </w:t>
      </w:r>
      <w:r w:rsidR="001354C1">
        <w:rPr>
          <w:lang w:eastAsia="de-DE"/>
        </w:rPr>
        <w:t xml:space="preserve">K. Gurney, P. B. Shepson, and </w:t>
      </w:r>
      <w:r>
        <w:rPr>
          <w:lang w:eastAsia="de-DE"/>
        </w:rPr>
        <w:t xml:space="preserve">S. Wofsy, </w:t>
      </w:r>
      <w:r w:rsidR="00D5666B">
        <w:rPr>
          <w:color w:val="000000"/>
        </w:rPr>
        <w:t>Estimating Anthropogenic CO</w:t>
      </w:r>
      <w:r w:rsidR="00D5666B">
        <w:rPr>
          <w:color w:val="000000"/>
          <w:vertAlign w:val="subscript"/>
        </w:rPr>
        <w:t>2</w:t>
      </w:r>
      <w:r w:rsidR="00D5666B">
        <w:rPr>
          <w:color w:val="000000"/>
        </w:rPr>
        <w:t xml:space="preserve"> Emissions from New York City Using Aircraft Measurements and Dispersion Modelling</w:t>
      </w:r>
      <w:r>
        <w:rPr>
          <w:lang w:eastAsia="de-DE"/>
        </w:rPr>
        <w:t xml:space="preserve">, </w:t>
      </w:r>
      <w:r w:rsidR="001354C1">
        <w:rPr>
          <w:i/>
          <w:lang w:eastAsia="de-DE"/>
        </w:rPr>
        <w:t>E</w:t>
      </w:r>
      <w:r w:rsidR="00000793">
        <w:rPr>
          <w:i/>
          <w:lang w:eastAsia="de-DE"/>
        </w:rPr>
        <w:t>lementa</w:t>
      </w:r>
      <w:r>
        <w:rPr>
          <w:i/>
          <w:lang w:eastAsia="de-DE"/>
        </w:rPr>
        <w:t xml:space="preserve">., </w:t>
      </w:r>
      <w:r w:rsidR="004F6CAB">
        <w:rPr>
          <w:lang w:eastAsia="de-DE"/>
        </w:rPr>
        <w:t>submitted</w:t>
      </w:r>
      <w:r>
        <w:rPr>
          <w:lang w:eastAsia="de-DE"/>
        </w:rPr>
        <w:t>, 2020</w:t>
      </w:r>
      <w:r w:rsidR="0007792A">
        <w:rPr>
          <w:lang w:eastAsia="de-DE"/>
        </w:rPr>
        <w:t>a</w:t>
      </w:r>
      <w:r>
        <w:rPr>
          <w:lang w:eastAsia="de-DE"/>
        </w:rPr>
        <w:t>.</w:t>
      </w:r>
    </w:p>
    <w:p w14:paraId="54B1B25E" w14:textId="77777777" w:rsidR="006C766C" w:rsidRDefault="006C766C" w:rsidP="00CE6CA7">
      <w:pPr>
        <w:rPr>
          <w:lang w:eastAsia="de-DE"/>
        </w:rPr>
      </w:pPr>
    </w:p>
    <w:p w14:paraId="04CC71D4" w14:textId="265CAEEA" w:rsidR="00167435" w:rsidRPr="00167435" w:rsidRDefault="006C766C" w:rsidP="00167435">
      <w:pPr>
        <w:autoSpaceDE w:val="0"/>
        <w:autoSpaceDN w:val="0"/>
        <w:adjustRightInd w:val="0"/>
      </w:pPr>
      <w:r w:rsidRPr="006C766C">
        <w:rPr>
          <w:bCs/>
        </w:rPr>
        <w:t>23</w:t>
      </w:r>
      <w:r w:rsidR="007D64C3">
        <w:rPr>
          <w:bCs/>
        </w:rPr>
        <w:t>5</w:t>
      </w:r>
      <w:r w:rsidRPr="006C766C">
        <w:rPr>
          <w:bCs/>
        </w:rPr>
        <w:t>.</w:t>
      </w:r>
      <w:r w:rsidRPr="006C766C">
        <w:rPr>
          <w:bCs/>
        </w:rPr>
        <w:tab/>
      </w:r>
      <w:r w:rsidRPr="00167435">
        <w:t>Morales</w:t>
      </w:r>
      <w:r w:rsidR="009D3C50" w:rsidRPr="00167435">
        <w:rPr>
          <w:vertAlign w:val="superscript"/>
        </w:rPr>
        <w:t>G</w:t>
      </w:r>
      <w:r w:rsidRPr="00167435">
        <w:t>, A. C., T. Jayarathne</w:t>
      </w:r>
      <w:r w:rsidR="00BD6B6D">
        <w:rPr>
          <w:vertAlign w:val="superscript"/>
        </w:rPr>
        <w:t>P</w:t>
      </w:r>
      <w:r w:rsidRPr="00167435">
        <w:t>, J. H. Slade</w:t>
      </w:r>
      <w:r w:rsidR="009D3C50" w:rsidRPr="00167435">
        <w:rPr>
          <w:vertAlign w:val="superscript"/>
        </w:rPr>
        <w:t>P</w:t>
      </w:r>
      <w:r w:rsidRPr="00167435">
        <w:t xml:space="preserve">, A. Laskin, and P. B. Shepson, The </w:t>
      </w:r>
      <w:r w:rsidR="009D3C50" w:rsidRPr="00167435">
        <w:tab/>
      </w:r>
      <w:r w:rsidRPr="00167435">
        <w:t>Production and Hydrolysis of Organic Nitrates from OH Radical Oxidation of β-</w:t>
      </w:r>
      <w:r w:rsidR="009D3C50" w:rsidRPr="00167435">
        <w:tab/>
      </w:r>
      <w:r w:rsidRPr="00167435">
        <w:t xml:space="preserve">Ocimene, </w:t>
      </w:r>
      <w:r w:rsidR="009D3C50" w:rsidRPr="00167435">
        <w:rPr>
          <w:i/>
        </w:rPr>
        <w:t xml:space="preserve">Atmos. </w:t>
      </w:r>
      <w:r w:rsidRPr="00167435">
        <w:rPr>
          <w:i/>
        </w:rPr>
        <w:t xml:space="preserve">Chem. Phys., </w:t>
      </w:r>
      <w:r w:rsidR="00167435" w:rsidRPr="00167435">
        <w:t>Atmos. Chem. Phys., 21, 1</w:t>
      </w:r>
      <w:r w:rsidR="00CF245C">
        <w:t>29–145</w:t>
      </w:r>
      <w:r w:rsidR="00167435" w:rsidRPr="00167435">
        <w:t>, 2021</w:t>
      </w:r>
    </w:p>
    <w:p w14:paraId="4C3FC49A" w14:textId="32377A41" w:rsidR="006C766C" w:rsidRPr="00167435" w:rsidRDefault="00167435" w:rsidP="00167435">
      <w:pPr>
        <w:ind w:firstLine="720"/>
      </w:pPr>
      <w:r w:rsidRPr="00167435">
        <w:t>https://doi.org/10.5194/acp-21-1-2021</w:t>
      </w:r>
      <w:r w:rsidR="006C766C" w:rsidRPr="00167435">
        <w:t>.</w:t>
      </w:r>
    </w:p>
    <w:p w14:paraId="6EA6A243" w14:textId="77777777" w:rsidR="006C766C" w:rsidRPr="006C766C" w:rsidRDefault="006C766C" w:rsidP="00CE6CA7">
      <w:pPr>
        <w:rPr>
          <w:bCs/>
        </w:rPr>
      </w:pPr>
    </w:p>
    <w:p w14:paraId="32C39D51" w14:textId="42DA6C58" w:rsidR="00CE6CA7" w:rsidRPr="00CE6CA7" w:rsidRDefault="005643AA" w:rsidP="00CE6CA7">
      <w:r w:rsidRPr="006C766C">
        <w:rPr>
          <w:bCs/>
        </w:rPr>
        <w:t>23</w:t>
      </w:r>
      <w:r w:rsidR="007D64C3">
        <w:rPr>
          <w:bCs/>
        </w:rPr>
        <w:t>4</w:t>
      </w:r>
      <w:r w:rsidRPr="006C766C">
        <w:rPr>
          <w:bCs/>
        </w:rPr>
        <w:t>.</w:t>
      </w:r>
      <w:r w:rsidRPr="006C766C">
        <w:rPr>
          <w:bCs/>
        </w:rPr>
        <w:tab/>
      </w:r>
      <w:r w:rsidRPr="006C766C">
        <w:rPr>
          <w:color w:val="221E1F"/>
        </w:rPr>
        <w:t xml:space="preserve">Thomas, J. L., J. Stutz, M. M. Frey, T. Bartels-Rausch, K. Altieri, F. Baladima, J. </w:t>
      </w:r>
      <w:r w:rsidR="00CE6CA7" w:rsidRPr="006C766C">
        <w:rPr>
          <w:color w:val="221E1F"/>
        </w:rPr>
        <w:tab/>
      </w:r>
      <w:r w:rsidRPr="006C766C">
        <w:rPr>
          <w:color w:val="221E1F"/>
        </w:rPr>
        <w:t xml:space="preserve">Browse, M. Dall’Osto, L. Marelle, J. Mouginot, J. G. Murphy, D. Nomura, K. Pratt, M. </w:t>
      </w:r>
      <w:r w:rsidR="00CE6CA7" w:rsidRPr="006C766C">
        <w:rPr>
          <w:color w:val="221E1F"/>
        </w:rPr>
        <w:tab/>
      </w:r>
      <w:r w:rsidRPr="006C766C">
        <w:rPr>
          <w:color w:val="221E1F"/>
        </w:rPr>
        <w:t>Willis, P. Zieger, J</w:t>
      </w:r>
      <w:r w:rsidRPr="00CE6CA7">
        <w:rPr>
          <w:color w:val="221E1F"/>
        </w:rPr>
        <w:t xml:space="preserve">. Abbatt, T. A. Douglas, M. C. Facchini, J. France, A. E. Jones, K. </w:t>
      </w:r>
      <w:r w:rsidR="00CE6CA7">
        <w:rPr>
          <w:color w:val="221E1F"/>
        </w:rPr>
        <w:tab/>
      </w:r>
      <w:r w:rsidRPr="00CE6CA7">
        <w:rPr>
          <w:color w:val="221E1F"/>
        </w:rPr>
        <w:t xml:space="preserve">Kim, P. A. Matrai, V. F. McNeill, A. Saiz-Lopez, P. Shepson, N. Steiner, K. S. Law, S. </w:t>
      </w:r>
      <w:r w:rsidR="00CE6CA7">
        <w:rPr>
          <w:color w:val="221E1F"/>
        </w:rPr>
        <w:tab/>
      </w:r>
      <w:r w:rsidRPr="00CE6CA7">
        <w:rPr>
          <w:color w:val="221E1F"/>
        </w:rPr>
        <w:t xml:space="preserve">R. Arnold, B. Delille, J. Schmale, J. Sonke, A. Dommergue, D. Voisin, M. L. </w:t>
      </w:r>
      <w:r w:rsidR="00CE6CA7">
        <w:rPr>
          <w:color w:val="221E1F"/>
        </w:rPr>
        <w:tab/>
      </w:r>
      <w:r w:rsidRPr="00CE6CA7">
        <w:rPr>
          <w:color w:val="221E1F"/>
        </w:rPr>
        <w:t>Melamed,</w:t>
      </w:r>
      <w:r w:rsidRPr="00CE6CA7">
        <w:rPr>
          <w:rStyle w:val="apple-converted-space"/>
          <w:color w:val="221E1F"/>
        </w:rPr>
        <w:t> </w:t>
      </w:r>
      <w:r w:rsidRPr="00CE6CA7">
        <w:rPr>
          <w:color w:val="221E1F"/>
        </w:rPr>
        <w:t xml:space="preserve">and J. Gier, </w:t>
      </w:r>
      <w:r w:rsidR="00CE6CA7" w:rsidRPr="00CE6CA7">
        <w:rPr>
          <w:color w:val="000000"/>
          <w:shd w:val="clear" w:color="auto" w:fill="FFFFFF"/>
        </w:rPr>
        <w:t xml:space="preserve">Fostering multidisciplinary research on interactions between </w:t>
      </w:r>
      <w:r w:rsidR="00CE6CA7">
        <w:rPr>
          <w:color w:val="000000"/>
          <w:shd w:val="clear" w:color="auto" w:fill="FFFFFF"/>
        </w:rPr>
        <w:tab/>
      </w:r>
      <w:r w:rsidR="00CE6CA7" w:rsidRPr="00CE6CA7">
        <w:rPr>
          <w:color w:val="000000"/>
          <w:shd w:val="clear" w:color="auto" w:fill="FFFFFF"/>
        </w:rPr>
        <w:t>chemistry, biology, and physics within the couple</w:t>
      </w:r>
      <w:r w:rsidR="00CE6CA7">
        <w:rPr>
          <w:color w:val="000000"/>
          <w:shd w:val="clear" w:color="auto" w:fill="FFFFFF"/>
        </w:rPr>
        <w:t xml:space="preserve">d cryosphere-atmosphere system, </w:t>
      </w:r>
      <w:r w:rsidR="00CE6CA7" w:rsidRPr="00CE6CA7">
        <w:rPr>
          <w:i/>
          <w:color w:val="000000"/>
          <w:shd w:val="clear" w:color="auto" w:fill="FFFFFF"/>
        </w:rPr>
        <w:t xml:space="preserve">Elem. </w:t>
      </w:r>
      <w:r w:rsidR="00CE6CA7" w:rsidRPr="00CE6CA7">
        <w:rPr>
          <w:i/>
          <w:color w:val="000000"/>
          <w:shd w:val="clear" w:color="auto" w:fill="FFFFFF"/>
        </w:rPr>
        <w:tab/>
        <w:t>Sci. Anth., 7</w:t>
      </w:r>
      <w:r w:rsidR="00CE6CA7" w:rsidRPr="00CE6CA7">
        <w:rPr>
          <w:color w:val="000000"/>
          <w:shd w:val="clear" w:color="auto" w:fill="FFFFFF"/>
        </w:rPr>
        <w:t>: 58. DOI:</w:t>
      </w:r>
      <w:r w:rsidR="00CE6CA7" w:rsidRPr="00CE6CA7">
        <w:rPr>
          <w:rStyle w:val="apple-converted-space"/>
          <w:color w:val="000000"/>
          <w:shd w:val="clear" w:color="auto" w:fill="FFFFFF"/>
        </w:rPr>
        <w:t> </w:t>
      </w:r>
      <w:r w:rsidR="00CE6CA7" w:rsidRPr="00CE6CA7">
        <w:t>https://doi.org/10.1525/elementa.396</w:t>
      </w:r>
      <w:r w:rsidR="004D6F19">
        <w:t>.</w:t>
      </w:r>
    </w:p>
    <w:p w14:paraId="10F5F797" w14:textId="6173CE71" w:rsidR="005643AA" w:rsidRPr="00CE6CA7" w:rsidRDefault="005643AA" w:rsidP="00CE6CA7">
      <w:pPr>
        <w:ind w:left="720" w:hanging="720"/>
        <w:rPr>
          <w:bCs/>
        </w:rPr>
      </w:pPr>
    </w:p>
    <w:p w14:paraId="35F8EDDF" w14:textId="134D8C73" w:rsidR="00C13CF3" w:rsidRPr="00C13CF3" w:rsidRDefault="008C08A5" w:rsidP="00C13CF3">
      <w:r w:rsidRPr="00C13CF3">
        <w:rPr>
          <w:bCs/>
        </w:rPr>
        <w:t>23</w:t>
      </w:r>
      <w:r w:rsidR="007D64C3">
        <w:rPr>
          <w:bCs/>
        </w:rPr>
        <w:t>3</w:t>
      </w:r>
      <w:r w:rsidRPr="00C13CF3">
        <w:rPr>
          <w:bCs/>
        </w:rPr>
        <w:t>.</w:t>
      </w:r>
      <w:r w:rsidRPr="00C13CF3">
        <w:rPr>
          <w:bCs/>
        </w:rPr>
        <w:tab/>
      </w:r>
      <w:r w:rsidR="00C13CF3" w:rsidRPr="00C13CF3">
        <w:rPr>
          <w:bCs/>
        </w:rPr>
        <w:t xml:space="preserve">Swanson, </w:t>
      </w:r>
      <w:r w:rsidR="00C13CF3" w:rsidRPr="00C13CF3">
        <w:rPr>
          <w:color w:val="000000"/>
        </w:rPr>
        <w:t xml:space="preserve">W. F., Graham, K. A., Halfacre, J. W., Holmes, C. D., Shepson, P. B., </w:t>
      </w:r>
      <w:r w:rsidR="004D6F19">
        <w:rPr>
          <w:color w:val="000000"/>
        </w:rPr>
        <w:t xml:space="preserve">and </w:t>
      </w:r>
      <w:r w:rsidR="00C13CF3" w:rsidRPr="00C13CF3">
        <w:rPr>
          <w:color w:val="000000"/>
        </w:rPr>
        <w:t xml:space="preserve"> </w:t>
      </w:r>
      <w:r w:rsidR="00C13CF3">
        <w:rPr>
          <w:color w:val="000000"/>
        </w:rPr>
        <w:tab/>
        <w:t>Simpson, W. R. (2020),</w:t>
      </w:r>
      <w:r w:rsidR="00C13CF3" w:rsidRPr="00C13CF3">
        <w:rPr>
          <w:color w:val="000000"/>
        </w:rPr>
        <w:t xml:space="preserve"> Arctic reactive bromine events occur in two distinct sets of </w:t>
      </w:r>
      <w:r w:rsidR="00C13CF3">
        <w:rPr>
          <w:color w:val="000000"/>
        </w:rPr>
        <w:tab/>
      </w:r>
      <w:r w:rsidR="00C13CF3" w:rsidRPr="00C13CF3">
        <w:rPr>
          <w:color w:val="000000"/>
        </w:rPr>
        <w:t>environmental conditions: A statistical analysis of 6 years of observations</w:t>
      </w:r>
      <w:r w:rsidR="00C13CF3">
        <w:rPr>
          <w:color w:val="000000"/>
        </w:rPr>
        <w:t xml:space="preserve">, </w:t>
      </w:r>
      <w:r w:rsidR="00C13CF3">
        <w:rPr>
          <w:i/>
          <w:color w:val="000000"/>
        </w:rPr>
        <w:t xml:space="preserve">J. Geophys. </w:t>
      </w:r>
      <w:r w:rsidR="00C13CF3">
        <w:rPr>
          <w:i/>
          <w:color w:val="000000"/>
        </w:rPr>
        <w:tab/>
        <w:t xml:space="preserve">Res., </w:t>
      </w:r>
      <w:r w:rsidR="00C13CF3" w:rsidRPr="00C13CF3">
        <w:rPr>
          <w:i/>
          <w:color w:val="000000"/>
        </w:rPr>
        <w:t>125</w:t>
      </w:r>
      <w:r w:rsidR="00C13CF3" w:rsidRPr="00C13CF3">
        <w:rPr>
          <w:color w:val="000000"/>
        </w:rPr>
        <w:t>, e2019JD032139</w:t>
      </w:r>
      <w:r w:rsidR="00C13CF3">
        <w:rPr>
          <w:color w:val="000000"/>
        </w:rPr>
        <w:t>,</w:t>
      </w:r>
      <w:r w:rsidR="00C13CF3" w:rsidRPr="00C13CF3">
        <w:rPr>
          <w:rStyle w:val="apple-converted-space"/>
          <w:color w:val="000000"/>
        </w:rPr>
        <w:t> </w:t>
      </w:r>
      <w:r w:rsidR="00C13CF3" w:rsidRPr="00C13CF3">
        <w:t>https://doi.org/</w:t>
      </w:r>
      <w:r w:rsidR="00C13CF3" w:rsidRPr="00C13CF3">
        <w:rPr>
          <w:rStyle w:val="apple-converted-space"/>
          <w:color w:val="000000"/>
        </w:rPr>
        <w:t> </w:t>
      </w:r>
      <w:r w:rsidR="00C13CF3" w:rsidRPr="00C13CF3">
        <w:rPr>
          <w:color w:val="000000"/>
        </w:rPr>
        <w:t>10.1029/2019JD032139</w:t>
      </w:r>
      <w:r w:rsidR="004D6F19">
        <w:rPr>
          <w:color w:val="000000"/>
        </w:rPr>
        <w:t>.</w:t>
      </w:r>
    </w:p>
    <w:p w14:paraId="32A97C13" w14:textId="6D356F3A" w:rsidR="008C08A5" w:rsidRDefault="008C08A5" w:rsidP="00C13CF3">
      <w:pPr>
        <w:ind w:left="720" w:hanging="720"/>
        <w:rPr>
          <w:bCs/>
        </w:rPr>
      </w:pPr>
    </w:p>
    <w:p w14:paraId="0BB1A50C" w14:textId="3EBB5486" w:rsidR="008C08A5" w:rsidRPr="007E2556" w:rsidRDefault="008C08A5" w:rsidP="008C08A5">
      <w:pPr>
        <w:autoSpaceDE w:val="0"/>
        <w:autoSpaceDN w:val="0"/>
        <w:adjustRightInd w:val="0"/>
        <w:ind w:left="720" w:hanging="720"/>
      </w:pPr>
      <w:r>
        <w:rPr>
          <w:bCs/>
        </w:rPr>
        <w:t>23</w:t>
      </w:r>
      <w:r w:rsidR="007D64C3">
        <w:rPr>
          <w:bCs/>
        </w:rPr>
        <w:t>2</w:t>
      </w:r>
      <w:r>
        <w:rPr>
          <w:bCs/>
        </w:rPr>
        <w:t>.</w:t>
      </w:r>
      <w:r>
        <w:rPr>
          <w:bCs/>
        </w:rPr>
        <w:tab/>
      </w:r>
      <w:r w:rsidRPr="007E2556">
        <w:t>McNamara, S. M., N. M. Garner, S. Wang, A. R. W. Raso</w:t>
      </w:r>
      <w:r w:rsidR="009D3C50">
        <w:rPr>
          <w:vertAlign w:val="superscript"/>
        </w:rPr>
        <w:t>G</w:t>
      </w:r>
      <w:r w:rsidRPr="007E2556">
        <w:t xml:space="preserve">, S. Thanekar, J. D. Fuentes, P.  B. Shepson, K. A. Pratt, Bromine Chloride Observations in the Coastal Arctic: Diel Patterns and Production Mechanisms, </w:t>
      </w:r>
      <w:r w:rsidRPr="007E2556">
        <w:rPr>
          <w:bCs/>
          <w:i/>
        </w:rPr>
        <w:t xml:space="preserve">ACS Earth and Space Chemistry, </w:t>
      </w:r>
      <w:r w:rsidR="00DF160B">
        <w:rPr>
          <w:bCs/>
        </w:rPr>
        <w:t>DOI 10.1021/acsearthspacechem.0c00021</w:t>
      </w:r>
      <w:r w:rsidR="00D65E6C" w:rsidRPr="007E2556">
        <w:rPr>
          <w:bCs/>
        </w:rPr>
        <w:t>, 2020</w:t>
      </w:r>
      <w:r w:rsidRPr="007E2556">
        <w:rPr>
          <w:bCs/>
        </w:rPr>
        <w:t>.</w:t>
      </w:r>
    </w:p>
    <w:p w14:paraId="4E33B180" w14:textId="77777777" w:rsidR="00DC6541" w:rsidRDefault="00DC6541" w:rsidP="00EE4521">
      <w:pPr>
        <w:autoSpaceDE w:val="0"/>
        <w:autoSpaceDN w:val="0"/>
        <w:adjustRightInd w:val="0"/>
        <w:rPr>
          <w:bCs/>
        </w:rPr>
      </w:pPr>
    </w:p>
    <w:p w14:paraId="39CAAB5B" w14:textId="77B69B56" w:rsidR="00AB651D" w:rsidRPr="002D28A9" w:rsidRDefault="00AB651D" w:rsidP="002D28A9">
      <w:pPr>
        <w:autoSpaceDE w:val="0"/>
        <w:autoSpaceDN w:val="0"/>
        <w:adjustRightInd w:val="0"/>
        <w:ind w:left="720" w:hanging="720"/>
      </w:pPr>
      <w:r>
        <w:rPr>
          <w:bCs/>
        </w:rPr>
        <w:t>23</w:t>
      </w:r>
      <w:r w:rsidR="007D64C3">
        <w:rPr>
          <w:bCs/>
        </w:rPr>
        <w:t>1</w:t>
      </w:r>
      <w:r>
        <w:rPr>
          <w:bCs/>
        </w:rPr>
        <w:t>.</w:t>
      </w:r>
      <w:r>
        <w:rPr>
          <w:bCs/>
        </w:rPr>
        <w:tab/>
      </w:r>
      <w:r w:rsidRPr="002D28A9">
        <w:t>Ditto</w:t>
      </w:r>
      <w:r w:rsidRPr="002D28A9">
        <w:rPr>
          <w:sz w:val="14"/>
          <w:szCs w:val="14"/>
        </w:rPr>
        <w:t xml:space="preserve"> </w:t>
      </w:r>
      <w:r w:rsidRPr="002D28A9">
        <w:t>, J. C., T. Joo, J. H. Slade</w:t>
      </w:r>
      <w:r w:rsidR="009D3C50">
        <w:rPr>
          <w:vertAlign w:val="superscript"/>
        </w:rPr>
        <w:t>P</w:t>
      </w:r>
      <w:r w:rsidRPr="002D28A9">
        <w:t>, P. B. Shepson, N. L. Ng, D.</w:t>
      </w:r>
      <w:r w:rsidR="002D28A9" w:rsidRPr="002D28A9">
        <w:t xml:space="preserve"> </w:t>
      </w:r>
      <w:r w:rsidRPr="002D28A9">
        <w:t>R.</w:t>
      </w:r>
      <w:r w:rsidR="002D28A9" w:rsidRPr="002D28A9">
        <w:t xml:space="preserve"> </w:t>
      </w:r>
      <w:r w:rsidRPr="002D28A9">
        <w:t>Gentner</w:t>
      </w:r>
      <w:r w:rsidR="002D28A9" w:rsidRPr="002D28A9">
        <w:t>,</w:t>
      </w:r>
      <w:r w:rsidRPr="002D28A9">
        <w:t xml:space="preserve"> Non-targeted tandem mass spectrometry analysis reveals diversity and variability of aerosol</w:t>
      </w:r>
    </w:p>
    <w:p w14:paraId="67C618AD" w14:textId="7394BEE6" w:rsidR="00AB651D" w:rsidRPr="000901E9" w:rsidRDefault="000901E9" w:rsidP="000901E9">
      <w:r>
        <w:tab/>
      </w:r>
      <w:r w:rsidR="00AB651D" w:rsidRPr="000901E9">
        <w:t>functional groups across multiple sites, seasons, and times of day</w:t>
      </w:r>
      <w:r w:rsidR="002D28A9" w:rsidRPr="000901E9">
        <w:t xml:space="preserve">, </w:t>
      </w:r>
      <w:r w:rsidR="002D28A9" w:rsidRPr="000901E9">
        <w:rPr>
          <w:i/>
        </w:rPr>
        <w:t xml:space="preserve">Environ. Sci. Technol. </w:t>
      </w:r>
      <w:r>
        <w:rPr>
          <w:i/>
        </w:rPr>
        <w:tab/>
      </w:r>
      <w:r w:rsidR="002D28A9" w:rsidRPr="000901E9">
        <w:rPr>
          <w:i/>
        </w:rPr>
        <w:t xml:space="preserve">Lett., </w:t>
      </w:r>
      <w:r w:rsidRPr="000901E9">
        <w:t>https://doi.org/10.1021/acs.estlett.9b00702</w:t>
      </w:r>
      <w:r w:rsidR="002D28A9" w:rsidRPr="000901E9">
        <w:t xml:space="preserve">, </w:t>
      </w:r>
      <w:r w:rsidR="00096093" w:rsidRPr="000901E9">
        <w:t>2020</w:t>
      </w:r>
      <w:r w:rsidR="002D28A9" w:rsidRPr="000901E9">
        <w:t>.</w:t>
      </w:r>
    </w:p>
    <w:p w14:paraId="35ADA0DB" w14:textId="77777777" w:rsidR="00AB651D" w:rsidRDefault="00AB651D" w:rsidP="00520A7A">
      <w:pPr>
        <w:autoSpaceDE w:val="0"/>
        <w:autoSpaceDN w:val="0"/>
        <w:adjustRightInd w:val="0"/>
        <w:ind w:left="720" w:hanging="720"/>
        <w:rPr>
          <w:bCs/>
        </w:rPr>
      </w:pPr>
    </w:p>
    <w:p w14:paraId="35CF1BCE" w14:textId="2C6ED2D4" w:rsidR="00FE1CD8" w:rsidRPr="009F49E2" w:rsidRDefault="00FE1CD8" w:rsidP="009F49E2">
      <w:pPr>
        <w:autoSpaceDE w:val="0"/>
        <w:autoSpaceDN w:val="0"/>
        <w:adjustRightInd w:val="0"/>
        <w:ind w:left="720" w:hanging="720"/>
        <w:rPr>
          <w:bCs/>
        </w:rPr>
      </w:pPr>
      <w:r w:rsidRPr="009F49E2">
        <w:rPr>
          <w:bCs/>
        </w:rPr>
        <w:t>23</w:t>
      </w:r>
      <w:r w:rsidR="007D64C3">
        <w:rPr>
          <w:bCs/>
        </w:rPr>
        <w:t>0</w:t>
      </w:r>
      <w:r w:rsidRPr="009F49E2">
        <w:rPr>
          <w:bCs/>
        </w:rPr>
        <w:t>.</w:t>
      </w:r>
      <w:r w:rsidRPr="009F49E2">
        <w:rPr>
          <w:bCs/>
        </w:rPr>
        <w:tab/>
      </w:r>
      <w:r w:rsidR="009F49E2" w:rsidRPr="009F49E2">
        <w:t>Floerchinger, C, Shepson, PB, Hajny</w:t>
      </w:r>
      <w:r w:rsidR="009F49E2">
        <w:rPr>
          <w:vertAlign w:val="superscript"/>
        </w:rPr>
        <w:t>G</w:t>
      </w:r>
      <w:r w:rsidR="009F49E2" w:rsidRPr="009F49E2">
        <w:t>, K, Daube, BC, Stirm, BH, Sweeney, C,Wofsy, SC.</w:t>
      </w:r>
      <w:r w:rsidR="009F49E2">
        <w:t>,</w:t>
      </w:r>
      <w:r w:rsidR="009F49E2" w:rsidRPr="009F49E2">
        <w:t xml:space="preserve"> 2021</w:t>
      </w:r>
      <w:r w:rsidR="009F49E2">
        <w:t xml:space="preserve">, </w:t>
      </w:r>
      <w:r w:rsidR="009F49E2" w:rsidRPr="009F49E2">
        <w:t>Relative</w:t>
      </w:r>
      <w:r w:rsidR="009F49E2">
        <w:t xml:space="preserve"> </w:t>
      </w:r>
      <w:r w:rsidR="009F49E2" w:rsidRPr="009F49E2">
        <w:t xml:space="preserve">flux measurements of biogenic and natural gas-derived methane for seven U.S. cities. </w:t>
      </w:r>
      <w:r w:rsidR="009F49E2" w:rsidRPr="009F49E2">
        <w:rPr>
          <w:i/>
        </w:rPr>
        <w:t>Elementa Science of the Anthropocene</w:t>
      </w:r>
      <w:r w:rsidR="009F49E2">
        <w:rPr>
          <w:i/>
        </w:rPr>
        <w:t xml:space="preserve">, </w:t>
      </w:r>
      <w:r w:rsidR="009F49E2" w:rsidRPr="009F49E2">
        <w:rPr>
          <w:i/>
        </w:rPr>
        <w:t>9</w:t>
      </w:r>
      <w:r w:rsidR="009F49E2">
        <w:t>,</w:t>
      </w:r>
      <w:r w:rsidR="009F49E2" w:rsidRPr="009F49E2">
        <w:t xml:space="preserve"> DOI: https://doi.org/10.1525/elementa.2021.000119.</w:t>
      </w:r>
    </w:p>
    <w:p w14:paraId="656A85CD" w14:textId="77777777" w:rsidR="00FE1CD8" w:rsidRPr="009F49E2" w:rsidRDefault="00FE1CD8" w:rsidP="00520A7A">
      <w:pPr>
        <w:autoSpaceDE w:val="0"/>
        <w:autoSpaceDN w:val="0"/>
        <w:adjustRightInd w:val="0"/>
        <w:ind w:left="720" w:hanging="720"/>
        <w:rPr>
          <w:bCs/>
        </w:rPr>
      </w:pPr>
    </w:p>
    <w:p w14:paraId="60D82A52" w14:textId="41CD171B" w:rsidR="00520A7A" w:rsidRPr="00C54483" w:rsidRDefault="00520A7A" w:rsidP="00EA5076">
      <w:pPr>
        <w:ind w:left="720" w:hanging="720"/>
        <w:rPr>
          <w:b/>
        </w:rPr>
      </w:pPr>
      <w:r w:rsidRPr="0007792A">
        <w:rPr>
          <w:bCs/>
        </w:rPr>
        <w:t>2</w:t>
      </w:r>
      <w:r w:rsidR="007D64C3">
        <w:rPr>
          <w:bCs/>
        </w:rPr>
        <w:t>29</w:t>
      </w:r>
      <w:r w:rsidRPr="0007792A">
        <w:rPr>
          <w:bCs/>
        </w:rPr>
        <w:t>.</w:t>
      </w:r>
      <w:r w:rsidRPr="0007792A">
        <w:rPr>
          <w:b/>
          <w:bCs/>
        </w:rPr>
        <w:tab/>
      </w:r>
      <w:r w:rsidRPr="0007792A">
        <w:t>Ahn, D., J. R. Hansford, S. Howe, X. R. Ren, R. J. Salawitch, N. Zeng, M. D. Cohen, B. Stunder, O. E. Salmon</w:t>
      </w:r>
      <w:r w:rsidR="009D3C50" w:rsidRPr="0007792A">
        <w:rPr>
          <w:vertAlign w:val="superscript"/>
        </w:rPr>
        <w:t>G</w:t>
      </w:r>
      <w:r w:rsidRPr="0007792A">
        <w:t xml:space="preserve">, and P. B. Shepson, K. R. Gurney, T. Oda, A. Karion, I. Lopez-Coto, J. Whetstone, R. R. Dickerson, </w:t>
      </w:r>
      <w:r w:rsidR="00C54483" w:rsidRPr="0007792A">
        <w:t>Fluxes of atmospheric</w:t>
      </w:r>
      <w:r w:rsidR="00EA5076">
        <w:t xml:space="preserve"> </w:t>
      </w:r>
      <w:r w:rsidR="00C54483" w:rsidRPr="0007792A">
        <w:t>greenhouse</w:t>
      </w:r>
      <w:r w:rsidR="00C54483" w:rsidRPr="0007792A">
        <w:rPr>
          <w:rFonts w:ascii="Cambria Math" w:hAnsi="Cambria Math" w:cs="Cambria Math"/>
        </w:rPr>
        <w:t>‐</w:t>
      </w:r>
      <w:r w:rsidR="00C54483" w:rsidRPr="0007792A">
        <w:t xml:space="preserve">gases in </w:t>
      </w:r>
      <w:r w:rsidR="00C54483" w:rsidRPr="0007792A">
        <w:lastRenderedPageBreak/>
        <w:t>Maryland(FLAGG</w:t>
      </w:r>
      <w:r w:rsidR="00C54483" w:rsidRPr="0007792A">
        <w:rPr>
          <w:rFonts w:ascii="Cambria Math" w:hAnsi="Cambria Math" w:cs="Cambria Math"/>
        </w:rPr>
        <w:t>‐</w:t>
      </w:r>
      <w:r w:rsidR="00C54483" w:rsidRPr="0007792A">
        <w:t>MD): Emissions of carbon</w:t>
      </w:r>
      <w:r w:rsidR="00EA5076">
        <w:t xml:space="preserve"> </w:t>
      </w:r>
      <w:r w:rsidR="00C54483" w:rsidRPr="0007792A">
        <w:t>dioxide in the Baltimore,</w:t>
      </w:r>
      <w:r w:rsidR="00EA5076">
        <w:t xml:space="preserve"> </w:t>
      </w:r>
      <w:r w:rsidR="00C54483" w:rsidRPr="0007792A">
        <w:t>MD</w:t>
      </w:r>
      <w:r w:rsidR="00C54483" w:rsidRPr="0007792A">
        <w:rPr>
          <w:rFonts w:ascii="Cambria Math" w:hAnsi="Cambria Math" w:cs="Cambria Math"/>
        </w:rPr>
        <w:t>‐</w:t>
      </w:r>
      <w:r w:rsidR="00C54483" w:rsidRPr="0007792A">
        <w:t xml:space="preserve">Washington, </w:t>
      </w:r>
      <w:r w:rsidR="00C54483" w:rsidRPr="0007792A">
        <w:tab/>
        <w:t>D.C. area.Journal ofGeophysical</w:t>
      </w:r>
      <w:r w:rsidR="00C54483" w:rsidRPr="00C54483">
        <w:t xml:space="preserve"> Research: Atmospheres,125, e2019JD032004. https://doi.org/10.1029/2019JD032004</w:t>
      </w:r>
      <w:r w:rsidR="00DA1DC9" w:rsidRPr="00C54483">
        <w:t xml:space="preserve">, </w:t>
      </w:r>
      <w:r w:rsidR="00564BE2" w:rsidRPr="00C54483">
        <w:t>2020</w:t>
      </w:r>
      <w:r w:rsidRPr="00C54483">
        <w:t>.</w:t>
      </w:r>
    </w:p>
    <w:p w14:paraId="5C485A74" w14:textId="77777777" w:rsidR="00520A7A" w:rsidRPr="00520A7A" w:rsidRDefault="00520A7A" w:rsidP="008D62F9">
      <w:pPr>
        <w:autoSpaceDE w:val="0"/>
        <w:autoSpaceDN w:val="0"/>
        <w:adjustRightInd w:val="0"/>
        <w:rPr>
          <w:bCs/>
        </w:rPr>
      </w:pPr>
    </w:p>
    <w:p w14:paraId="5E62D458" w14:textId="2066052A" w:rsidR="008D62F9" w:rsidRPr="008D62F9" w:rsidRDefault="008D62F9" w:rsidP="008D62F9">
      <w:pPr>
        <w:autoSpaceDE w:val="0"/>
        <w:autoSpaceDN w:val="0"/>
        <w:adjustRightInd w:val="0"/>
      </w:pPr>
      <w:r w:rsidRPr="008D62F9">
        <w:rPr>
          <w:bCs/>
        </w:rPr>
        <w:t>22</w:t>
      </w:r>
      <w:r w:rsidR="007D64C3">
        <w:rPr>
          <w:bCs/>
        </w:rPr>
        <w:t>8</w:t>
      </w:r>
      <w:r w:rsidRPr="008D62F9">
        <w:rPr>
          <w:bCs/>
        </w:rPr>
        <w:t>.</w:t>
      </w:r>
      <w:r>
        <w:rPr>
          <w:bCs/>
          <w:i/>
        </w:rPr>
        <w:tab/>
      </w:r>
      <w:r w:rsidRPr="008D62F9">
        <w:t>Lopez-Coto, I., X. Ren, O. E. Salmon</w:t>
      </w:r>
      <w:r w:rsidR="009D3C50">
        <w:rPr>
          <w:vertAlign w:val="superscript"/>
        </w:rPr>
        <w:t>G</w:t>
      </w:r>
      <w:r w:rsidRPr="008D62F9">
        <w:t>, A. Karion, P. B. Shepson, R. R. Dickerson, A.</w:t>
      </w:r>
    </w:p>
    <w:p w14:paraId="6C53D1C0" w14:textId="5AB1B51C" w:rsidR="008D62F9" w:rsidRPr="008D62F9" w:rsidRDefault="008D62F9" w:rsidP="008D62F9">
      <w:pPr>
        <w:pStyle w:val="BBAuthorName"/>
        <w:spacing w:after="0" w:line="240" w:lineRule="auto"/>
        <w:ind w:left="720"/>
        <w:jc w:val="left"/>
        <w:rPr>
          <w:rFonts w:ascii="Times New Roman" w:hAnsi="Times New Roman"/>
          <w:i w:val="0"/>
        </w:rPr>
      </w:pPr>
      <w:r w:rsidRPr="008D62F9">
        <w:rPr>
          <w:rFonts w:ascii="Times New Roman" w:hAnsi="Times New Roman"/>
          <w:i w:val="0"/>
        </w:rPr>
        <w:t>Stein, K. Prasad, and J. Whetstone, Wintertime CO</w:t>
      </w:r>
      <w:r w:rsidRPr="008D62F9">
        <w:rPr>
          <w:rFonts w:ascii="Times New Roman" w:hAnsi="Times New Roman"/>
          <w:i w:val="0"/>
          <w:vertAlign w:val="subscript"/>
        </w:rPr>
        <w:t>2</w:t>
      </w:r>
      <w:r w:rsidRPr="008D62F9">
        <w:rPr>
          <w:rFonts w:ascii="Times New Roman" w:hAnsi="Times New Roman"/>
          <w:i w:val="0"/>
        </w:rPr>
        <w:t>, CH</w:t>
      </w:r>
      <w:r w:rsidRPr="008D62F9">
        <w:rPr>
          <w:rFonts w:ascii="Times New Roman" w:hAnsi="Times New Roman"/>
          <w:i w:val="0"/>
          <w:vertAlign w:val="subscript"/>
        </w:rPr>
        <w:t>4</w:t>
      </w:r>
      <w:r w:rsidRPr="008D62F9">
        <w:rPr>
          <w:rFonts w:ascii="Times New Roman" w:hAnsi="Times New Roman"/>
          <w:i w:val="0"/>
        </w:rPr>
        <w:t xml:space="preserve"> and CO emissions</w:t>
      </w:r>
      <w:r>
        <w:rPr>
          <w:rFonts w:ascii="Times New Roman" w:hAnsi="Times New Roman"/>
          <w:i w:val="0"/>
        </w:rPr>
        <w:t xml:space="preserve"> </w:t>
      </w:r>
      <w:r w:rsidRPr="008D62F9">
        <w:rPr>
          <w:rFonts w:ascii="Times New Roman" w:hAnsi="Times New Roman"/>
          <w:i w:val="0"/>
        </w:rPr>
        <w:t>estimation in the Washington DC / Baltimore</w:t>
      </w:r>
      <w:r>
        <w:rPr>
          <w:rFonts w:ascii="Times New Roman" w:hAnsi="Times New Roman"/>
          <w:i w:val="0"/>
        </w:rPr>
        <w:t xml:space="preserve"> </w:t>
      </w:r>
      <w:r w:rsidRPr="008D62F9">
        <w:rPr>
          <w:rFonts w:ascii="Times New Roman" w:hAnsi="Times New Roman"/>
          <w:i w:val="0"/>
        </w:rPr>
        <w:t>metro area using an inverse modeling technique</w:t>
      </w:r>
      <w:r>
        <w:rPr>
          <w:rFonts w:ascii="Times New Roman" w:hAnsi="Times New Roman"/>
          <w:i w:val="0"/>
        </w:rPr>
        <w:t xml:space="preserve">, </w:t>
      </w:r>
      <w:r w:rsidR="00DC6541">
        <w:rPr>
          <w:rFonts w:ascii="Times New Roman" w:hAnsi="Times New Roman"/>
        </w:rPr>
        <w:t>Environ. Sci. Technol</w:t>
      </w:r>
      <w:r>
        <w:rPr>
          <w:rFonts w:ascii="Times New Roman" w:hAnsi="Times New Roman"/>
        </w:rPr>
        <w:t xml:space="preserve">., </w:t>
      </w:r>
      <w:r w:rsidR="00EA5651" w:rsidRPr="00997C17">
        <w:rPr>
          <w:rFonts w:ascii="Times New Roman" w:hAnsi="Times New Roman"/>
        </w:rPr>
        <w:t>54</w:t>
      </w:r>
      <w:r w:rsidR="00EA5651">
        <w:rPr>
          <w:rFonts w:ascii="Times New Roman" w:hAnsi="Times New Roman"/>
          <w:i w:val="0"/>
        </w:rPr>
        <w:t xml:space="preserve">, </w:t>
      </w:r>
      <w:r w:rsidR="00997C17">
        <w:rPr>
          <w:rFonts w:ascii="Times New Roman" w:hAnsi="Times New Roman"/>
          <w:i w:val="0"/>
        </w:rPr>
        <w:t>2606-2614</w:t>
      </w:r>
      <w:r>
        <w:rPr>
          <w:rFonts w:ascii="Times New Roman" w:hAnsi="Times New Roman"/>
          <w:i w:val="0"/>
        </w:rPr>
        <w:t xml:space="preserve">, </w:t>
      </w:r>
      <w:r w:rsidR="00EA5651">
        <w:rPr>
          <w:rFonts w:ascii="Times New Roman" w:hAnsi="Times New Roman"/>
          <w:i w:val="0"/>
        </w:rPr>
        <w:t>2020</w:t>
      </w:r>
      <w:r>
        <w:rPr>
          <w:rFonts w:ascii="Times New Roman" w:hAnsi="Times New Roman"/>
          <w:i w:val="0"/>
        </w:rPr>
        <w:t>.</w:t>
      </w:r>
    </w:p>
    <w:p w14:paraId="71325C3C" w14:textId="77777777" w:rsidR="008D62F9" w:rsidRDefault="008D62F9" w:rsidP="0037120F">
      <w:pPr>
        <w:pStyle w:val="BBAuthorName"/>
        <w:spacing w:after="0" w:line="240" w:lineRule="auto"/>
        <w:ind w:left="720" w:hanging="720"/>
        <w:jc w:val="left"/>
        <w:rPr>
          <w:rFonts w:ascii="Times New Roman" w:hAnsi="Times New Roman" w:cs="Times New Roman"/>
          <w:bCs/>
          <w:i w:val="0"/>
        </w:rPr>
      </w:pPr>
    </w:p>
    <w:p w14:paraId="1BB1C831" w14:textId="221C5177" w:rsidR="0037120F" w:rsidRDefault="0037120F" w:rsidP="00135551">
      <w:pPr>
        <w:ind w:left="720" w:hanging="720"/>
      </w:pPr>
      <w:r w:rsidRPr="0037120F">
        <w:rPr>
          <w:bCs/>
        </w:rPr>
        <w:t>22</w:t>
      </w:r>
      <w:r w:rsidR="007D64C3">
        <w:rPr>
          <w:bCs/>
        </w:rPr>
        <w:t>7</w:t>
      </w:r>
      <w:r w:rsidRPr="0037120F">
        <w:rPr>
          <w:bCs/>
        </w:rPr>
        <w:t>.</w:t>
      </w:r>
      <w:r w:rsidRPr="0037120F">
        <w:rPr>
          <w:b/>
          <w:bCs/>
        </w:rPr>
        <w:tab/>
      </w:r>
      <w:r w:rsidRPr="0037120F">
        <w:t xml:space="preserve">Hajny, </w:t>
      </w:r>
      <w:r>
        <w:t>K. D.</w:t>
      </w:r>
      <w:r>
        <w:rPr>
          <w:vertAlign w:val="superscript"/>
        </w:rPr>
        <w:t>G</w:t>
      </w:r>
      <w:r>
        <w:t xml:space="preserve">, </w:t>
      </w:r>
      <w:r w:rsidRPr="0037120F">
        <w:t>O</w:t>
      </w:r>
      <w:r>
        <w:t>.</w:t>
      </w:r>
      <w:r w:rsidRPr="0037120F">
        <w:t xml:space="preserve"> E. Salmon</w:t>
      </w:r>
      <w:r>
        <w:rPr>
          <w:vertAlign w:val="superscript"/>
        </w:rPr>
        <w:t>G</w:t>
      </w:r>
      <w:r w:rsidRPr="0037120F">
        <w:t>, P</w:t>
      </w:r>
      <w:r>
        <w:t>.</w:t>
      </w:r>
      <w:r w:rsidRPr="0037120F">
        <w:t xml:space="preserve"> B. Shepson</w:t>
      </w:r>
      <w:r>
        <w:t>, J.</w:t>
      </w:r>
      <w:r w:rsidRPr="0037120F">
        <w:t xml:space="preserve"> Rudek, D</w:t>
      </w:r>
      <w:r>
        <w:t>.</w:t>
      </w:r>
      <w:r w:rsidRPr="0037120F">
        <w:t xml:space="preserve"> Lyon, A</w:t>
      </w:r>
      <w:r>
        <w:t>.</w:t>
      </w:r>
      <w:r w:rsidRPr="0037120F">
        <w:t xml:space="preserve"> A. Stuff, B</w:t>
      </w:r>
      <w:r>
        <w:t>.</w:t>
      </w:r>
      <w:r w:rsidRPr="0037120F">
        <w:t xml:space="preserve"> H. Stirm, R</w:t>
      </w:r>
      <w:r>
        <w:t>.</w:t>
      </w:r>
      <w:r w:rsidRPr="0037120F">
        <w:t xml:space="preserve"> Kaeser, C</w:t>
      </w:r>
      <w:r>
        <w:t xml:space="preserve">. </w:t>
      </w:r>
      <w:r w:rsidRPr="0037120F">
        <w:t>R. Floerchinger, S</w:t>
      </w:r>
      <w:r>
        <w:t>.</w:t>
      </w:r>
      <w:r w:rsidRPr="0037120F">
        <w:t xml:space="preserve"> Conley, M</w:t>
      </w:r>
      <w:r>
        <w:t>.</w:t>
      </w:r>
      <w:r w:rsidRPr="0037120F">
        <w:t xml:space="preserve"> Smith</w:t>
      </w:r>
      <w:r>
        <w:t xml:space="preserve">, </w:t>
      </w:r>
      <w:r w:rsidRPr="0037120F">
        <w:t>Observations of Methane Emissions from Natural Gas-Fired Power Plants</w:t>
      </w:r>
      <w:r>
        <w:t xml:space="preserve">, </w:t>
      </w:r>
      <w:r w:rsidR="00103544" w:rsidRPr="00135551">
        <w:rPr>
          <w:i/>
        </w:rPr>
        <w:t>Environ. Sci. Technol</w:t>
      </w:r>
      <w:r w:rsidR="00103544">
        <w:t xml:space="preserve">., </w:t>
      </w:r>
      <w:r w:rsidR="00135551" w:rsidRPr="00135551">
        <w:t>DOI: 10.1021/acs.est.9b01875</w:t>
      </w:r>
      <w:r w:rsidR="00135551">
        <w:t>,</w:t>
      </w:r>
      <w:r w:rsidR="00103544">
        <w:t xml:space="preserve"> 2019.</w:t>
      </w:r>
    </w:p>
    <w:p w14:paraId="3892DCEC" w14:textId="77777777" w:rsidR="00DC6541" w:rsidRPr="00814911" w:rsidRDefault="00DC6541" w:rsidP="007D64C3">
      <w:pPr>
        <w:pStyle w:val="Authors"/>
        <w:spacing w:before="0" w:after="0"/>
        <w:rPr>
          <w:b w:val="0"/>
        </w:rPr>
      </w:pPr>
    </w:p>
    <w:p w14:paraId="16A48F8C" w14:textId="54B53ECA" w:rsidR="00A11681" w:rsidRDefault="001F13C0" w:rsidP="00A11681">
      <w:r>
        <w:rPr>
          <w:bCs/>
        </w:rPr>
        <w:t>226.</w:t>
      </w:r>
      <w:r>
        <w:rPr>
          <w:bCs/>
        </w:rPr>
        <w:tab/>
      </w:r>
      <w:r w:rsidR="0021061F">
        <w:rPr>
          <w:bCs/>
        </w:rPr>
        <w:t>Olson, N. E., N. W. May, R. M. Kirpes, J. H. Slade</w:t>
      </w:r>
      <w:r w:rsidR="00200AA2">
        <w:rPr>
          <w:bCs/>
          <w:vertAlign w:val="superscript"/>
        </w:rPr>
        <w:t>P</w:t>
      </w:r>
      <w:r w:rsidR="0021061F">
        <w:rPr>
          <w:bCs/>
        </w:rPr>
        <w:t>, A. E. Watson, K. D. Hajny</w:t>
      </w:r>
      <w:r w:rsidR="00AE0B7E">
        <w:rPr>
          <w:bCs/>
          <w:vertAlign w:val="superscript"/>
        </w:rPr>
        <w:t>G</w:t>
      </w:r>
      <w:r w:rsidR="0021061F">
        <w:rPr>
          <w:bCs/>
        </w:rPr>
        <w:t xml:space="preserve">, P. B. </w:t>
      </w:r>
      <w:r w:rsidR="00A11681">
        <w:rPr>
          <w:bCs/>
        </w:rPr>
        <w:tab/>
      </w:r>
      <w:r w:rsidR="0021061F">
        <w:rPr>
          <w:bCs/>
        </w:rPr>
        <w:t>Shepson</w:t>
      </w:r>
      <w:r w:rsidR="00200AA2">
        <w:rPr>
          <w:bCs/>
        </w:rPr>
        <w:t xml:space="preserve">, K. A. Pratt, and A. P. Ault, </w:t>
      </w:r>
      <w:r w:rsidR="0021061F">
        <w:rPr>
          <w:bCs/>
        </w:rPr>
        <w:t xml:space="preserve">Lake Spray Aerosol Incorporated in Great Lakes </w:t>
      </w:r>
      <w:r w:rsidR="00A11681">
        <w:rPr>
          <w:bCs/>
        </w:rPr>
        <w:tab/>
      </w:r>
      <w:r w:rsidR="0021061F">
        <w:rPr>
          <w:bCs/>
        </w:rPr>
        <w:t xml:space="preserve">Clouds, </w:t>
      </w:r>
      <w:r w:rsidR="0021061F">
        <w:rPr>
          <w:bCs/>
          <w:i/>
        </w:rPr>
        <w:t xml:space="preserve">ACS Earth and Space Chemistry, </w:t>
      </w:r>
      <w:r w:rsidR="00A11681">
        <w:t>3, 2765-2774, 2019.</w:t>
      </w:r>
    </w:p>
    <w:p w14:paraId="4836B0C3" w14:textId="77777777" w:rsidR="00A11681" w:rsidRDefault="00A11681" w:rsidP="00DC6541">
      <w:pPr>
        <w:pStyle w:val="Authors"/>
        <w:spacing w:before="0" w:after="0"/>
        <w:ind w:left="720" w:hanging="720"/>
        <w:rPr>
          <w:b w:val="0"/>
          <w:bCs/>
        </w:rPr>
      </w:pPr>
    </w:p>
    <w:p w14:paraId="7FC9391D" w14:textId="5652078A" w:rsidR="00967FD6" w:rsidRDefault="00967FD6" w:rsidP="00DC6541">
      <w:pPr>
        <w:pStyle w:val="Authors"/>
        <w:spacing w:before="0" w:after="0"/>
        <w:ind w:left="720" w:hanging="720"/>
        <w:rPr>
          <w:b w:val="0"/>
        </w:rPr>
      </w:pPr>
      <w:r w:rsidRPr="00967FD6">
        <w:rPr>
          <w:b w:val="0"/>
          <w:bCs/>
        </w:rPr>
        <w:t>225.</w:t>
      </w:r>
      <w:r w:rsidRPr="00967FD6">
        <w:rPr>
          <w:b w:val="0"/>
          <w:bCs/>
        </w:rPr>
        <w:tab/>
      </w:r>
      <w:r w:rsidRPr="00967FD6">
        <w:rPr>
          <w:b w:val="0"/>
        </w:rPr>
        <w:t xml:space="preserve">Salmon, </w:t>
      </w:r>
      <w:r>
        <w:rPr>
          <w:b w:val="0"/>
        </w:rPr>
        <w:t>O. E.</w:t>
      </w:r>
      <w:r>
        <w:rPr>
          <w:b w:val="0"/>
          <w:vertAlign w:val="superscript"/>
        </w:rPr>
        <w:t>G</w:t>
      </w:r>
      <w:r>
        <w:rPr>
          <w:b w:val="0"/>
        </w:rPr>
        <w:t xml:space="preserve">, </w:t>
      </w:r>
      <w:r w:rsidRPr="00967FD6">
        <w:rPr>
          <w:b w:val="0"/>
        </w:rPr>
        <w:t>L</w:t>
      </w:r>
      <w:r>
        <w:rPr>
          <w:b w:val="0"/>
        </w:rPr>
        <w:t>.</w:t>
      </w:r>
      <w:r w:rsidRPr="00967FD6">
        <w:rPr>
          <w:b w:val="0"/>
        </w:rPr>
        <w:t xml:space="preserve"> R. Welp, M</w:t>
      </w:r>
      <w:r>
        <w:rPr>
          <w:b w:val="0"/>
        </w:rPr>
        <w:t>.</w:t>
      </w:r>
      <w:r w:rsidRPr="00967FD6">
        <w:rPr>
          <w:b w:val="0"/>
        </w:rPr>
        <w:t xml:space="preserve"> Baldwin, K</w:t>
      </w:r>
      <w:r>
        <w:rPr>
          <w:b w:val="0"/>
        </w:rPr>
        <w:t>.</w:t>
      </w:r>
      <w:r w:rsidRPr="00967FD6">
        <w:rPr>
          <w:b w:val="0"/>
        </w:rPr>
        <w:t xml:space="preserve"> Hajny</w:t>
      </w:r>
      <w:r w:rsidR="009D3C50">
        <w:rPr>
          <w:b w:val="0"/>
          <w:vertAlign w:val="superscript"/>
        </w:rPr>
        <w:t>G</w:t>
      </w:r>
      <w:r w:rsidRPr="00967FD6">
        <w:rPr>
          <w:b w:val="0"/>
        </w:rPr>
        <w:t>, B</w:t>
      </w:r>
      <w:r>
        <w:rPr>
          <w:b w:val="0"/>
        </w:rPr>
        <w:t>.</w:t>
      </w:r>
      <w:r w:rsidRPr="00967FD6">
        <w:rPr>
          <w:b w:val="0"/>
        </w:rPr>
        <w:t xml:space="preserve"> H. Stirm, </w:t>
      </w:r>
      <w:r>
        <w:rPr>
          <w:b w:val="0"/>
        </w:rPr>
        <w:t xml:space="preserve">and </w:t>
      </w:r>
      <w:r w:rsidRPr="00967FD6">
        <w:rPr>
          <w:b w:val="0"/>
        </w:rPr>
        <w:t>P</w:t>
      </w:r>
      <w:r>
        <w:rPr>
          <w:b w:val="0"/>
        </w:rPr>
        <w:t>.</w:t>
      </w:r>
      <w:r w:rsidRPr="00967FD6">
        <w:rPr>
          <w:b w:val="0"/>
        </w:rPr>
        <w:t xml:space="preserve"> B. Shepson</w:t>
      </w:r>
      <w:r>
        <w:rPr>
          <w:b w:val="0"/>
        </w:rPr>
        <w:t xml:space="preserve">, </w:t>
      </w:r>
      <w:r w:rsidRPr="00967FD6">
        <w:rPr>
          <w:b w:val="0"/>
        </w:rPr>
        <w:t>Vertical profile observations of water vapor deuterium excess in the lower troposphere</w:t>
      </w:r>
      <w:r>
        <w:rPr>
          <w:b w:val="0"/>
        </w:rPr>
        <w:t xml:space="preserve">, </w:t>
      </w:r>
      <w:r>
        <w:rPr>
          <w:b w:val="0"/>
          <w:i/>
        </w:rPr>
        <w:t xml:space="preserve">Atmos. Chem. Phys., </w:t>
      </w:r>
      <w:r w:rsidR="007417D7">
        <w:rPr>
          <w:b w:val="0"/>
          <w:i/>
        </w:rPr>
        <w:t>19</w:t>
      </w:r>
      <w:r>
        <w:rPr>
          <w:b w:val="0"/>
        </w:rPr>
        <w:t xml:space="preserve">, </w:t>
      </w:r>
      <w:r w:rsidR="007417D7">
        <w:rPr>
          <w:b w:val="0"/>
        </w:rPr>
        <w:t xml:space="preserve">11525-11543, </w:t>
      </w:r>
      <w:r>
        <w:rPr>
          <w:b w:val="0"/>
        </w:rPr>
        <w:t>201</w:t>
      </w:r>
      <w:r w:rsidR="007417D7">
        <w:rPr>
          <w:b w:val="0"/>
        </w:rPr>
        <w:t>9</w:t>
      </w:r>
      <w:r>
        <w:rPr>
          <w:b w:val="0"/>
        </w:rPr>
        <w:t>.</w:t>
      </w:r>
    </w:p>
    <w:p w14:paraId="21155E5C" w14:textId="77777777" w:rsidR="00DC6541" w:rsidRDefault="00DC6541" w:rsidP="00DC6541">
      <w:pPr>
        <w:pStyle w:val="Authors"/>
        <w:spacing w:before="0" w:after="0"/>
        <w:ind w:left="720" w:hanging="720"/>
        <w:rPr>
          <w:bCs/>
        </w:rPr>
      </w:pPr>
    </w:p>
    <w:p w14:paraId="73A90121" w14:textId="28BC77E7" w:rsidR="00C03E97" w:rsidRDefault="006168CA" w:rsidP="00DC6541">
      <w:pPr>
        <w:shd w:val="clear" w:color="auto" w:fill="FFFFFF"/>
        <w:ind w:left="720" w:hanging="720"/>
        <w:rPr>
          <w:color w:val="000000" w:themeColor="text1"/>
        </w:rPr>
      </w:pPr>
      <w:r w:rsidRPr="00200AA2">
        <w:rPr>
          <w:bCs/>
          <w:color w:val="000000" w:themeColor="text1"/>
        </w:rPr>
        <w:t>224</w:t>
      </w:r>
      <w:r w:rsidR="00C03E97" w:rsidRPr="00200AA2">
        <w:rPr>
          <w:bCs/>
          <w:color w:val="000000" w:themeColor="text1"/>
        </w:rPr>
        <w:t>.</w:t>
      </w:r>
      <w:r w:rsidR="00C03E97" w:rsidRPr="00200AA2">
        <w:rPr>
          <w:bCs/>
          <w:color w:val="000000" w:themeColor="text1"/>
        </w:rPr>
        <w:tab/>
      </w:r>
      <w:bookmarkStart w:id="1" w:name="_Hlk498499549"/>
      <w:r w:rsidR="00200AA2" w:rsidRPr="00200AA2">
        <w:rPr>
          <w:color w:val="000000" w:themeColor="text1"/>
        </w:rPr>
        <w:t>Ren, X., D. L. Hall, T. Vinciguerra, S. E. Benish, P. R. Stratton, D. Ahn, J. R. Hansford, M. D. Cohen, S. Sahu, H. He, C. Grimes, J. D. Fuentes, P. B. Shepson, R. J. Salawitch, S. H. Ehrman, and R. R. Dickerson, Methane emissions from the Marcellus Shale in southwestern Pennsylvania and northern West Virginia Based on Airborne Measurements,</w:t>
      </w:r>
      <w:r w:rsidR="00200AA2" w:rsidRPr="00200AA2">
        <w:rPr>
          <w:rStyle w:val="apple-converted-space"/>
          <w:color w:val="000000" w:themeColor="text1"/>
        </w:rPr>
        <w:t> </w:t>
      </w:r>
      <w:bookmarkStart w:id="2" w:name="_Hlk498673463"/>
      <w:bookmarkEnd w:id="1"/>
      <w:r w:rsidR="00200AA2" w:rsidRPr="00200AA2">
        <w:rPr>
          <w:i/>
          <w:iCs/>
          <w:color w:val="000000" w:themeColor="text1"/>
        </w:rPr>
        <w:t>J. Geophys. Res. – Atmos.</w:t>
      </w:r>
      <w:bookmarkEnd w:id="2"/>
      <w:r w:rsidR="00200AA2" w:rsidRPr="00200AA2">
        <w:rPr>
          <w:color w:val="000000" w:themeColor="text1"/>
        </w:rPr>
        <w:t>, 124, 1862–1878, 2019,</w:t>
      </w:r>
      <w:r w:rsidR="00200AA2" w:rsidRPr="00200AA2">
        <w:rPr>
          <w:rStyle w:val="apple-converted-space"/>
          <w:color w:val="000000" w:themeColor="text1"/>
        </w:rPr>
        <w:t> </w:t>
      </w:r>
      <w:hyperlink r:id="rId8" w:history="1">
        <w:r w:rsidR="00200AA2" w:rsidRPr="00200AA2">
          <w:rPr>
            <w:rStyle w:val="Hyperlink"/>
            <w:color w:val="000000" w:themeColor="text1"/>
            <w:u w:val="none"/>
          </w:rPr>
          <w:t>https://doi.org/10.1029/2018JD029690</w:t>
        </w:r>
      </w:hyperlink>
      <w:r w:rsidR="00200AA2" w:rsidRPr="00200AA2">
        <w:rPr>
          <w:color w:val="000000" w:themeColor="text1"/>
        </w:rPr>
        <w:t>.</w:t>
      </w:r>
    </w:p>
    <w:p w14:paraId="4BD1AD63" w14:textId="77777777" w:rsidR="00DC6541" w:rsidRPr="00200AA2" w:rsidRDefault="00DC6541" w:rsidP="00DC6541">
      <w:pPr>
        <w:shd w:val="clear" w:color="auto" w:fill="FFFFFF"/>
        <w:ind w:left="720" w:hanging="720"/>
        <w:rPr>
          <w:color w:val="000000" w:themeColor="text1"/>
        </w:rPr>
      </w:pPr>
    </w:p>
    <w:p w14:paraId="1D1E2F86" w14:textId="23F82628" w:rsidR="007218C1" w:rsidRPr="00135551" w:rsidRDefault="006168CA" w:rsidP="00135551">
      <w:pPr>
        <w:ind w:left="720" w:hanging="720"/>
        <w:rPr>
          <w:bCs/>
        </w:rPr>
      </w:pPr>
      <w:r w:rsidRPr="00135551">
        <w:rPr>
          <w:bCs/>
        </w:rPr>
        <w:t>223</w:t>
      </w:r>
      <w:r w:rsidR="007218C1" w:rsidRPr="00135551">
        <w:rPr>
          <w:bCs/>
        </w:rPr>
        <w:t>.</w:t>
      </w:r>
      <w:r w:rsidR="007218C1" w:rsidRPr="00135551">
        <w:rPr>
          <w:bCs/>
        </w:rPr>
        <w:tab/>
        <w:t>McNamara, S. M., A. R. W. Raso</w:t>
      </w:r>
      <w:r w:rsidR="009D3C50">
        <w:rPr>
          <w:bCs/>
          <w:vertAlign w:val="superscript"/>
        </w:rPr>
        <w:t>G</w:t>
      </w:r>
      <w:r w:rsidR="007218C1" w:rsidRPr="00135551">
        <w:rPr>
          <w:bCs/>
        </w:rPr>
        <w:t xml:space="preserve">, S. Wang, S. Thanekar, E. Boone, K. R. Kolesar, P. K. Peterson, W. R. Simpson, J. D. Fuentes, P. B. Shepson, and K. A. Pratt, Springtime Nitrogen Oxide-Influenced Chlorine Chemistry in the Coastal Arctic, </w:t>
      </w:r>
      <w:r w:rsidR="007218C1" w:rsidRPr="00135551">
        <w:rPr>
          <w:bCs/>
          <w:i/>
        </w:rPr>
        <w:t xml:space="preserve">Environ. Sci. Technol., </w:t>
      </w:r>
      <w:r w:rsidR="00135551" w:rsidRPr="00135551">
        <w:t>doi.org/10.1021/acs.est.9b01797</w:t>
      </w:r>
      <w:r w:rsidR="007218C1" w:rsidRPr="00135551">
        <w:rPr>
          <w:bCs/>
        </w:rPr>
        <w:t>, 201</w:t>
      </w:r>
      <w:r w:rsidR="00491654" w:rsidRPr="00135551">
        <w:rPr>
          <w:bCs/>
        </w:rPr>
        <w:t>9</w:t>
      </w:r>
      <w:r w:rsidR="007218C1" w:rsidRPr="00135551">
        <w:rPr>
          <w:bCs/>
        </w:rPr>
        <w:t>.</w:t>
      </w:r>
    </w:p>
    <w:p w14:paraId="2A11DBAE" w14:textId="77777777" w:rsidR="007218C1" w:rsidRDefault="007218C1" w:rsidP="00E84310">
      <w:pPr>
        <w:outlineLvl w:val="0"/>
        <w:rPr>
          <w:bCs/>
        </w:rPr>
      </w:pPr>
    </w:p>
    <w:p w14:paraId="7FD6AA1D" w14:textId="4DD1E9B6" w:rsidR="00E84310" w:rsidRPr="00E84310" w:rsidRDefault="006168CA" w:rsidP="003606AA">
      <w:pPr>
        <w:rPr>
          <w:bCs/>
        </w:rPr>
      </w:pPr>
      <w:r>
        <w:rPr>
          <w:bCs/>
        </w:rPr>
        <w:t>222</w:t>
      </w:r>
      <w:r w:rsidR="00E84310" w:rsidRPr="00E84310">
        <w:rPr>
          <w:bCs/>
        </w:rPr>
        <w:t xml:space="preserve">. </w:t>
      </w:r>
      <w:r w:rsidR="00E84310" w:rsidRPr="00E84310">
        <w:rPr>
          <w:bCs/>
        </w:rPr>
        <w:tab/>
      </w:r>
      <w:r w:rsidR="00E84310" w:rsidRPr="00E84310">
        <w:t xml:space="preserve">Turnbull, J., A. Karion, K. J. Davis, T. Lauvaux, N. Miles, S. Richardson, C. Sweeney, </w:t>
      </w:r>
      <w:r w:rsidR="00E84310" w:rsidRPr="00E84310">
        <w:tab/>
        <w:t xml:space="preserve">K. McKain, S. Lehman, K. R. Gurney, R. Patarasuk, J. Liang, P. B. Shepson, A. </w:t>
      </w:r>
      <w:r w:rsidR="00E84310" w:rsidRPr="00E84310">
        <w:tab/>
        <w:t xml:space="preserve">Heimburger, R. Harvey, M. O. Cambaliza, J. Whetstone, Synthesis of urban </w:t>
      </w:r>
      <w:r w:rsidR="00E84310" w:rsidRPr="00E84310">
        <w:rPr>
          <w:lang w:bidi="en-US"/>
        </w:rPr>
        <w:t>CO</w:t>
      </w:r>
      <w:r w:rsidR="00E84310" w:rsidRPr="00E84310">
        <w:rPr>
          <w:vertAlign w:val="subscript"/>
          <w:lang w:bidi="en-US"/>
        </w:rPr>
        <w:t>2</w:t>
      </w:r>
      <w:r w:rsidR="00E84310" w:rsidRPr="00E84310">
        <w:t xml:space="preserve"> </w:t>
      </w:r>
      <w:r w:rsidR="00E84310" w:rsidRPr="00E84310">
        <w:tab/>
        <w:t xml:space="preserve">emission estimates from multiple methods from the Indianapolis Flux Project </w:t>
      </w:r>
      <w:r w:rsidR="00E84310" w:rsidRPr="00E84310">
        <w:tab/>
        <w:t xml:space="preserve">(INFLUX), </w:t>
      </w:r>
      <w:r w:rsidR="00734376">
        <w:rPr>
          <w:i/>
        </w:rPr>
        <w:t>Environ. Sci. Technol</w:t>
      </w:r>
      <w:r w:rsidR="00E84310" w:rsidRPr="003606AA">
        <w:rPr>
          <w:i/>
        </w:rPr>
        <w:t xml:space="preserve">., </w:t>
      </w:r>
      <w:r w:rsidR="003606AA" w:rsidRPr="003606AA">
        <w:rPr>
          <w:bCs/>
        </w:rPr>
        <w:t xml:space="preserve">DOI: </w:t>
      </w:r>
      <w:r w:rsidR="003606AA" w:rsidRPr="003606AA">
        <w:t>10.1021/acs.est.8b05552</w:t>
      </w:r>
      <w:r w:rsidR="003606AA">
        <w:t xml:space="preserve">, </w:t>
      </w:r>
      <w:r w:rsidR="00E84310" w:rsidRPr="00E84310">
        <w:t>2018.</w:t>
      </w:r>
    </w:p>
    <w:p w14:paraId="694918CA" w14:textId="77777777" w:rsidR="00E84310" w:rsidRDefault="00E84310" w:rsidP="00071BFA">
      <w:pPr>
        <w:rPr>
          <w:bCs/>
        </w:rPr>
      </w:pPr>
    </w:p>
    <w:p w14:paraId="608A6279" w14:textId="01DC8B07" w:rsidR="00071BFA" w:rsidRPr="003D38B3" w:rsidRDefault="006168CA" w:rsidP="003D38B3">
      <w:pPr>
        <w:ind w:left="720" w:hanging="720"/>
      </w:pPr>
      <w:r>
        <w:rPr>
          <w:bCs/>
        </w:rPr>
        <w:t>221</w:t>
      </w:r>
      <w:r w:rsidR="00071BFA">
        <w:rPr>
          <w:bCs/>
        </w:rPr>
        <w:t>.</w:t>
      </w:r>
      <w:r w:rsidR="00071BFA">
        <w:rPr>
          <w:bCs/>
        </w:rPr>
        <w:tab/>
      </w:r>
      <w:r w:rsidR="00071BFA" w:rsidRPr="00262B70">
        <w:t>Wang, S., S. M. McNamara, C. W. Moore, D. Obrist, A. Steffen, A. R. W. Raso</w:t>
      </w:r>
      <w:r w:rsidR="009D3C50">
        <w:rPr>
          <w:vertAlign w:val="superscript"/>
        </w:rPr>
        <w:t>G</w:t>
      </w:r>
      <w:r w:rsidR="00071BFA" w:rsidRPr="00262B70">
        <w:t xml:space="preserve">, P. B. Shepson, R. M. Staebler, and K. A. Pratt, Direct Detection of Tropospheric Atomic Bromine Leading to Mercury and Ozone Depletion, </w:t>
      </w:r>
      <w:r w:rsidR="00B2312D" w:rsidRPr="00262B70">
        <w:rPr>
          <w:i/>
        </w:rPr>
        <w:t>Proc. Nat. Acad. Sci</w:t>
      </w:r>
      <w:r w:rsidR="00967FD6" w:rsidRPr="00262B70">
        <w:rPr>
          <w:i/>
        </w:rPr>
        <w:t>.</w:t>
      </w:r>
      <w:r w:rsidR="00071BFA" w:rsidRPr="00262B70">
        <w:rPr>
          <w:i/>
        </w:rPr>
        <w:t xml:space="preserve">, </w:t>
      </w:r>
      <w:r w:rsidR="003D38B3">
        <w:rPr>
          <w:i/>
        </w:rPr>
        <w:t xml:space="preserve">116, </w:t>
      </w:r>
      <w:r w:rsidR="003D38B3" w:rsidRPr="003D38B3">
        <w:t>14479-14484</w:t>
      </w:r>
      <w:r w:rsidR="00B2312D" w:rsidRPr="00262B70">
        <w:t>, 2019</w:t>
      </w:r>
      <w:r w:rsidR="00071BFA" w:rsidRPr="00262B70">
        <w:t>.</w:t>
      </w:r>
    </w:p>
    <w:p w14:paraId="2955CE45" w14:textId="77777777" w:rsidR="00071BFA" w:rsidRPr="00071BFA" w:rsidRDefault="00071BFA" w:rsidP="0016479F">
      <w:pPr>
        <w:autoSpaceDE w:val="0"/>
        <w:autoSpaceDN w:val="0"/>
        <w:adjustRightInd w:val="0"/>
        <w:ind w:left="720" w:hanging="720"/>
        <w:rPr>
          <w:bCs/>
        </w:rPr>
      </w:pPr>
    </w:p>
    <w:p w14:paraId="0C0391B0" w14:textId="04CE2B64" w:rsidR="0016479F" w:rsidRPr="00514984" w:rsidRDefault="006168CA" w:rsidP="00514984">
      <w:pPr>
        <w:pStyle w:val="Heading1"/>
        <w:ind w:left="720" w:hanging="720"/>
        <w:rPr>
          <w:color w:val="000000" w:themeColor="text1"/>
          <w:szCs w:val="24"/>
          <w:u w:val="none"/>
        </w:rPr>
      </w:pPr>
      <w:r w:rsidRPr="00514984">
        <w:rPr>
          <w:bCs/>
          <w:szCs w:val="24"/>
          <w:u w:val="none"/>
        </w:rPr>
        <w:t>220</w:t>
      </w:r>
      <w:r w:rsidR="0016479F" w:rsidRPr="00514984">
        <w:rPr>
          <w:bCs/>
          <w:szCs w:val="24"/>
          <w:u w:val="none"/>
        </w:rPr>
        <w:t>.</w:t>
      </w:r>
      <w:r w:rsidR="0016479F" w:rsidRPr="00514984">
        <w:rPr>
          <w:bCs/>
          <w:szCs w:val="24"/>
          <w:u w:val="none"/>
        </w:rPr>
        <w:tab/>
      </w:r>
      <w:r w:rsidR="0016479F" w:rsidRPr="00514984">
        <w:rPr>
          <w:szCs w:val="24"/>
          <w:u w:val="none"/>
        </w:rPr>
        <w:t>Slade, J. H.</w:t>
      </w:r>
      <w:r w:rsidR="0016479F" w:rsidRPr="00514984">
        <w:rPr>
          <w:szCs w:val="24"/>
          <w:u w:val="none"/>
          <w:vertAlign w:val="superscript"/>
        </w:rPr>
        <w:t>P</w:t>
      </w:r>
      <w:r w:rsidR="0016479F" w:rsidRPr="00514984">
        <w:rPr>
          <w:szCs w:val="24"/>
          <w:u w:val="none"/>
        </w:rPr>
        <w:t>, A. P. Ault, A. T. Bui, J. C. Ditto, Z. Lei, A. L. Bondy, N. E. Olson, R. D. Cook, S. J. Desrochers, R. M. Harvey</w:t>
      </w:r>
      <w:r w:rsidR="009D3C50">
        <w:rPr>
          <w:szCs w:val="24"/>
          <w:u w:val="none"/>
          <w:vertAlign w:val="superscript"/>
        </w:rPr>
        <w:t>P</w:t>
      </w:r>
      <w:r w:rsidR="0016479F" w:rsidRPr="00514984">
        <w:rPr>
          <w:szCs w:val="24"/>
          <w:u w:val="none"/>
        </w:rPr>
        <w:t xml:space="preserve">, M. H. Erickson, H. W. Wallace, S. L. Alvarez, J.  H. Flynn, B. E. Boor, G. A. Petrucci, D. R. Gentner, R. J. Griffin, P. B. Shepson, Bouncier Particles at Night: </w:t>
      </w:r>
      <w:r w:rsidR="00514984" w:rsidRPr="00514984">
        <w:rPr>
          <w:rStyle w:val="hlfld-title"/>
          <w:u w:val="none"/>
        </w:rPr>
        <w:t xml:space="preserve">Biogenic Secondary Organic Aerosol Chemistry and Sulfate </w:t>
      </w:r>
      <w:r w:rsidR="00514984" w:rsidRPr="00514984">
        <w:rPr>
          <w:rStyle w:val="hlfld-title"/>
          <w:u w:val="none"/>
        </w:rPr>
        <w:lastRenderedPageBreak/>
        <w:t>Drive Diel Variations in the Aerosol Phase in a Mixed Forest</w:t>
      </w:r>
      <w:r w:rsidR="00514984">
        <w:rPr>
          <w:rStyle w:val="hlfld-title"/>
          <w:u w:val="none"/>
        </w:rPr>
        <w:t xml:space="preserve">, </w:t>
      </w:r>
      <w:r w:rsidR="00D606EE">
        <w:rPr>
          <w:i/>
          <w:szCs w:val="24"/>
        </w:rPr>
        <w:t>Environ. Sci</w:t>
      </w:r>
      <w:r w:rsidR="0016479F" w:rsidRPr="00071BFA">
        <w:rPr>
          <w:i/>
          <w:szCs w:val="24"/>
        </w:rPr>
        <w:t>.</w:t>
      </w:r>
      <w:r w:rsidR="00D606EE">
        <w:rPr>
          <w:i/>
          <w:szCs w:val="24"/>
        </w:rPr>
        <w:t xml:space="preserve"> Technol.</w:t>
      </w:r>
      <w:r w:rsidR="0016479F" w:rsidRPr="00071BFA">
        <w:rPr>
          <w:i/>
          <w:szCs w:val="24"/>
        </w:rPr>
        <w:t xml:space="preserve">, </w:t>
      </w:r>
      <w:r w:rsidR="00514984" w:rsidRPr="00514984">
        <w:rPr>
          <w:rStyle w:val="cit-volume"/>
          <w:color w:val="000000" w:themeColor="text1"/>
          <w:u w:val="none"/>
        </w:rPr>
        <w:t>53</w:t>
      </w:r>
      <w:r w:rsidR="00514984" w:rsidRPr="00514984">
        <w:rPr>
          <w:rStyle w:val="cit-sperator"/>
          <w:color w:val="000000" w:themeColor="text1"/>
          <w:u w:val="none"/>
        </w:rPr>
        <w:t>, </w:t>
      </w:r>
      <w:r w:rsidR="00514984" w:rsidRPr="00514984">
        <w:rPr>
          <w:rStyle w:val="cit-pages"/>
          <w:color w:val="000000" w:themeColor="text1"/>
          <w:u w:val="none"/>
        </w:rPr>
        <w:t>4977-4987, 2019.</w:t>
      </w:r>
    </w:p>
    <w:p w14:paraId="5F91F7FD" w14:textId="77777777" w:rsidR="0016479F" w:rsidRPr="00071BFA" w:rsidRDefault="0016479F" w:rsidP="0016479F">
      <w:pPr>
        <w:autoSpaceDE w:val="0"/>
        <w:autoSpaceDN w:val="0"/>
        <w:adjustRightInd w:val="0"/>
        <w:ind w:left="720" w:hanging="720"/>
      </w:pPr>
    </w:p>
    <w:p w14:paraId="526C083D" w14:textId="4B30E10E" w:rsidR="00832700" w:rsidRPr="00071BFA" w:rsidRDefault="006168CA" w:rsidP="008E44C3">
      <w:pPr>
        <w:ind w:left="720" w:hanging="720"/>
      </w:pPr>
      <w:r>
        <w:rPr>
          <w:bCs/>
        </w:rPr>
        <w:t>219</w:t>
      </w:r>
      <w:r w:rsidR="007C3211" w:rsidRPr="00071BFA">
        <w:rPr>
          <w:bCs/>
        </w:rPr>
        <w:t xml:space="preserve">.  </w:t>
      </w:r>
      <w:r w:rsidR="007C3211" w:rsidRPr="00071BFA">
        <w:rPr>
          <w:bCs/>
        </w:rPr>
        <w:tab/>
      </w:r>
      <w:r w:rsidR="008E44C3" w:rsidRPr="00071BFA">
        <w:t>Peterson, P. K., D. Pöhler, J. Zielcke, S. General, U. Friess, U. Platt, W. R. Simpson,</w:t>
      </w:r>
      <w:r w:rsidR="008E44C3">
        <w:t xml:space="preserve"> </w:t>
      </w:r>
      <w:r w:rsidR="008E44C3" w:rsidRPr="00071BFA">
        <w:t xml:space="preserve">S. V. Nghiem, P. B. Shepson, B. H. Stirm, and K. A. Pratt, Springtime Bromine Activation Over Coastal and Inland Arctic Snowpacks, </w:t>
      </w:r>
      <w:r w:rsidR="008E44C3" w:rsidRPr="00071BFA">
        <w:rPr>
          <w:i/>
        </w:rPr>
        <w:t xml:space="preserve">ACS Earth and Space Chem., </w:t>
      </w:r>
      <w:r w:rsidR="008E44C3">
        <w:rPr>
          <w:i/>
        </w:rPr>
        <w:t xml:space="preserve">2, </w:t>
      </w:r>
      <w:r w:rsidR="008E44C3">
        <w:t xml:space="preserve">1075-1086, </w:t>
      </w:r>
      <w:r w:rsidR="008E44C3" w:rsidRPr="00071BFA">
        <w:t>2018.</w:t>
      </w:r>
    </w:p>
    <w:p w14:paraId="2F2252F5" w14:textId="77777777" w:rsidR="00A677DE" w:rsidRDefault="00A677DE" w:rsidP="00A677DE">
      <w:pPr>
        <w:rPr>
          <w:bCs/>
        </w:rPr>
      </w:pPr>
    </w:p>
    <w:p w14:paraId="7B5DBFE1" w14:textId="21F57071" w:rsidR="00DC2972" w:rsidRPr="009C15B0" w:rsidRDefault="006168CA" w:rsidP="009C15B0">
      <w:pPr>
        <w:autoSpaceDE w:val="0"/>
        <w:autoSpaceDN w:val="0"/>
        <w:adjustRightInd w:val="0"/>
      </w:pPr>
      <w:r>
        <w:rPr>
          <w:bCs/>
        </w:rPr>
        <w:t>218</w:t>
      </w:r>
      <w:r w:rsidR="00DC2972" w:rsidRPr="00A677DE">
        <w:rPr>
          <w:bCs/>
        </w:rPr>
        <w:t>.</w:t>
      </w:r>
      <w:r w:rsidR="00DC2972" w:rsidRPr="00A677DE">
        <w:rPr>
          <w:bCs/>
        </w:rPr>
        <w:tab/>
      </w:r>
      <w:r w:rsidR="00DC2972" w:rsidRPr="009C15B0">
        <w:t>Ren, X., O. E. Salmon</w:t>
      </w:r>
      <w:r w:rsidR="009D3C50">
        <w:rPr>
          <w:vertAlign w:val="superscript"/>
        </w:rPr>
        <w:t>G</w:t>
      </w:r>
      <w:r w:rsidR="00DC2972" w:rsidRPr="009C15B0">
        <w:t xml:space="preserve">, J. R. Hansford, D. Ahn, D. Hall, S. E. Benish, P. R. Stratton, H. </w:t>
      </w:r>
      <w:r w:rsidR="00A677DE" w:rsidRPr="009C15B0">
        <w:tab/>
      </w:r>
      <w:r w:rsidR="00DC2972" w:rsidRPr="009C15B0">
        <w:t>He, S. Sahu, C. Grimes, A. M. F. Heimburger</w:t>
      </w:r>
      <w:r w:rsidR="009D3C50">
        <w:rPr>
          <w:vertAlign w:val="superscript"/>
        </w:rPr>
        <w:t>P</w:t>
      </w:r>
      <w:r w:rsidR="00DC2972" w:rsidRPr="009C15B0">
        <w:t xml:space="preserve">, W. T. Luke, P. Kelley, M. D. Cohen, B. </w:t>
      </w:r>
      <w:r w:rsidR="00A677DE" w:rsidRPr="009C15B0">
        <w:tab/>
      </w:r>
      <w:r w:rsidR="00DC2972" w:rsidRPr="009C15B0">
        <w:t xml:space="preserve">Stunder, A. Karion, K. L. Mueller, J. R. Whetstone, R. J. Salawitch, S. H. Ehrman, P. B. </w:t>
      </w:r>
      <w:r w:rsidR="00A677DE" w:rsidRPr="009C15B0">
        <w:tab/>
      </w:r>
      <w:r w:rsidR="00DC2972" w:rsidRPr="009C15B0">
        <w:t xml:space="preserve">Shepson, and R. R. Dickerson, </w:t>
      </w:r>
      <w:r w:rsidR="009C15B0" w:rsidRPr="009C15B0">
        <w:t>Methane emissions from the</w:t>
      </w:r>
      <w:r w:rsidR="009C15B0">
        <w:t xml:space="preserve"> </w:t>
      </w:r>
      <w:r w:rsidR="009C15B0" w:rsidRPr="009C15B0">
        <w:t xml:space="preserve">Baltimore-Washington area </w:t>
      </w:r>
      <w:r w:rsidR="009C15B0">
        <w:tab/>
      </w:r>
      <w:r w:rsidR="009C15B0" w:rsidRPr="009C15B0">
        <w:t>based on</w:t>
      </w:r>
      <w:r w:rsidR="009C15B0">
        <w:t xml:space="preserve"> </w:t>
      </w:r>
      <w:r w:rsidR="009C15B0" w:rsidRPr="009C15B0">
        <w:t>airborne observations: Comparison to</w:t>
      </w:r>
      <w:r w:rsidR="009C15B0">
        <w:t xml:space="preserve"> emissions inventories,</w:t>
      </w:r>
      <w:r w:rsidR="009C15B0" w:rsidRPr="009C15B0">
        <w:t xml:space="preserve"> J</w:t>
      </w:r>
      <w:r w:rsidR="009C15B0">
        <w:t xml:space="preserve">. </w:t>
      </w:r>
      <w:r w:rsidR="009C15B0" w:rsidRPr="009C15B0">
        <w:t>Geophys</w:t>
      </w:r>
      <w:r w:rsidR="009C15B0">
        <w:t xml:space="preserve">. </w:t>
      </w:r>
      <w:r w:rsidR="009C15B0">
        <w:tab/>
      </w:r>
      <w:r w:rsidR="009C15B0" w:rsidRPr="009C15B0">
        <w:t>Res</w:t>
      </w:r>
      <w:r w:rsidR="009C15B0">
        <w:t>.</w:t>
      </w:r>
      <w:r w:rsidR="009C15B0" w:rsidRPr="009C15B0">
        <w:t xml:space="preserve"> Atmospheres, </w:t>
      </w:r>
      <w:r w:rsidR="009C15B0" w:rsidRPr="009C15B0">
        <w:rPr>
          <w:i/>
        </w:rPr>
        <w:t>123</w:t>
      </w:r>
      <w:r w:rsidR="009C15B0">
        <w:rPr>
          <w:i/>
        </w:rPr>
        <w:t xml:space="preserve">, </w:t>
      </w:r>
      <w:r w:rsidR="009C15B0" w:rsidRPr="009C15B0">
        <w:t>https://doi.org/10.1029/2018JD028851</w:t>
      </w:r>
      <w:r w:rsidR="009C15B0">
        <w:t>, 2018</w:t>
      </w:r>
      <w:r w:rsidR="00895D32">
        <w:t>.</w:t>
      </w:r>
    </w:p>
    <w:p w14:paraId="7DDA8914" w14:textId="77777777" w:rsidR="00A677DE" w:rsidRPr="009C15B0" w:rsidRDefault="00A677DE" w:rsidP="00A677DE">
      <w:pPr>
        <w:rPr>
          <w:bCs/>
        </w:rPr>
      </w:pPr>
    </w:p>
    <w:p w14:paraId="06186EE4" w14:textId="43C4ABD1" w:rsidR="00F66CB0" w:rsidRDefault="006168CA" w:rsidP="00A0098F">
      <w:r>
        <w:rPr>
          <w:bCs/>
        </w:rPr>
        <w:t>217</w:t>
      </w:r>
      <w:r w:rsidR="00F66CB0" w:rsidRPr="00071BFA">
        <w:rPr>
          <w:bCs/>
        </w:rPr>
        <w:t>.</w:t>
      </w:r>
      <w:r w:rsidR="00F66CB0" w:rsidRPr="00071BFA">
        <w:rPr>
          <w:b/>
          <w:bCs/>
        </w:rPr>
        <w:tab/>
      </w:r>
      <w:r w:rsidR="00F66CB0" w:rsidRPr="00071BFA">
        <w:rPr>
          <w:bCs/>
          <w:kern w:val="28"/>
        </w:rPr>
        <w:t xml:space="preserve">Alvarez, R. A., D. Zavala-Araiza, D. R. Lyon, D. T. Allen, Z. R. Barkley, A. R. Brandt, </w:t>
      </w:r>
      <w:r w:rsidR="00A0098F">
        <w:rPr>
          <w:bCs/>
          <w:kern w:val="28"/>
        </w:rPr>
        <w:tab/>
      </w:r>
      <w:r w:rsidR="00F66CB0" w:rsidRPr="00071BFA">
        <w:rPr>
          <w:bCs/>
          <w:kern w:val="28"/>
        </w:rPr>
        <w:t xml:space="preserve">K. J. Davis, S. C. Herndon, D. J. Jacob, </w:t>
      </w:r>
      <w:r w:rsidR="00F66CB0" w:rsidRPr="00071BFA">
        <w:t>A. Karion</w:t>
      </w:r>
      <w:r w:rsidR="00F66CB0" w:rsidRPr="00071BFA">
        <w:rPr>
          <w:bCs/>
          <w:kern w:val="28"/>
        </w:rPr>
        <w:t xml:space="preserve">, E. A. Kort, B. K. Lamb, T. Lauvaux, </w:t>
      </w:r>
      <w:r w:rsidR="00A0098F">
        <w:rPr>
          <w:bCs/>
          <w:kern w:val="28"/>
        </w:rPr>
        <w:tab/>
      </w:r>
      <w:r w:rsidR="00F66CB0" w:rsidRPr="00071BFA">
        <w:rPr>
          <w:bCs/>
          <w:kern w:val="28"/>
        </w:rPr>
        <w:t xml:space="preserve">J. D. Maasakkers, A. J. Marchese, M. Omara, S. W. Pacala, J. Peischl, A. L. Robinson, P. </w:t>
      </w:r>
      <w:r w:rsidR="00A0098F">
        <w:rPr>
          <w:bCs/>
          <w:kern w:val="28"/>
        </w:rPr>
        <w:tab/>
      </w:r>
      <w:r w:rsidR="00F66CB0" w:rsidRPr="00071BFA">
        <w:rPr>
          <w:bCs/>
          <w:kern w:val="28"/>
        </w:rPr>
        <w:t xml:space="preserve">B. Shepson, C. Sweeney, A. Townsend-Small, S. C. Wofsy, and S. P. Hamburg, </w:t>
      </w:r>
      <w:r w:rsidR="00A0098F">
        <w:rPr>
          <w:bCs/>
          <w:kern w:val="28"/>
        </w:rPr>
        <w:tab/>
      </w:r>
      <w:r w:rsidR="00F66CB0" w:rsidRPr="00071BFA">
        <w:rPr>
          <w:rFonts w:eastAsia="Cambria"/>
        </w:rPr>
        <w:t xml:space="preserve">Assessment of Methane Emissions from the U.S. Oil and Gas Supply Chain, </w:t>
      </w:r>
      <w:r w:rsidR="00F66CB0" w:rsidRPr="00071BFA">
        <w:rPr>
          <w:rFonts w:eastAsia="Cambria"/>
          <w:i/>
        </w:rPr>
        <w:t xml:space="preserve">Science, </w:t>
      </w:r>
      <w:r w:rsidR="00A0098F">
        <w:rPr>
          <w:rFonts w:eastAsia="Cambria"/>
          <w:i/>
        </w:rPr>
        <w:tab/>
      </w:r>
      <w:r w:rsidR="00A0098F" w:rsidRPr="00A0098F">
        <w:rPr>
          <w:i/>
        </w:rPr>
        <w:t>361</w:t>
      </w:r>
      <w:r w:rsidR="00A0098F">
        <w:t>,</w:t>
      </w:r>
      <w:r w:rsidR="00FC6F89">
        <w:t xml:space="preserve"> </w:t>
      </w:r>
      <w:r w:rsidR="00A0098F">
        <w:t>186-188, 2018.</w:t>
      </w:r>
    </w:p>
    <w:p w14:paraId="403122B1" w14:textId="77777777" w:rsidR="00A0098F" w:rsidRPr="00071BFA" w:rsidRDefault="00A0098F" w:rsidP="00A0098F">
      <w:pPr>
        <w:rPr>
          <w:rFonts w:eastAsia="Cambria"/>
        </w:rPr>
      </w:pPr>
    </w:p>
    <w:p w14:paraId="5C4AE00B" w14:textId="5FE76602" w:rsidR="00DD56BF" w:rsidRPr="00DD56BF" w:rsidRDefault="006168CA" w:rsidP="00DD56BF">
      <w:r>
        <w:rPr>
          <w:bCs/>
        </w:rPr>
        <w:t>216</w:t>
      </w:r>
      <w:r w:rsidR="00F847E5" w:rsidRPr="00F847E5">
        <w:rPr>
          <w:bCs/>
        </w:rPr>
        <w:t>.</w:t>
      </w:r>
      <w:r w:rsidR="00F847E5" w:rsidRPr="00F847E5">
        <w:rPr>
          <w:bCs/>
        </w:rPr>
        <w:tab/>
      </w:r>
      <w:r w:rsidR="00F847E5" w:rsidRPr="00F847E5">
        <w:rPr>
          <w:lang w:val="en-GB"/>
        </w:rPr>
        <w:t xml:space="preserve">Toma, </w:t>
      </w:r>
      <w:r w:rsidR="00F847E5">
        <w:rPr>
          <w:lang w:val="en-GB"/>
        </w:rPr>
        <w:t xml:space="preserve">S., </w:t>
      </w:r>
      <w:r w:rsidR="00F847E5" w:rsidRPr="00F847E5">
        <w:rPr>
          <w:lang w:val="en-GB"/>
        </w:rPr>
        <w:t>S</w:t>
      </w:r>
      <w:r w:rsidR="00F847E5">
        <w:rPr>
          <w:lang w:val="en-GB"/>
        </w:rPr>
        <w:t xml:space="preserve">. </w:t>
      </w:r>
      <w:r w:rsidR="00F847E5" w:rsidRPr="00F847E5">
        <w:rPr>
          <w:lang w:val="en-GB"/>
        </w:rPr>
        <w:t>Bertman, C</w:t>
      </w:r>
      <w:r w:rsidR="00F847E5">
        <w:rPr>
          <w:lang w:val="en-GB"/>
        </w:rPr>
        <w:t>.</w:t>
      </w:r>
      <w:r w:rsidR="00F847E5" w:rsidRPr="00F847E5">
        <w:rPr>
          <w:lang w:val="en-GB"/>
        </w:rPr>
        <w:t xml:space="preserve"> Groff, F</w:t>
      </w:r>
      <w:r w:rsidR="00F847E5">
        <w:rPr>
          <w:lang w:val="en-GB"/>
        </w:rPr>
        <w:t>.</w:t>
      </w:r>
      <w:r w:rsidR="00F847E5" w:rsidRPr="00F847E5">
        <w:rPr>
          <w:lang w:val="en-GB"/>
        </w:rPr>
        <w:t xml:space="preserve"> Xiong</w:t>
      </w:r>
      <w:r w:rsidR="009D3C50">
        <w:rPr>
          <w:vertAlign w:val="superscript"/>
          <w:lang w:val="en-GB"/>
        </w:rPr>
        <w:t>G</w:t>
      </w:r>
      <w:r w:rsidR="00F847E5" w:rsidRPr="00F847E5">
        <w:rPr>
          <w:lang w:val="en-GB"/>
        </w:rPr>
        <w:t>, P</w:t>
      </w:r>
      <w:r w:rsidR="00F847E5">
        <w:rPr>
          <w:lang w:val="en-GB"/>
        </w:rPr>
        <w:t>.</w:t>
      </w:r>
      <w:r w:rsidR="00F847E5" w:rsidRPr="00F847E5">
        <w:rPr>
          <w:lang w:val="en-GB"/>
        </w:rPr>
        <w:t xml:space="preserve"> B. Shepson, P</w:t>
      </w:r>
      <w:r w:rsidR="00F847E5">
        <w:rPr>
          <w:lang w:val="en-GB"/>
        </w:rPr>
        <w:t>.</w:t>
      </w:r>
      <w:r w:rsidR="00F847E5" w:rsidRPr="00F847E5">
        <w:rPr>
          <w:lang w:val="en-GB"/>
        </w:rPr>
        <w:t xml:space="preserve"> Romer, K</w:t>
      </w:r>
      <w:r w:rsidR="00F847E5">
        <w:rPr>
          <w:lang w:val="en-GB"/>
        </w:rPr>
        <w:t>.</w:t>
      </w:r>
      <w:r w:rsidR="00F847E5" w:rsidRPr="00F847E5">
        <w:rPr>
          <w:lang w:val="en-GB"/>
        </w:rPr>
        <w:t xml:space="preserve"> Duffey, P</w:t>
      </w:r>
      <w:r w:rsidR="00F847E5">
        <w:rPr>
          <w:lang w:val="en-GB"/>
        </w:rPr>
        <w:t xml:space="preserve">. </w:t>
      </w:r>
      <w:r w:rsidR="00F847E5">
        <w:rPr>
          <w:lang w:val="en-GB"/>
        </w:rPr>
        <w:tab/>
      </w:r>
      <w:r w:rsidR="00F847E5" w:rsidRPr="00F847E5">
        <w:rPr>
          <w:lang w:val="en-GB"/>
        </w:rPr>
        <w:t>Wooldridge, R</w:t>
      </w:r>
      <w:r w:rsidR="00F847E5">
        <w:rPr>
          <w:lang w:val="en-GB"/>
        </w:rPr>
        <w:t>.</w:t>
      </w:r>
      <w:r w:rsidR="00F847E5" w:rsidRPr="00F847E5">
        <w:rPr>
          <w:lang w:val="en-GB"/>
        </w:rPr>
        <w:t xml:space="preserve"> Cohen, K</w:t>
      </w:r>
      <w:r w:rsidR="00F847E5">
        <w:rPr>
          <w:lang w:val="en-GB"/>
        </w:rPr>
        <w:t>.</w:t>
      </w:r>
      <w:r w:rsidR="00F847E5" w:rsidRPr="00F847E5">
        <w:rPr>
          <w:lang w:val="en-GB"/>
        </w:rPr>
        <w:t xml:space="preserve"> Baumann</w:t>
      </w:r>
      <w:r w:rsidR="00F847E5">
        <w:rPr>
          <w:lang w:val="en-GB"/>
        </w:rPr>
        <w:t>, E.</w:t>
      </w:r>
      <w:r w:rsidR="00F847E5" w:rsidRPr="00F847E5">
        <w:rPr>
          <w:lang w:val="en-GB"/>
        </w:rPr>
        <w:t xml:space="preserve"> Edgerton, J</w:t>
      </w:r>
      <w:r w:rsidR="00F847E5">
        <w:rPr>
          <w:lang w:val="en-GB"/>
        </w:rPr>
        <w:t>.</w:t>
      </w:r>
      <w:r w:rsidR="00F847E5" w:rsidRPr="00F847E5">
        <w:rPr>
          <w:lang w:val="en-GB"/>
        </w:rPr>
        <w:t xml:space="preserve"> </w:t>
      </w:r>
      <w:r w:rsidR="00F847E5" w:rsidRPr="00F847E5">
        <w:t>de Gouw, A</w:t>
      </w:r>
      <w:r w:rsidR="00F847E5">
        <w:t>.</w:t>
      </w:r>
      <w:r w:rsidR="00F847E5" w:rsidRPr="00F847E5">
        <w:t xml:space="preserve"> Goldstein, and J</w:t>
      </w:r>
      <w:r w:rsidR="00F847E5">
        <w:t>.</w:t>
      </w:r>
      <w:r w:rsidR="00F847E5" w:rsidRPr="00F847E5">
        <w:t>-L</w:t>
      </w:r>
      <w:r w:rsidR="00F847E5">
        <w:t>.</w:t>
      </w:r>
      <w:r w:rsidR="00F847E5" w:rsidRPr="00F847E5">
        <w:t xml:space="preserve"> </w:t>
      </w:r>
      <w:r w:rsidR="00F847E5">
        <w:tab/>
      </w:r>
      <w:r w:rsidR="00F847E5" w:rsidRPr="00F847E5">
        <w:t>Jimenez</w:t>
      </w:r>
      <w:r w:rsidR="00F847E5">
        <w:t xml:space="preserve">, </w:t>
      </w:r>
      <w:r w:rsidR="00F847E5" w:rsidRPr="00F847E5">
        <w:t xml:space="preserve">Importance of Biogenic Volatile Organic Compounds to Peroxyacyl Nitrates </w:t>
      </w:r>
      <w:r w:rsidR="00F847E5">
        <w:tab/>
      </w:r>
      <w:r w:rsidR="00F847E5" w:rsidRPr="00F847E5">
        <w:t xml:space="preserve">(PANs) Production in the Southeastern U.S. during SOAS 2013, </w:t>
      </w:r>
      <w:r w:rsidR="00F847E5" w:rsidRPr="00F847E5">
        <w:rPr>
          <w:i/>
        </w:rPr>
        <w:t xml:space="preserve">Atmos. Chem. Phys., </w:t>
      </w:r>
      <w:r w:rsidR="00071BFA">
        <w:rPr>
          <w:i/>
        </w:rPr>
        <w:tab/>
      </w:r>
      <w:r w:rsidR="00DD56BF" w:rsidRPr="00DD56BF">
        <w:rPr>
          <w:i/>
        </w:rPr>
        <w:t>19</w:t>
      </w:r>
      <w:r w:rsidR="00DD56BF" w:rsidRPr="00DD56BF">
        <w:t>, 1867-1880, 2019</w:t>
      </w:r>
      <w:r w:rsidR="00DD56BF">
        <w:t>.</w:t>
      </w:r>
    </w:p>
    <w:p w14:paraId="0F92DA44" w14:textId="77777777" w:rsidR="00F847E5" w:rsidRDefault="00F847E5" w:rsidP="00186C62">
      <w:pPr>
        <w:rPr>
          <w:bCs/>
        </w:rPr>
      </w:pPr>
    </w:p>
    <w:p w14:paraId="13D8C4FC" w14:textId="4B413517" w:rsidR="00186C62" w:rsidRPr="00186C62" w:rsidRDefault="006168CA" w:rsidP="00186C62">
      <w:r>
        <w:rPr>
          <w:bCs/>
        </w:rPr>
        <w:t>215</w:t>
      </w:r>
      <w:r w:rsidR="00186C62" w:rsidRPr="00186C62">
        <w:rPr>
          <w:bCs/>
        </w:rPr>
        <w:t>.</w:t>
      </w:r>
      <w:r w:rsidR="00186C62" w:rsidRPr="00186C62">
        <w:rPr>
          <w:b/>
          <w:bCs/>
        </w:rPr>
        <w:tab/>
      </w:r>
      <w:r w:rsidR="00186C62" w:rsidRPr="00186C62">
        <w:t>Bonin</w:t>
      </w:r>
      <w:r w:rsidR="00186C62">
        <w:t xml:space="preserve">, T. A., </w:t>
      </w:r>
      <w:r w:rsidR="00186C62" w:rsidRPr="00186C62">
        <w:t>B</w:t>
      </w:r>
      <w:r w:rsidR="00186C62">
        <w:t>.</w:t>
      </w:r>
      <w:r w:rsidR="00186C62" w:rsidRPr="00186C62">
        <w:t xml:space="preserve"> J. Carroll, R. M</w:t>
      </w:r>
      <w:r w:rsidR="00186C62">
        <w:t>.</w:t>
      </w:r>
      <w:r w:rsidR="00186C62" w:rsidRPr="00186C62">
        <w:t xml:space="preserve"> Hardesty</w:t>
      </w:r>
      <w:r w:rsidR="00186C62">
        <w:t>,</w:t>
      </w:r>
      <w:r w:rsidR="00186C62" w:rsidRPr="00186C62">
        <w:t xml:space="preserve"> W. A</w:t>
      </w:r>
      <w:r w:rsidR="00186C62">
        <w:t xml:space="preserve">. </w:t>
      </w:r>
      <w:r w:rsidR="00186C62" w:rsidRPr="00186C62">
        <w:t>Brewer, K</w:t>
      </w:r>
      <w:r w:rsidR="00186C62">
        <w:t xml:space="preserve">. </w:t>
      </w:r>
      <w:r w:rsidR="00186C62" w:rsidRPr="00186C62">
        <w:t>Hajny, O</w:t>
      </w:r>
      <w:r w:rsidR="00186C62">
        <w:t>.</w:t>
      </w:r>
      <w:r w:rsidR="00186C62" w:rsidRPr="00186C62">
        <w:t xml:space="preserve"> E. Salmon</w:t>
      </w:r>
      <w:r w:rsidR="009D3C50">
        <w:rPr>
          <w:vertAlign w:val="superscript"/>
        </w:rPr>
        <w:t>G</w:t>
      </w:r>
      <w:r w:rsidR="00186C62" w:rsidRPr="00186C62">
        <w:t xml:space="preserve">, and </w:t>
      </w:r>
      <w:r w:rsidR="00186C62">
        <w:tab/>
      </w:r>
      <w:r w:rsidR="00186C62" w:rsidRPr="00186C62">
        <w:t>P</w:t>
      </w:r>
      <w:r w:rsidR="00186C62">
        <w:t>.</w:t>
      </w:r>
      <w:r w:rsidR="00186C62" w:rsidRPr="00186C62">
        <w:t xml:space="preserve"> B. Shepson</w:t>
      </w:r>
      <w:r w:rsidR="00186C62">
        <w:t xml:space="preserve">, </w:t>
      </w:r>
      <w:r w:rsidR="00186C62" w:rsidRPr="00186C62">
        <w:t>Doppler lidar observations of the mixing height in Indianapolis using an</w:t>
      </w:r>
    </w:p>
    <w:p w14:paraId="38FF4B55" w14:textId="2FD1B80D" w:rsidR="00EB2A98" w:rsidRDefault="00212192" w:rsidP="00212192">
      <w:r>
        <w:tab/>
      </w:r>
      <w:r w:rsidR="00186C62" w:rsidRPr="00186C62">
        <w:t>automated composite fuzzy logic approach</w:t>
      </w:r>
      <w:r w:rsidR="00186C62">
        <w:t xml:space="preserve">, </w:t>
      </w:r>
      <w:r w:rsidR="00186C62">
        <w:rPr>
          <w:i/>
        </w:rPr>
        <w:t xml:space="preserve">J. Atmos. and Ocean. Technol., </w:t>
      </w:r>
      <w:r>
        <w:rPr>
          <w:i/>
        </w:rPr>
        <w:t xml:space="preserve">35, </w:t>
      </w:r>
      <w:r>
        <w:t xml:space="preserve">473-490, </w:t>
      </w:r>
      <w:r>
        <w:tab/>
        <w:t>2018</w:t>
      </w:r>
      <w:r w:rsidR="00EB2A98">
        <w:t>.</w:t>
      </w:r>
    </w:p>
    <w:p w14:paraId="54C78D1F" w14:textId="7F31EA87" w:rsidR="00186C62" w:rsidRPr="00A16E0D" w:rsidRDefault="00186C62" w:rsidP="00186C62"/>
    <w:p w14:paraId="394A543B" w14:textId="6FAEBE2E" w:rsidR="00A16E0D" w:rsidRPr="00A16E0D" w:rsidRDefault="006168CA" w:rsidP="00A16E0D">
      <w:r>
        <w:rPr>
          <w:bCs/>
        </w:rPr>
        <w:t>214</w:t>
      </w:r>
      <w:r w:rsidR="001D1F47" w:rsidRPr="00A16E0D">
        <w:rPr>
          <w:bCs/>
        </w:rPr>
        <w:t>.</w:t>
      </w:r>
      <w:r w:rsidR="001D1F47" w:rsidRPr="00A16E0D">
        <w:rPr>
          <w:bCs/>
        </w:rPr>
        <w:tab/>
      </w:r>
      <w:bookmarkStart w:id="3" w:name="_Hlk479843941"/>
      <w:bookmarkStart w:id="4" w:name="_Hlk479842388"/>
      <w:r w:rsidR="001D1F47" w:rsidRPr="00A16E0D">
        <w:t>Salmon, O. E.</w:t>
      </w:r>
      <w:r w:rsidR="00A16E0D">
        <w:rPr>
          <w:vertAlign w:val="superscript"/>
        </w:rPr>
        <w:t>G</w:t>
      </w:r>
      <w:r w:rsidR="001D1F47" w:rsidRPr="00A16E0D">
        <w:t xml:space="preserve"> P. B. Shepson, X. Ren, R. R. Dickerson, B. H. Stirm, S. S. Brown, D. L. </w:t>
      </w:r>
      <w:r w:rsidR="001D1F47" w:rsidRPr="00A16E0D">
        <w:tab/>
        <w:t>Fibiger, E. E. McDuffie</w:t>
      </w:r>
      <w:bookmarkStart w:id="5" w:name="_Hlk480532357"/>
      <w:r w:rsidR="001D1F47" w:rsidRPr="00A16E0D">
        <w:t xml:space="preserve">, K. R. Gurney, J. A. </w:t>
      </w:r>
      <w:bookmarkEnd w:id="5"/>
      <w:r w:rsidR="001D1F47" w:rsidRPr="00A16E0D">
        <w:t xml:space="preserve">Thornton, </w:t>
      </w:r>
      <w:bookmarkEnd w:id="3"/>
      <w:r w:rsidR="001D1F47" w:rsidRPr="00A16E0D">
        <w:rPr>
          <w:rFonts w:eastAsia="Adobe Fan Heiti Std B"/>
        </w:rPr>
        <w:t>Top-down Estimates of NO</w:t>
      </w:r>
      <w:r w:rsidR="001D1F47" w:rsidRPr="00A16E0D">
        <w:rPr>
          <w:rFonts w:eastAsia="Adobe Fan Heiti Std B"/>
          <w:vertAlign w:val="subscript"/>
        </w:rPr>
        <w:t>x</w:t>
      </w:r>
      <w:r w:rsidR="001D1F47" w:rsidRPr="00A16E0D">
        <w:rPr>
          <w:rFonts w:eastAsia="Adobe Fan Heiti Std B"/>
        </w:rPr>
        <w:t xml:space="preserve"> and </w:t>
      </w:r>
      <w:r w:rsidR="001D1F47" w:rsidRPr="00A16E0D">
        <w:rPr>
          <w:rFonts w:eastAsia="Adobe Fan Heiti Std B"/>
        </w:rPr>
        <w:tab/>
        <w:t xml:space="preserve">CO Emissions from Washington, D.C.-Baltimore During WINTER, </w:t>
      </w:r>
      <w:r w:rsidR="00065630" w:rsidRPr="00A16E0D">
        <w:rPr>
          <w:rFonts w:eastAsia="Adobe Fan Heiti Std B"/>
          <w:i/>
        </w:rPr>
        <w:t>J. Geophys. Res</w:t>
      </w:r>
      <w:r w:rsidR="001D1F47" w:rsidRPr="00A16E0D">
        <w:rPr>
          <w:rFonts w:eastAsia="Adobe Fan Heiti Std B"/>
          <w:i/>
        </w:rPr>
        <w:t xml:space="preserve">., </w:t>
      </w:r>
      <w:r w:rsidR="001D1F47" w:rsidRPr="00A16E0D">
        <w:rPr>
          <w:rFonts w:eastAsia="Adobe Fan Heiti Std B"/>
          <w:i/>
        </w:rPr>
        <w:tab/>
      </w:r>
      <w:r w:rsidR="00A16E0D" w:rsidRPr="00A16E0D">
        <w:t>https://doi.org/10.1029/2018JD028539</w:t>
      </w:r>
      <w:r w:rsidR="00A16E0D">
        <w:t>, 2018.</w:t>
      </w:r>
    </w:p>
    <w:p w14:paraId="38E78EA7" w14:textId="55E66811" w:rsidR="001D1F47" w:rsidRPr="00A16E0D" w:rsidRDefault="001D1F47" w:rsidP="00A16E0D">
      <w:pPr>
        <w:pStyle w:val="Authors"/>
        <w:spacing w:before="0" w:after="0"/>
        <w:rPr>
          <w:b w:val="0"/>
        </w:rPr>
      </w:pPr>
      <w:r>
        <w:rPr>
          <w:rFonts w:eastAsia="Adobe Fan Heiti Std B"/>
          <w:b w:val="0"/>
        </w:rPr>
        <w:t>.</w:t>
      </w:r>
      <w:r w:rsidRPr="001D1F47">
        <w:rPr>
          <w:b w:val="0"/>
          <w:sz w:val="32"/>
        </w:rPr>
        <w:t xml:space="preserve"> </w:t>
      </w:r>
      <w:bookmarkEnd w:id="4"/>
    </w:p>
    <w:p w14:paraId="5DD4B352" w14:textId="4C272F4A" w:rsidR="0054449B" w:rsidRDefault="006168CA" w:rsidP="0054449B">
      <w:pPr>
        <w:pStyle w:val="p1"/>
        <w:rPr>
          <w:rFonts w:ascii="Times New Roman" w:hAnsi="Times New Roman"/>
          <w:sz w:val="24"/>
          <w:szCs w:val="24"/>
        </w:rPr>
      </w:pPr>
      <w:r>
        <w:rPr>
          <w:rFonts w:ascii="Times New Roman" w:hAnsi="Times New Roman"/>
          <w:bCs/>
          <w:sz w:val="24"/>
          <w:szCs w:val="24"/>
        </w:rPr>
        <w:t>213</w:t>
      </w:r>
      <w:r w:rsidR="0054449B">
        <w:rPr>
          <w:rFonts w:ascii="Times New Roman" w:hAnsi="Times New Roman"/>
          <w:bCs/>
          <w:sz w:val="24"/>
          <w:szCs w:val="24"/>
        </w:rPr>
        <w:t xml:space="preserve">.  </w:t>
      </w:r>
      <w:r w:rsidR="0054449B">
        <w:rPr>
          <w:rFonts w:ascii="Times New Roman" w:hAnsi="Times New Roman"/>
          <w:bCs/>
          <w:sz w:val="24"/>
          <w:szCs w:val="24"/>
        </w:rPr>
        <w:tab/>
      </w:r>
      <w:r w:rsidR="0054449B" w:rsidRPr="0054449B">
        <w:rPr>
          <w:rFonts w:ascii="Times New Roman" w:hAnsi="Times New Roman"/>
          <w:bCs/>
          <w:sz w:val="24"/>
          <w:szCs w:val="24"/>
        </w:rPr>
        <w:t>Slade, J. H</w:t>
      </w:r>
      <w:r w:rsidR="00D606EE">
        <w:rPr>
          <w:rFonts w:ascii="Times New Roman" w:hAnsi="Times New Roman"/>
          <w:bCs/>
          <w:sz w:val="24"/>
          <w:szCs w:val="24"/>
        </w:rPr>
        <w:t>.</w:t>
      </w:r>
      <w:r w:rsidR="00D606EE">
        <w:rPr>
          <w:rFonts w:ascii="Times New Roman" w:hAnsi="Times New Roman"/>
          <w:bCs/>
          <w:sz w:val="24"/>
          <w:szCs w:val="24"/>
          <w:vertAlign w:val="superscript"/>
        </w:rPr>
        <w:t>P</w:t>
      </w:r>
      <w:r w:rsidR="0054449B" w:rsidRPr="0054449B">
        <w:rPr>
          <w:rFonts w:ascii="Times New Roman" w:hAnsi="Times New Roman"/>
          <w:bCs/>
          <w:sz w:val="24"/>
          <w:szCs w:val="24"/>
        </w:rPr>
        <w:t>, C. de Per</w:t>
      </w:r>
      <w:r w:rsidR="001D1F47">
        <w:rPr>
          <w:rFonts w:ascii="Times New Roman" w:hAnsi="Times New Roman"/>
          <w:bCs/>
          <w:sz w:val="24"/>
          <w:szCs w:val="24"/>
        </w:rPr>
        <w:t xml:space="preserve">re, L. Lee, and P. B. Shepson, </w:t>
      </w:r>
      <w:r w:rsidR="0054449B" w:rsidRPr="0054449B">
        <w:rPr>
          <w:rFonts w:ascii="Times New Roman" w:hAnsi="Times New Roman"/>
          <w:sz w:val="24"/>
          <w:szCs w:val="24"/>
        </w:rPr>
        <w:t xml:space="preserve">Nitrate radical oxidation of  </w:t>
      </w:r>
    </w:p>
    <w:p w14:paraId="5CB1F4F1" w14:textId="7793D579" w:rsidR="0054449B" w:rsidRPr="001D1F47" w:rsidRDefault="0054449B" w:rsidP="00AA053E">
      <w:pPr>
        <w:pStyle w:val="p1"/>
        <w:rPr>
          <w:rFonts w:ascii="Times New Roman" w:hAnsi="Times New Roman"/>
          <w:sz w:val="24"/>
          <w:szCs w:val="24"/>
        </w:rPr>
      </w:pPr>
      <w:r>
        <w:rPr>
          <w:rFonts w:ascii="Times New Roman" w:hAnsi="Times New Roman"/>
          <w:sz w:val="24"/>
          <w:szCs w:val="24"/>
        </w:rPr>
        <w:tab/>
      </w:r>
      <w:r w:rsidRPr="0054449B">
        <w:rPr>
          <w:rFonts w:ascii="Times New Roman" w:hAnsi="Times New Roman"/>
          <w:sz w:val="24"/>
          <w:szCs w:val="24"/>
        </w:rPr>
        <w:sym w:font="Symbol" w:char="F067"/>
      </w:r>
      <w:r w:rsidRPr="0054449B">
        <w:rPr>
          <w:rFonts w:ascii="Times New Roman" w:hAnsi="Times New Roman"/>
          <w:sz w:val="24"/>
          <w:szCs w:val="24"/>
        </w:rPr>
        <w:t xml:space="preserve">-terpinene: hydroxy nitrate, total organic nitrate, and secondary organic aerosol </w:t>
      </w:r>
      <w:r>
        <w:rPr>
          <w:rFonts w:ascii="Times New Roman" w:hAnsi="Times New Roman"/>
          <w:sz w:val="24"/>
          <w:szCs w:val="24"/>
        </w:rPr>
        <w:tab/>
      </w:r>
      <w:r w:rsidRPr="0054449B">
        <w:rPr>
          <w:rFonts w:ascii="Times New Roman" w:hAnsi="Times New Roman"/>
          <w:sz w:val="24"/>
          <w:szCs w:val="24"/>
        </w:rPr>
        <w:t>yields</w:t>
      </w:r>
      <w:r>
        <w:rPr>
          <w:rFonts w:ascii="Times New Roman" w:hAnsi="Times New Roman"/>
          <w:sz w:val="24"/>
          <w:szCs w:val="24"/>
        </w:rPr>
        <w:t>,</w:t>
      </w:r>
      <w:r w:rsidRPr="0054449B">
        <w:rPr>
          <w:rFonts w:ascii="Times New Roman" w:hAnsi="Times New Roman"/>
          <w:sz w:val="24"/>
          <w:szCs w:val="24"/>
        </w:rPr>
        <w:t> </w:t>
      </w:r>
      <w:r w:rsidRPr="0054449B">
        <w:rPr>
          <w:rFonts w:ascii="Times New Roman" w:hAnsi="Times New Roman"/>
          <w:i/>
          <w:sz w:val="24"/>
          <w:szCs w:val="24"/>
        </w:rPr>
        <w:t>Atmos. Chem. Phys., 17</w:t>
      </w:r>
      <w:r w:rsidRPr="0054449B">
        <w:rPr>
          <w:rFonts w:ascii="Times New Roman" w:hAnsi="Times New Roman"/>
          <w:sz w:val="24"/>
          <w:szCs w:val="24"/>
        </w:rPr>
        <w:t>, 8635–8650, 2017.</w:t>
      </w:r>
      <w:r>
        <w:rPr>
          <w:rFonts w:ascii="Times New Roman" w:hAnsi="Times New Roman"/>
          <w:bCs/>
          <w:sz w:val="24"/>
          <w:szCs w:val="24"/>
        </w:rPr>
        <w:br/>
      </w:r>
    </w:p>
    <w:p w14:paraId="6B06BB0C" w14:textId="203B8191" w:rsidR="00F463D6" w:rsidRPr="00F463D6" w:rsidRDefault="006168CA" w:rsidP="00F463D6">
      <w:r>
        <w:rPr>
          <w:bCs/>
        </w:rPr>
        <w:t>212</w:t>
      </w:r>
      <w:r w:rsidR="00AA053E" w:rsidRPr="00AA053E">
        <w:rPr>
          <w:bCs/>
        </w:rPr>
        <w:t>.</w:t>
      </w:r>
      <w:r w:rsidR="00AA053E" w:rsidRPr="00AA053E">
        <w:rPr>
          <w:bCs/>
        </w:rPr>
        <w:tab/>
      </w:r>
      <w:r w:rsidR="00AA053E" w:rsidRPr="00AA053E">
        <w:t>Custard,</w:t>
      </w:r>
      <w:r w:rsidR="00AA053E">
        <w:t xml:space="preserve"> K. D.</w:t>
      </w:r>
      <w:r w:rsidR="00AD70D2">
        <w:rPr>
          <w:vertAlign w:val="superscript"/>
        </w:rPr>
        <w:t>G</w:t>
      </w:r>
      <w:r w:rsidR="00AA053E">
        <w:t xml:space="preserve">, </w:t>
      </w:r>
      <w:r w:rsidR="00AA053E" w:rsidRPr="00AA053E">
        <w:t>A. R. W. Raso</w:t>
      </w:r>
      <w:r w:rsidR="00AD70D2">
        <w:rPr>
          <w:vertAlign w:val="superscript"/>
        </w:rPr>
        <w:t>G</w:t>
      </w:r>
      <w:r w:rsidR="00AA053E" w:rsidRPr="00AA053E">
        <w:t>,</w:t>
      </w:r>
      <w:r w:rsidR="00AA053E" w:rsidRPr="00AA053E">
        <w:rPr>
          <w:color w:val="074EFF"/>
        </w:rPr>
        <w:t xml:space="preserve"> </w:t>
      </w:r>
      <w:r w:rsidR="00AA053E" w:rsidRPr="00AA053E">
        <w:t>P. B. Shepson,</w:t>
      </w:r>
      <w:r w:rsidR="00AA053E" w:rsidRPr="00AA053E">
        <w:rPr>
          <w:color w:val="074EFF"/>
        </w:rPr>
        <w:t xml:space="preserve"> </w:t>
      </w:r>
      <w:r w:rsidR="00AA053E" w:rsidRPr="00AA053E">
        <w:t>R. M. Staebler,</w:t>
      </w:r>
      <w:r w:rsidR="00AA053E" w:rsidRPr="00AA053E">
        <w:rPr>
          <w:color w:val="074EFF"/>
        </w:rPr>
        <w:t xml:space="preserve"> </w:t>
      </w:r>
      <w:r w:rsidR="00AA053E" w:rsidRPr="00AA053E">
        <w:t>and K. A. Pratt</w:t>
      </w:r>
      <w:r w:rsidR="00AA053E">
        <w:t>,</w:t>
      </w:r>
      <w:r w:rsidR="00AA053E" w:rsidRPr="00AA053E">
        <w:t xml:space="preserve"> </w:t>
      </w:r>
      <w:r w:rsidR="00AD70D2">
        <w:tab/>
      </w:r>
      <w:r w:rsidR="00AA053E" w:rsidRPr="00AA053E">
        <w:t>Production</w:t>
      </w:r>
      <w:r w:rsidR="00AD70D2">
        <w:t xml:space="preserve"> </w:t>
      </w:r>
      <w:r w:rsidR="00AA053E" w:rsidRPr="00AA053E">
        <w:t>and Release of Molecular Bromine and Chlorine from th</w:t>
      </w:r>
      <w:r w:rsidR="00AA053E">
        <w:t xml:space="preserve">e </w:t>
      </w:r>
      <w:r w:rsidR="00AA053E" w:rsidRPr="00AA053E">
        <w:t xml:space="preserve">Arctic Coastal </w:t>
      </w:r>
      <w:r w:rsidR="00AD70D2">
        <w:tab/>
      </w:r>
      <w:r w:rsidR="00AA053E" w:rsidRPr="00AA053E">
        <w:t>Snowpack</w:t>
      </w:r>
      <w:r w:rsidR="00AA053E">
        <w:t xml:space="preserve">, </w:t>
      </w:r>
      <w:r w:rsidR="003D2BF9">
        <w:rPr>
          <w:i/>
        </w:rPr>
        <w:t>Earth and Space</w:t>
      </w:r>
      <w:r w:rsidR="00AA053E">
        <w:rPr>
          <w:i/>
        </w:rPr>
        <w:t xml:space="preserve"> </w:t>
      </w:r>
      <w:r w:rsidR="00AA053E" w:rsidRPr="00F463D6">
        <w:rPr>
          <w:i/>
        </w:rPr>
        <w:t xml:space="preserve">Chemistry, </w:t>
      </w:r>
      <w:r w:rsidR="00F463D6" w:rsidRPr="00F463D6">
        <w:rPr>
          <w:i/>
        </w:rPr>
        <w:t xml:space="preserve">1, </w:t>
      </w:r>
      <w:r w:rsidR="00F463D6" w:rsidRPr="00F463D6">
        <w:rPr>
          <w:rStyle w:val="databold"/>
        </w:rPr>
        <w:t>142-151, 2017.</w:t>
      </w:r>
    </w:p>
    <w:p w14:paraId="227543C7" w14:textId="0E8D6C77" w:rsidR="00AA053E" w:rsidRDefault="00F463D6" w:rsidP="00F463D6">
      <w:pPr>
        <w:pStyle w:val="p1"/>
        <w:rPr>
          <w:rFonts w:ascii="Times New Roman" w:hAnsi="Times New Roman"/>
          <w:bCs/>
          <w:szCs w:val="24"/>
        </w:rPr>
      </w:pPr>
      <w:r>
        <w:rPr>
          <w:rFonts w:ascii="Times New Roman" w:hAnsi="Times New Roman"/>
          <w:i/>
          <w:sz w:val="24"/>
          <w:szCs w:val="24"/>
        </w:rPr>
        <w:t xml:space="preserve"> </w:t>
      </w:r>
    </w:p>
    <w:p w14:paraId="0A886186" w14:textId="1F9E8F72" w:rsidR="006057EC" w:rsidRPr="002C3CEE" w:rsidRDefault="006168CA" w:rsidP="00F463D6">
      <w:pPr>
        <w:pStyle w:val="p1"/>
        <w:ind w:left="720" w:hanging="720"/>
        <w:rPr>
          <w:rFonts w:ascii="Times New Roman" w:hAnsi="Times New Roman"/>
          <w:sz w:val="24"/>
          <w:szCs w:val="24"/>
        </w:rPr>
      </w:pPr>
      <w:r>
        <w:rPr>
          <w:rFonts w:ascii="Times New Roman" w:hAnsi="Times New Roman"/>
          <w:bCs/>
          <w:sz w:val="24"/>
          <w:szCs w:val="24"/>
        </w:rPr>
        <w:t>211</w:t>
      </w:r>
      <w:r w:rsidR="006057EC" w:rsidRPr="002C3CEE">
        <w:rPr>
          <w:rFonts w:ascii="Times New Roman" w:hAnsi="Times New Roman"/>
          <w:bCs/>
          <w:sz w:val="24"/>
          <w:szCs w:val="24"/>
        </w:rPr>
        <w:t>.</w:t>
      </w:r>
      <w:r w:rsidR="006057EC" w:rsidRPr="002C3CEE">
        <w:rPr>
          <w:rFonts w:ascii="Times New Roman" w:hAnsi="Times New Roman"/>
          <w:bCs/>
          <w:sz w:val="24"/>
          <w:szCs w:val="24"/>
        </w:rPr>
        <w:tab/>
        <w:t>Raso, A. R.</w:t>
      </w:r>
      <w:r w:rsidR="00AD70D2" w:rsidRPr="002C3CEE">
        <w:rPr>
          <w:rFonts w:ascii="Times New Roman" w:hAnsi="Times New Roman"/>
          <w:bCs/>
          <w:sz w:val="24"/>
          <w:szCs w:val="24"/>
          <w:vertAlign w:val="superscript"/>
        </w:rPr>
        <w:t>G</w:t>
      </w:r>
      <w:r w:rsidR="006057EC" w:rsidRPr="002C3CEE">
        <w:rPr>
          <w:rFonts w:ascii="Times New Roman" w:hAnsi="Times New Roman"/>
          <w:bCs/>
          <w:sz w:val="24"/>
          <w:szCs w:val="24"/>
        </w:rPr>
        <w:t xml:space="preserve"> W., K. D. Custard</w:t>
      </w:r>
      <w:r w:rsidR="009D3C50">
        <w:rPr>
          <w:rFonts w:ascii="Times New Roman" w:hAnsi="Times New Roman"/>
          <w:bCs/>
          <w:sz w:val="24"/>
          <w:szCs w:val="24"/>
          <w:vertAlign w:val="superscript"/>
        </w:rPr>
        <w:t>G</w:t>
      </w:r>
      <w:r w:rsidR="006057EC" w:rsidRPr="002C3CEE">
        <w:rPr>
          <w:rFonts w:ascii="Times New Roman" w:hAnsi="Times New Roman"/>
          <w:bCs/>
          <w:sz w:val="24"/>
          <w:szCs w:val="24"/>
        </w:rPr>
        <w:t>, N. W. May, D. J. Tanner, M. K. Newburn, L. Walker, R. Moore, L. G. Huey, M. L. Alexa</w:t>
      </w:r>
      <w:r w:rsidR="009E3755">
        <w:rPr>
          <w:rFonts w:ascii="Times New Roman" w:hAnsi="Times New Roman"/>
          <w:bCs/>
          <w:sz w:val="24"/>
          <w:szCs w:val="24"/>
        </w:rPr>
        <w:t xml:space="preserve">nder, P. B. Shepson, and K. A. </w:t>
      </w:r>
      <w:r w:rsidR="006057EC" w:rsidRPr="002C3CEE">
        <w:rPr>
          <w:rFonts w:ascii="Times New Roman" w:hAnsi="Times New Roman"/>
          <w:bCs/>
          <w:sz w:val="24"/>
          <w:szCs w:val="24"/>
        </w:rPr>
        <w:t xml:space="preserve">Pratt, </w:t>
      </w:r>
      <w:r w:rsidR="006057EC" w:rsidRPr="002C3CEE">
        <w:rPr>
          <w:rFonts w:ascii="Times New Roman" w:hAnsi="Times New Roman"/>
          <w:sz w:val="24"/>
          <w:szCs w:val="24"/>
        </w:rPr>
        <w:t xml:space="preserve">Active Molecular Iodine Snowpack Photochemistry in the Arctic, </w:t>
      </w:r>
      <w:r w:rsidR="006057EC" w:rsidRPr="002C3CEE">
        <w:rPr>
          <w:rFonts w:ascii="Times New Roman" w:hAnsi="Times New Roman"/>
          <w:i/>
          <w:sz w:val="24"/>
          <w:szCs w:val="24"/>
        </w:rPr>
        <w:t xml:space="preserve">Proc. Nat. Acad. Sci., </w:t>
      </w:r>
      <w:r w:rsidR="00F463D6" w:rsidRPr="00F463D6">
        <w:rPr>
          <w:rFonts w:ascii="Times New Roman" w:hAnsi="Times New Roman"/>
          <w:i/>
          <w:sz w:val="24"/>
          <w:szCs w:val="24"/>
        </w:rPr>
        <w:t>114</w:t>
      </w:r>
      <w:r w:rsidR="00F463D6">
        <w:rPr>
          <w:rFonts w:ascii="Times New Roman" w:hAnsi="Times New Roman"/>
          <w:sz w:val="24"/>
          <w:szCs w:val="24"/>
        </w:rPr>
        <w:t>, 10053-10058, 2017</w:t>
      </w:r>
      <w:r w:rsidR="006057EC" w:rsidRPr="002C3CEE">
        <w:rPr>
          <w:rFonts w:ascii="Times New Roman" w:hAnsi="Times New Roman"/>
          <w:sz w:val="24"/>
          <w:szCs w:val="24"/>
        </w:rPr>
        <w:t>.</w:t>
      </w:r>
    </w:p>
    <w:p w14:paraId="7BD2BAED" w14:textId="77777777" w:rsidR="006057EC" w:rsidRPr="002C3CEE" w:rsidRDefault="006057EC" w:rsidP="008B598D">
      <w:pPr>
        <w:rPr>
          <w:bCs/>
        </w:rPr>
      </w:pPr>
    </w:p>
    <w:p w14:paraId="48526287" w14:textId="24FA8E0D" w:rsidR="008B598D" w:rsidRPr="007C4533" w:rsidRDefault="008B598D" w:rsidP="007C4533">
      <w:pPr>
        <w:pStyle w:val="p1"/>
        <w:rPr>
          <w:rFonts w:ascii="Times New Roman" w:hAnsi="Times New Roman"/>
          <w:sz w:val="24"/>
          <w:szCs w:val="24"/>
        </w:rPr>
      </w:pPr>
      <w:r w:rsidRPr="00AB3115">
        <w:rPr>
          <w:rFonts w:ascii="Times New Roman" w:hAnsi="Times New Roman"/>
          <w:bCs/>
          <w:sz w:val="24"/>
          <w:szCs w:val="24"/>
        </w:rPr>
        <w:lastRenderedPageBreak/>
        <w:t>21</w:t>
      </w:r>
      <w:r w:rsidR="006168CA">
        <w:rPr>
          <w:rFonts w:ascii="Times New Roman" w:hAnsi="Times New Roman"/>
          <w:bCs/>
          <w:sz w:val="24"/>
          <w:szCs w:val="24"/>
        </w:rPr>
        <w:t>0</w:t>
      </w:r>
      <w:r w:rsidRPr="00AB3115">
        <w:rPr>
          <w:rFonts w:ascii="Times New Roman" w:hAnsi="Times New Roman"/>
          <w:bCs/>
          <w:sz w:val="24"/>
          <w:szCs w:val="24"/>
        </w:rPr>
        <w:t>.</w:t>
      </w:r>
      <w:r>
        <w:rPr>
          <w:rFonts w:ascii="Times New Roman" w:hAnsi="Times New Roman"/>
          <w:bCs/>
          <w:szCs w:val="24"/>
        </w:rPr>
        <w:tab/>
      </w:r>
      <w:r w:rsidRPr="007C4533">
        <w:rPr>
          <w:rFonts w:ascii="Times New Roman" w:hAnsi="Times New Roman"/>
          <w:sz w:val="24"/>
          <w:szCs w:val="24"/>
        </w:rPr>
        <w:t xml:space="preserve">Artiglia, L., J. Edebeli, F. Orlando, S. Chen, P. C. Arroyo, A. Gilgen, T. Bartels-Rausch, </w:t>
      </w:r>
      <w:r w:rsidRPr="007C4533">
        <w:rPr>
          <w:rFonts w:ascii="Times New Roman" w:hAnsi="Times New Roman"/>
          <w:sz w:val="24"/>
          <w:szCs w:val="24"/>
        </w:rPr>
        <w:tab/>
        <w:t xml:space="preserve">A. Kleibert, M. Vazdar, M. A. Carignano, J. S. Francisco, P. B. Shepson, I. Gladich and </w:t>
      </w:r>
      <w:r w:rsidRPr="007C4533">
        <w:rPr>
          <w:rFonts w:ascii="Times New Roman" w:hAnsi="Times New Roman"/>
          <w:sz w:val="24"/>
          <w:szCs w:val="24"/>
        </w:rPr>
        <w:tab/>
        <w:t xml:space="preserve">M. Ammann, A surface-stabilized ozonide triggers bromide oxidation at the aqueous </w:t>
      </w:r>
      <w:r w:rsidRPr="007C4533">
        <w:rPr>
          <w:rFonts w:ascii="Times New Roman" w:hAnsi="Times New Roman"/>
          <w:sz w:val="24"/>
          <w:szCs w:val="24"/>
        </w:rPr>
        <w:tab/>
        <w:t xml:space="preserve">solution – vapor interface, </w:t>
      </w:r>
      <w:r w:rsidRPr="007C4533">
        <w:rPr>
          <w:rFonts w:ascii="Times New Roman" w:hAnsi="Times New Roman"/>
          <w:i/>
          <w:sz w:val="24"/>
          <w:szCs w:val="24"/>
        </w:rPr>
        <w:t>Nature C</w:t>
      </w:r>
      <w:r w:rsidR="00344C50" w:rsidRPr="007C4533">
        <w:rPr>
          <w:rFonts w:ascii="Times New Roman" w:hAnsi="Times New Roman"/>
          <w:i/>
          <w:sz w:val="24"/>
          <w:szCs w:val="24"/>
        </w:rPr>
        <w:t>omms.</w:t>
      </w:r>
      <w:r w:rsidRPr="007C4533">
        <w:rPr>
          <w:rFonts w:ascii="Times New Roman" w:hAnsi="Times New Roman"/>
          <w:i/>
          <w:sz w:val="24"/>
          <w:szCs w:val="24"/>
        </w:rPr>
        <w:t xml:space="preserve">, </w:t>
      </w:r>
      <w:r w:rsidR="007C4533" w:rsidRPr="007C4533">
        <w:rPr>
          <w:rFonts w:ascii="Times New Roman" w:hAnsi="Times New Roman"/>
          <w:sz w:val="24"/>
          <w:szCs w:val="24"/>
        </w:rPr>
        <w:t>DOI: 10.1038/s41467-017-00823</w:t>
      </w:r>
      <w:r w:rsidRPr="007C4533">
        <w:rPr>
          <w:rFonts w:ascii="Times New Roman" w:hAnsi="Times New Roman"/>
          <w:sz w:val="24"/>
          <w:szCs w:val="24"/>
        </w:rPr>
        <w:t>, 2017.</w:t>
      </w:r>
    </w:p>
    <w:p w14:paraId="1E56F3A2" w14:textId="77777777" w:rsidR="008B598D" w:rsidRDefault="008B598D" w:rsidP="00242132">
      <w:pPr>
        <w:rPr>
          <w:bCs/>
        </w:rPr>
      </w:pPr>
    </w:p>
    <w:p w14:paraId="1C5E596F" w14:textId="46825E2F" w:rsidR="00242132" w:rsidRPr="008A4375" w:rsidRDefault="00242132" w:rsidP="0012381A">
      <w:pPr>
        <w:rPr>
          <w:bCs/>
        </w:rPr>
      </w:pPr>
      <w:r>
        <w:rPr>
          <w:bCs/>
        </w:rPr>
        <w:t>2</w:t>
      </w:r>
      <w:r w:rsidR="006168CA">
        <w:rPr>
          <w:bCs/>
        </w:rPr>
        <w:t>09</w:t>
      </w:r>
      <w:r>
        <w:rPr>
          <w:bCs/>
        </w:rPr>
        <w:t>.</w:t>
      </w:r>
      <w:r>
        <w:rPr>
          <w:bCs/>
        </w:rPr>
        <w:tab/>
      </w:r>
      <w:r w:rsidRPr="00242132">
        <w:rPr>
          <w:color w:val="222222"/>
          <w:shd w:val="clear" w:color="auto" w:fill="FFFFFF"/>
        </w:rPr>
        <w:t xml:space="preserve">Bondy, </w:t>
      </w:r>
      <w:r>
        <w:rPr>
          <w:color w:val="222222"/>
          <w:shd w:val="clear" w:color="auto" w:fill="FFFFFF"/>
        </w:rPr>
        <w:t xml:space="preserve">A. L. </w:t>
      </w:r>
      <w:r w:rsidRPr="00242132">
        <w:rPr>
          <w:color w:val="222222"/>
          <w:shd w:val="clear" w:color="auto" w:fill="FFFFFF"/>
        </w:rPr>
        <w:t>B</w:t>
      </w:r>
      <w:r>
        <w:rPr>
          <w:color w:val="222222"/>
          <w:shd w:val="clear" w:color="auto" w:fill="FFFFFF"/>
        </w:rPr>
        <w:t>.</w:t>
      </w:r>
      <w:r w:rsidRPr="00242132">
        <w:rPr>
          <w:color w:val="222222"/>
          <w:shd w:val="clear" w:color="auto" w:fill="FFFFFF"/>
        </w:rPr>
        <w:t xml:space="preserve"> Wang, A</w:t>
      </w:r>
      <w:r>
        <w:rPr>
          <w:color w:val="222222"/>
          <w:shd w:val="clear" w:color="auto" w:fill="FFFFFF"/>
        </w:rPr>
        <w:t>.</w:t>
      </w:r>
      <w:r w:rsidRPr="00242132">
        <w:rPr>
          <w:color w:val="222222"/>
          <w:shd w:val="clear" w:color="auto" w:fill="FFFFFF"/>
        </w:rPr>
        <w:t xml:space="preserve"> Laskin, R</w:t>
      </w:r>
      <w:r>
        <w:rPr>
          <w:color w:val="222222"/>
          <w:shd w:val="clear" w:color="auto" w:fill="FFFFFF"/>
        </w:rPr>
        <w:t>.</w:t>
      </w:r>
      <w:r w:rsidRPr="00242132">
        <w:rPr>
          <w:color w:val="222222"/>
          <w:shd w:val="clear" w:color="auto" w:fill="FFFFFF"/>
        </w:rPr>
        <w:t xml:space="preserve"> L. Craig, V</w:t>
      </w:r>
      <w:r>
        <w:rPr>
          <w:color w:val="222222"/>
          <w:shd w:val="clear" w:color="auto" w:fill="FFFFFF"/>
        </w:rPr>
        <w:t>.</w:t>
      </w:r>
      <w:r w:rsidRPr="00242132">
        <w:rPr>
          <w:color w:val="222222"/>
          <w:shd w:val="clear" w:color="auto" w:fill="FFFFFF"/>
        </w:rPr>
        <w:t xml:space="preserve"> M. Nhliziyo</w:t>
      </w:r>
      <w:r w:rsidR="001811EB">
        <w:rPr>
          <w:color w:val="222222"/>
          <w:shd w:val="clear" w:color="auto" w:fill="FFFFFF"/>
          <w:vertAlign w:val="superscript"/>
        </w:rPr>
        <w:t>U</w:t>
      </w:r>
      <w:r w:rsidRPr="00242132">
        <w:rPr>
          <w:color w:val="222222"/>
          <w:shd w:val="clear" w:color="auto" w:fill="FFFFFF"/>
        </w:rPr>
        <w:t>, S</w:t>
      </w:r>
      <w:r>
        <w:rPr>
          <w:color w:val="222222"/>
          <w:shd w:val="clear" w:color="auto" w:fill="FFFFFF"/>
        </w:rPr>
        <w:t>.</w:t>
      </w:r>
      <w:r w:rsidRPr="00242132">
        <w:rPr>
          <w:color w:val="222222"/>
          <w:shd w:val="clear" w:color="auto" w:fill="FFFFFF"/>
        </w:rPr>
        <w:t xml:space="preserve"> B. Bertman, K</w:t>
      </w:r>
      <w:r>
        <w:rPr>
          <w:color w:val="222222"/>
          <w:shd w:val="clear" w:color="auto" w:fill="FFFFFF"/>
        </w:rPr>
        <w:t>.</w:t>
      </w:r>
      <w:r w:rsidRPr="00242132">
        <w:rPr>
          <w:color w:val="222222"/>
          <w:shd w:val="clear" w:color="auto" w:fill="FFFFFF"/>
        </w:rPr>
        <w:t xml:space="preserve"> A. </w:t>
      </w:r>
      <w:r>
        <w:rPr>
          <w:color w:val="222222"/>
          <w:shd w:val="clear" w:color="auto" w:fill="FFFFFF"/>
        </w:rPr>
        <w:tab/>
      </w:r>
      <w:r w:rsidRPr="00242132">
        <w:rPr>
          <w:color w:val="222222"/>
          <w:shd w:val="clear" w:color="auto" w:fill="FFFFFF"/>
        </w:rPr>
        <w:t>Pratt, P</w:t>
      </w:r>
      <w:r>
        <w:rPr>
          <w:color w:val="222222"/>
          <w:shd w:val="clear" w:color="auto" w:fill="FFFFFF"/>
        </w:rPr>
        <w:t>.</w:t>
      </w:r>
      <w:r w:rsidRPr="00242132">
        <w:rPr>
          <w:color w:val="222222"/>
          <w:shd w:val="clear" w:color="auto" w:fill="FFFFFF"/>
        </w:rPr>
        <w:t xml:space="preserve"> B. Shepson, </w:t>
      </w:r>
      <w:r>
        <w:rPr>
          <w:color w:val="222222"/>
          <w:shd w:val="clear" w:color="auto" w:fill="FFFFFF"/>
        </w:rPr>
        <w:t xml:space="preserve">and </w:t>
      </w:r>
      <w:r w:rsidRPr="00242132">
        <w:rPr>
          <w:color w:val="222222"/>
          <w:shd w:val="clear" w:color="auto" w:fill="FFFFFF"/>
        </w:rPr>
        <w:t>A</w:t>
      </w:r>
      <w:r>
        <w:rPr>
          <w:color w:val="222222"/>
          <w:shd w:val="clear" w:color="auto" w:fill="FFFFFF"/>
        </w:rPr>
        <w:t>.</w:t>
      </w:r>
      <w:r w:rsidRPr="00242132">
        <w:rPr>
          <w:color w:val="222222"/>
          <w:shd w:val="clear" w:color="auto" w:fill="FFFFFF"/>
        </w:rPr>
        <w:t xml:space="preserve"> P. Ault</w:t>
      </w:r>
      <w:r>
        <w:rPr>
          <w:color w:val="222222"/>
          <w:shd w:val="clear" w:color="auto" w:fill="FFFFFF"/>
        </w:rPr>
        <w:t xml:space="preserve">, </w:t>
      </w:r>
      <w:r w:rsidRPr="00242132">
        <w:rPr>
          <w:color w:val="222222"/>
          <w:shd w:val="clear" w:color="auto" w:fill="FFFFFF"/>
        </w:rPr>
        <w:t xml:space="preserve">Inland Sea Spray Aerosol Transport and Incomplete </w:t>
      </w:r>
      <w:r>
        <w:rPr>
          <w:color w:val="222222"/>
          <w:shd w:val="clear" w:color="auto" w:fill="FFFFFF"/>
        </w:rPr>
        <w:tab/>
      </w:r>
      <w:r w:rsidRPr="00242132">
        <w:rPr>
          <w:color w:val="222222"/>
          <w:shd w:val="clear" w:color="auto" w:fill="FFFFFF"/>
        </w:rPr>
        <w:t>Chloride Displacement: Varying Heterogeneous Reactivity Observed during SOAS</w:t>
      </w:r>
      <w:r>
        <w:rPr>
          <w:color w:val="222222"/>
          <w:shd w:val="clear" w:color="auto" w:fill="FFFFFF"/>
        </w:rPr>
        <w:t xml:space="preserve">, </w:t>
      </w:r>
      <w:r>
        <w:rPr>
          <w:color w:val="222222"/>
          <w:shd w:val="clear" w:color="auto" w:fill="FFFFFF"/>
        </w:rPr>
        <w:tab/>
      </w:r>
      <w:r>
        <w:rPr>
          <w:i/>
          <w:color w:val="222222"/>
          <w:shd w:val="clear" w:color="auto" w:fill="FFFFFF"/>
        </w:rPr>
        <w:t xml:space="preserve">Environ. Sci. Technol., </w:t>
      </w:r>
      <w:r w:rsidR="0012381A" w:rsidRPr="0012381A">
        <w:t>10.1021/acs.est.7b02085</w:t>
      </w:r>
      <w:r>
        <w:rPr>
          <w:color w:val="222222"/>
          <w:shd w:val="clear" w:color="auto" w:fill="FFFFFF"/>
        </w:rPr>
        <w:t>, 2017.</w:t>
      </w:r>
    </w:p>
    <w:p w14:paraId="4A0C1F8B" w14:textId="77777777" w:rsidR="00242132" w:rsidRPr="002B4CC2" w:rsidRDefault="00242132" w:rsidP="00150C51">
      <w:pPr>
        <w:rPr>
          <w:bCs/>
        </w:rPr>
      </w:pPr>
    </w:p>
    <w:p w14:paraId="58096EBB" w14:textId="77144324" w:rsidR="002B4CC2" w:rsidRPr="002B4CC2" w:rsidRDefault="00664EB0" w:rsidP="002B4CC2">
      <w:pPr>
        <w:pStyle w:val="p1"/>
        <w:rPr>
          <w:rFonts w:ascii="Times New Roman" w:hAnsi="Times New Roman"/>
          <w:color w:val="2D2829"/>
          <w:sz w:val="24"/>
          <w:szCs w:val="24"/>
        </w:rPr>
      </w:pPr>
      <w:r w:rsidRPr="002B4CC2">
        <w:rPr>
          <w:rFonts w:ascii="Times New Roman" w:hAnsi="Times New Roman"/>
          <w:bCs/>
          <w:sz w:val="24"/>
          <w:szCs w:val="24"/>
        </w:rPr>
        <w:t>20</w:t>
      </w:r>
      <w:r w:rsidR="006168CA">
        <w:rPr>
          <w:rFonts w:ascii="Times New Roman" w:hAnsi="Times New Roman"/>
          <w:bCs/>
          <w:sz w:val="24"/>
          <w:szCs w:val="24"/>
        </w:rPr>
        <w:t>8</w:t>
      </w:r>
      <w:r w:rsidR="001B38F3" w:rsidRPr="002B4CC2">
        <w:rPr>
          <w:rFonts w:ascii="Times New Roman" w:hAnsi="Times New Roman"/>
          <w:bCs/>
          <w:sz w:val="24"/>
          <w:szCs w:val="24"/>
        </w:rPr>
        <w:t>.</w:t>
      </w:r>
      <w:r w:rsidR="001B38F3" w:rsidRPr="002B4CC2">
        <w:rPr>
          <w:rFonts w:ascii="Times New Roman" w:hAnsi="Times New Roman"/>
          <w:bCs/>
          <w:sz w:val="24"/>
          <w:szCs w:val="24"/>
        </w:rPr>
        <w:tab/>
      </w:r>
      <w:r w:rsidR="002B4CC2" w:rsidRPr="002B4CC2">
        <w:rPr>
          <w:rFonts w:ascii="Times New Roman" w:hAnsi="Times New Roman"/>
          <w:color w:val="2D2829"/>
          <w:sz w:val="24"/>
          <w:szCs w:val="24"/>
        </w:rPr>
        <w:t>Gurney, K</w:t>
      </w:r>
      <w:r w:rsidR="002B4CC2">
        <w:rPr>
          <w:rFonts w:ascii="Times New Roman" w:hAnsi="Times New Roman"/>
          <w:color w:val="2D2829"/>
          <w:sz w:val="24"/>
          <w:szCs w:val="24"/>
        </w:rPr>
        <w:t>.</w:t>
      </w:r>
      <w:r w:rsidR="002B4CC2" w:rsidRPr="002B4CC2">
        <w:rPr>
          <w:rFonts w:ascii="Times New Roman" w:hAnsi="Times New Roman"/>
          <w:color w:val="2D2829"/>
          <w:sz w:val="24"/>
          <w:szCs w:val="24"/>
        </w:rPr>
        <w:t>R</w:t>
      </w:r>
      <w:r w:rsidR="002B4CC2">
        <w:rPr>
          <w:rFonts w:ascii="Times New Roman" w:hAnsi="Times New Roman"/>
          <w:color w:val="2D2829"/>
          <w:sz w:val="24"/>
          <w:szCs w:val="24"/>
        </w:rPr>
        <w:t>.</w:t>
      </w:r>
      <w:r w:rsidR="002B4CC2" w:rsidRPr="002B4CC2">
        <w:rPr>
          <w:rFonts w:ascii="Times New Roman" w:hAnsi="Times New Roman"/>
          <w:color w:val="2D2829"/>
          <w:sz w:val="24"/>
          <w:szCs w:val="24"/>
        </w:rPr>
        <w:t xml:space="preserve">, </w:t>
      </w:r>
      <w:r w:rsidR="002B4CC2">
        <w:rPr>
          <w:rFonts w:ascii="Times New Roman" w:hAnsi="Times New Roman"/>
          <w:color w:val="2D2829"/>
          <w:sz w:val="24"/>
          <w:szCs w:val="24"/>
        </w:rPr>
        <w:t xml:space="preserve">J. </w:t>
      </w:r>
      <w:r w:rsidR="002B4CC2" w:rsidRPr="002B4CC2">
        <w:rPr>
          <w:rFonts w:ascii="Times New Roman" w:hAnsi="Times New Roman"/>
          <w:color w:val="2D2829"/>
          <w:sz w:val="24"/>
          <w:szCs w:val="24"/>
        </w:rPr>
        <w:t xml:space="preserve">Liang, </w:t>
      </w:r>
      <w:r w:rsidR="002B4CC2">
        <w:rPr>
          <w:rFonts w:ascii="Times New Roman" w:hAnsi="Times New Roman"/>
          <w:color w:val="2D2829"/>
          <w:sz w:val="24"/>
          <w:szCs w:val="24"/>
        </w:rPr>
        <w:t xml:space="preserve">R. </w:t>
      </w:r>
      <w:r w:rsidR="002B4CC2" w:rsidRPr="002B4CC2">
        <w:rPr>
          <w:rFonts w:ascii="Times New Roman" w:hAnsi="Times New Roman"/>
          <w:color w:val="2D2829"/>
          <w:sz w:val="24"/>
          <w:szCs w:val="24"/>
        </w:rPr>
        <w:t>Pata</w:t>
      </w:r>
      <w:r w:rsidR="002B4CC2">
        <w:rPr>
          <w:rFonts w:ascii="Times New Roman" w:hAnsi="Times New Roman"/>
          <w:color w:val="2D2829"/>
          <w:sz w:val="24"/>
          <w:szCs w:val="24"/>
        </w:rPr>
        <w:t xml:space="preserve">rasuk, D. </w:t>
      </w:r>
      <w:r w:rsidR="002B4CC2" w:rsidRPr="002B4CC2">
        <w:rPr>
          <w:rFonts w:ascii="Times New Roman" w:hAnsi="Times New Roman"/>
          <w:color w:val="2D2829"/>
          <w:sz w:val="24"/>
          <w:szCs w:val="24"/>
        </w:rPr>
        <w:t xml:space="preserve">O’Keeffe, </w:t>
      </w:r>
      <w:r w:rsidR="002B4CC2">
        <w:rPr>
          <w:rFonts w:ascii="Times New Roman" w:hAnsi="Times New Roman"/>
          <w:color w:val="2D2829"/>
          <w:sz w:val="24"/>
          <w:szCs w:val="24"/>
        </w:rPr>
        <w:t>J.</w:t>
      </w:r>
      <w:r w:rsidR="002B4CC2" w:rsidRPr="002B4CC2">
        <w:rPr>
          <w:rFonts w:ascii="Times New Roman" w:hAnsi="Times New Roman"/>
          <w:color w:val="2D2829"/>
          <w:sz w:val="24"/>
          <w:szCs w:val="24"/>
        </w:rPr>
        <w:t xml:space="preserve"> Huang, </w:t>
      </w:r>
      <w:r w:rsidR="002B4CC2">
        <w:rPr>
          <w:rFonts w:ascii="Times New Roman" w:hAnsi="Times New Roman"/>
          <w:color w:val="2D2829"/>
          <w:sz w:val="24"/>
          <w:szCs w:val="24"/>
        </w:rPr>
        <w:t>M.</w:t>
      </w:r>
      <w:r w:rsidR="002B4CC2" w:rsidRPr="002B4CC2">
        <w:rPr>
          <w:rFonts w:ascii="Times New Roman" w:hAnsi="Times New Roman"/>
          <w:color w:val="2D2829"/>
          <w:sz w:val="24"/>
          <w:szCs w:val="24"/>
        </w:rPr>
        <w:t xml:space="preserve"> Hutchins, </w:t>
      </w:r>
      <w:r w:rsidR="002B4CC2">
        <w:rPr>
          <w:rFonts w:ascii="Times New Roman" w:hAnsi="Times New Roman"/>
          <w:color w:val="2D2829"/>
          <w:sz w:val="24"/>
          <w:szCs w:val="24"/>
        </w:rPr>
        <w:t xml:space="preserve">T. Lauvaux, </w:t>
      </w:r>
      <w:r w:rsidR="002B4CC2" w:rsidRPr="002B4CC2">
        <w:rPr>
          <w:rFonts w:ascii="Times New Roman" w:hAnsi="Times New Roman"/>
          <w:color w:val="2D2829"/>
          <w:sz w:val="24"/>
          <w:szCs w:val="24"/>
        </w:rPr>
        <w:t xml:space="preserve"> </w:t>
      </w:r>
      <w:r w:rsidR="002B4CC2">
        <w:rPr>
          <w:rFonts w:ascii="Times New Roman" w:hAnsi="Times New Roman"/>
          <w:color w:val="2D2829"/>
          <w:sz w:val="24"/>
          <w:szCs w:val="24"/>
        </w:rPr>
        <w:tab/>
        <w:t xml:space="preserve">J. C. </w:t>
      </w:r>
      <w:r w:rsidR="002B4CC2" w:rsidRPr="002B4CC2">
        <w:rPr>
          <w:rFonts w:ascii="Times New Roman" w:hAnsi="Times New Roman"/>
          <w:color w:val="2D2829"/>
          <w:sz w:val="24"/>
          <w:szCs w:val="24"/>
        </w:rPr>
        <w:t xml:space="preserve">Turnbull, and </w:t>
      </w:r>
      <w:r w:rsidR="002B4CC2">
        <w:rPr>
          <w:rFonts w:ascii="Times New Roman" w:hAnsi="Times New Roman"/>
          <w:color w:val="2D2829"/>
          <w:sz w:val="24"/>
          <w:szCs w:val="24"/>
        </w:rPr>
        <w:t xml:space="preserve">P. B. </w:t>
      </w:r>
      <w:r w:rsidR="002B4CC2" w:rsidRPr="002B4CC2">
        <w:rPr>
          <w:rFonts w:ascii="Times New Roman" w:hAnsi="Times New Roman"/>
          <w:color w:val="2D2829"/>
          <w:sz w:val="24"/>
          <w:szCs w:val="24"/>
        </w:rPr>
        <w:t>Shepson, 2017</w:t>
      </w:r>
      <w:r w:rsidR="002B4CC2">
        <w:rPr>
          <w:rFonts w:ascii="Times New Roman" w:hAnsi="Times New Roman"/>
          <w:color w:val="2D2829"/>
          <w:sz w:val="24"/>
          <w:szCs w:val="24"/>
        </w:rPr>
        <w:t>,</w:t>
      </w:r>
      <w:r w:rsidR="002B4CC2" w:rsidRPr="002B4CC2">
        <w:rPr>
          <w:rFonts w:ascii="Times New Roman" w:hAnsi="Times New Roman"/>
          <w:color w:val="2D2829"/>
          <w:sz w:val="24"/>
          <w:szCs w:val="24"/>
        </w:rPr>
        <w:t xml:space="preserve"> Reconciling the differences between a bottom-</w:t>
      </w:r>
      <w:r w:rsidR="002B4CC2">
        <w:rPr>
          <w:rFonts w:ascii="Times New Roman" w:hAnsi="Times New Roman"/>
          <w:color w:val="2D2829"/>
          <w:sz w:val="24"/>
          <w:szCs w:val="24"/>
        </w:rPr>
        <w:tab/>
      </w:r>
      <w:r w:rsidR="002B4CC2" w:rsidRPr="002B4CC2">
        <w:rPr>
          <w:rFonts w:ascii="Times New Roman" w:hAnsi="Times New Roman"/>
          <w:color w:val="2D2829"/>
          <w:sz w:val="24"/>
          <w:szCs w:val="24"/>
        </w:rPr>
        <w:t>up and inverse-estimated FFCO2 emissions es</w:t>
      </w:r>
      <w:r w:rsidR="002B4CC2">
        <w:rPr>
          <w:rFonts w:ascii="Times New Roman" w:hAnsi="Times New Roman"/>
          <w:color w:val="2D2829"/>
          <w:sz w:val="24"/>
          <w:szCs w:val="24"/>
        </w:rPr>
        <w:t>timate in a large US urban area,</w:t>
      </w:r>
      <w:r w:rsidR="002B4CC2" w:rsidRPr="002B4CC2">
        <w:rPr>
          <w:rFonts w:ascii="Times New Roman" w:hAnsi="Times New Roman"/>
          <w:color w:val="2D2829"/>
          <w:sz w:val="24"/>
          <w:szCs w:val="24"/>
        </w:rPr>
        <w:t xml:space="preserve"> </w:t>
      </w:r>
      <w:r w:rsidR="002B4CC2" w:rsidRPr="002B4CC2">
        <w:rPr>
          <w:rFonts w:ascii="Times New Roman" w:hAnsi="Times New Roman"/>
          <w:i/>
          <w:color w:val="2D2829"/>
          <w:sz w:val="24"/>
          <w:szCs w:val="24"/>
        </w:rPr>
        <w:t>Elem</w:t>
      </w:r>
      <w:r w:rsidR="002B4CC2">
        <w:rPr>
          <w:rFonts w:ascii="Times New Roman" w:hAnsi="Times New Roman"/>
          <w:i/>
          <w:color w:val="2D2829"/>
          <w:sz w:val="24"/>
          <w:szCs w:val="24"/>
        </w:rPr>
        <w:t>.</w:t>
      </w:r>
      <w:r w:rsidR="002B4CC2" w:rsidRPr="002B4CC2">
        <w:rPr>
          <w:rFonts w:ascii="Times New Roman" w:hAnsi="Times New Roman"/>
          <w:i/>
          <w:color w:val="2D2829"/>
          <w:sz w:val="24"/>
          <w:szCs w:val="24"/>
        </w:rPr>
        <w:t xml:space="preserve"> Sci</w:t>
      </w:r>
      <w:r w:rsidR="002B4CC2">
        <w:rPr>
          <w:rFonts w:ascii="Times New Roman" w:hAnsi="Times New Roman"/>
          <w:i/>
          <w:color w:val="2D2829"/>
          <w:sz w:val="24"/>
          <w:szCs w:val="24"/>
        </w:rPr>
        <w:t>.</w:t>
      </w:r>
      <w:r w:rsidR="002B4CC2" w:rsidRPr="002B4CC2">
        <w:rPr>
          <w:rFonts w:ascii="Times New Roman" w:hAnsi="Times New Roman"/>
          <w:i/>
          <w:color w:val="2D2829"/>
          <w:sz w:val="24"/>
          <w:szCs w:val="24"/>
        </w:rPr>
        <w:t xml:space="preserve"> </w:t>
      </w:r>
      <w:r w:rsidR="002B4CC2" w:rsidRPr="002B4CC2">
        <w:rPr>
          <w:rFonts w:ascii="Times New Roman" w:hAnsi="Times New Roman"/>
          <w:i/>
          <w:color w:val="2D2829"/>
          <w:sz w:val="24"/>
          <w:szCs w:val="24"/>
        </w:rPr>
        <w:tab/>
        <w:t>Anth</w:t>
      </w:r>
      <w:r w:rsidR="002B4CC2">
        <w:rPr>
          <w:rFonts w:ascii="Times New Roman" w:hAnsi="Times New Roman"/>
          <w:i/>
          <w:color w:val="2D2829"/>
          <w:sz w:val="24"/>
          <w:szCs w:val="24"/>
        </w:rPr>
        <w:t>.</w:t>
      </w:r>
      <w:r w:rsidR="002B4CC2" w:rsidRPr="002B4CC2">
        <w:rPr>
          <w:rFonts w:ascii="Times New Roman" w:hAnsi="Times New Roman"/>
          <w:i/>
          <w:color w:val="2D2829"/>
          <w:sz w:val="24"/>
          <w:szCs w:val="24"/>
        </w:rPr>
        <w:t>, 5</w:t>
      </w:r>
      <w:r w:rsidR="002B4CC2" w:rsidRPr="002B4CC2">
        <w:rPr>
          <w:rFonts w:ascii="Times New Roman" w:hAnsi="Times New Roman"/>
          <w:color w:val="2D2829"/>
          <w:sz w:val="24"/>
          <w:szCs w:val="24"/>
        </w:rPr>
        <w:t xml:space="preserve">: 44, DOI: </w:t>
      </w:r>
      <w:hyperlink r:id="rId9" w:history="1">
        <w:r w:rsidR="00F12142" w:rsidRPr="001D5E06">
          <w:rPr>
            <w:rStyle w:val="Hyperlink"/>
            <w:rFonts w:ascii="Times New Roman" w:hAnsi="Times New Roman"/>
            <w:sz w:val="24"/>
            <w:szCs w:val="24"/>
          </w:rPr>
          <w:t>https://doi.org/10.1525/elementa.137</w:t>
        </w:r>
      </w:hyperlink>
      <w:r w:rsidR="00F12142">
        <w:rPr>
          <w:rFonts w:ascii="Times New Roman" w:hAnsi="Times New Roman"/>
          <w:color w:val="2D2829"/>
          <w:sz w:val="24"/>
          <w:szCs w:val="24"/>
        </w:rPr>
        <w:t>, 2017</w:t>
      </w:r>
      <w:r w:rsidR="002B4CC2">
        <w:rPr>
          <w:rFonts w:ascii="Times New Roman" w:hAnsi="Times New Roman"/>
          <w:color w:val="2D2829"/>
          <w:sz w:val="24"/>
          <w:szCs w:val="24"/>
        </w:rPr>
        <w:t>.</w:t>
      </w:r>
      <w:r w:rsidR="002B4CC2" w:rsidRPr="002B4CC2">
        <w:rPr>
          <w:rFonts w:ascii="Times New Roman" w:hAnsi="Times New Roman"/>
          <w:color w:val="2D2829"/>
          <w:sz w:val="24"/>
          <w:szCs w:val="24"/>
        </w:rPr>
        <w:t> </w:t>
      </w:r>
    </w:p>
    <w:p w14:paraId="755B7040" w14:textId="286F7C89" w:rsidR="001B38F3" w:rsidRPr="002B4CC2" w:rsidRDefault="001B38F3" w:rsidP="001B38F3">
      <w:pPr>
        <w:rPr>
          <w:bCs/>
        </w:rPr>
      </w:pPr>
    </w:p>
    <w:p w14:paraId="0DF88386" w14:textId="20E187D3" w:rsidR="00085E73" w:rsidRPr="00085E73" w:rsidRDefault="00AB5A04" w:rsidP="0068251C">
      <w:pPr>
        <w:rPr>
          <w:color w:val="2D2829"/>
        </w:rPr>
      </w:pPr>
      <w:r w:rsidRPr="00085E73">
        <w:rPr>
          <w:bCs/>
        </w:rPr>
        <w:t>20</w:t>
      </w:r>
      <w:r w:rsidR="006168CA">
        <w:rPr>
          <w:bCs/>
        </w:rPr>
        <w:t>7</w:t>
      </w:r>
      <w:r w:rsidRPr="00085E73">
        <w:rPr>
          <w:bCs/>
        </w:rPr>
        <w:t xml:space="preserve">.  </w:t>
      </w:r>
      <w:r w:rsidRPr="00085E73">
        <w:rPr>
          <w:bCs/>
        </w:rPr>
        <w:tab/>
      </w:r>
      <w:r w:rsidR="00085E73" w:rsidRPr="00085E73">
        <w:rPr>
          <w:color w:val="2D2829"/>
        </w:rPr>
        <w:t>N</w:t>
      </w:r>
      <w:r w:rsidR="00085E73">
        <w:rPr>
          <w:color w:val="2D2829"/>
        </w:rPr>
        <w:t>.</w:t>
      </w:r>
      <w:r w:rsidR="00085E73" w:rsidRPr="00085E73">
        <w:rPr>
          <w:color w:val="2D2829"/>
        </w:rPr>
        <w:t xml:space="preserve"> L. Miles</w:t>
      </w:r>
      <w:r w:rsidR="00085E73">
        <w:rPr>
          <w:color w:val="2D2829"/>
        </w:rPr>
        <w:t>, S.</w:t>
      </w:r>
      <w:r w:rsidR="00085E73" w:rsidRPr="00085E73">
        <w:rPr>
          <w:color w:val="2D2829"/>
        </w:rPr>
        <w:t xml:space="preserve"> J. Richardson, T</w:t>
      </w:r>
      <w:r w:rsidR="00085E73">
        <w:rPr>
          <w:color w:val="2D2829"/>
        </w:rPr>
        <w:t>.</w:t>
      </w:r>
      <w:r w:rsidR="00085E73" w:rsidRPr="00085E73">
        <w:rPr>
          <w:color w:val="2D2829"/>
        </w:rPr>
        <w:t xml:space="preserve"> Lauvaux, K</w:t>
      </w:r>
      <w:r w:rsidR="00085E73">
        <w:rPr>
          <w:color w:val="2D2829"/>
        </w:rPr>
        <w:t>.</w:t>
      </w:r>
      <w:r w:rsidR="00085E73" w:rsidRPr="00085E73">
        <w:rPr>
          <w:color w:val="2D2829"/>
        </w:rPr>
        <w:t xml:space="preserve"> J. Davis, N</w:t>
      </w:r>
      <w:r w:rsidR="00085E73">
        <w:rPr>
          <w:color w:val="2D2829"/>
        </w:rPr>
        <w:t>.</w:t>
      </w:r>
      <w:r w:rsidR="00085E73" w:rsidRPr="00085E73">
        <w:rPr>
          <w:color w:val="2D2829"/>
        </w:rPr>
        <w:t xml:space="preserve"> V. Balashov, A</w:t>
      </w:r>
      <w:r w:rsidR="00085E73">
        <w:rPr>
          <w:color w:val="2D2829"/>
        </w:rPr>
        <w:t>.</w:t>
      </w:r>
      <w:r w:rsidR="00085E73" w:rsidRPr="00085E73">
        <w:rPr>
          <w:color w:val="2D2829"/>
        </w:rPr>
        <w:t xml:space="preserve"> Deng, J</w:t>
      </w:r>
      <w:r w:rsidR="00085E73">
        <w:rPr>
          <w:color w:val="2D2829"/>
        </w:rPr>
        <w:t>.</w:t>
      </w:r>
      <w:r w:rsidR="00085E73" w:rsidRPr="00085E73">
        <w:rPr>
          <w:color w:val="2D2829"/>
        </w:rPr>
        <w:t xml:space="preserve"> C. </w:t>
      </w:r>
      <w:r w:rsidR="00085E73">
        <w:rPr>
          <w:color w:val="2D2829"/>
        </w:rPr>
        <w:tab/>
      </w:r>
      <w:r w:rsidR="00085E73" w:rsidRPr="00085E73">
        <w:rPr>
          <w:color w:val="2D2829"/>
        </w:rPr>
        <w:t>Turnbull, C</w:t>
      </w:r>
      <w:r w:rsidR="00085E73">
        <w:rPr>
          <w:color w:val="2D2829"/>
        </w:rPr>
        <w:t>.</w:t>
      </w:r>
      <w:r w:rsidR="00085E73" w:rsidRPr="00085E73">
        <w:rPr>
          <w:color w:val="2D2829"/>
        </w:rPr>
        <w:t xml:space="preserve"> Sweeney, K</w:t>
      </w:r>
      <w:r w:rsidR="00085E73">
        <w:rPr>
          <w:color w:val="2D2829"/>
        </w:rPr>
        <w:t>.</w:t>
      </w:r>
      <w:r w:rsidR="00085E73" w:rsidRPr="00085E73">
        <w:rPr>
          <w:color w:val="2D2829"/>
        </w:rPr>
        <w:t xml:space="preserve"> R. Gurney, R</w:t>
      </w:r>
      <w:r w:rsidR="00085E73">
        <w:rPr>
          <w:color w:val="2D2829"/>
        </w:rPr>
        <w:t>.</w:t>
      </w:r>
      <w:r w:rsidR="00085E73" w:rsidRPr="00085E73">
        <w:rPr>
          <w:color w:val="2D2829"/>
        </w:rPr>
        <w:t xml:space="preserve"> Patarasuk, I</w:t>
      </w:r>
      <w:r w:rsidR="00085E73">
        <w:rPr>
          <w:color w:val="2D2829"/>
        </w:rPr>
        <w:t>.</w:t>
      </w:r>
      <w:r w:rsidR="00085E73" w:rsidRPr="00085E73">
        <w:rPr>
          <w:color w:val="2D2829"/>
        </w:rPr>
        <w:t xml:space="preserve"> Razlivanov, M</w:t>
      </w:r>
      <w:r w:rsidR="00085E73">
        <w:rPr>
          <w:color w:val="2D2829"/>
        </w:rPr>
        <w:t>.</w:t>
      </w:r>
      <w:r w:rsidR="00085E73" w:rsidRPr="00085E73">
        <w:rPr>
          <w:color w:val="2D2829"/>
        </w:rPr>
        <w:t xml:space="preserve"> O</w:t>
      </w:r>
      <w:r w:rsidR="00085E73">
        <w:rPr>
          <w:color w:val="2D2829"/>
        </w:rPr>
        <w:t>.</w:t>
      </w:r>
      <w:r w:rsidR="00085E73" w:rsidRPr="00085E73">
        <w:rPr>
          <w:color w:val="2D2829"/>
        </w:rPr>
        <w:t xml:space="preserve"> L. Cambaliza</w:t>
      </w:r>
      <w:r w:rsidR="00AD70D2">
        <w:rPr>
          <w:color w:val="2D2829"/>
          <w:vertAlign w:val="superscript"/>
        </w:rPr>
        <w:t>P</w:t>
      </w:r>
      <w:r w:rsidR="00085E73" w:rsidRPr="00085E73">
        <w:rPr>
          <w:color w:val="2D2829"/>
        </w:rPr>
        <w:t xml:space="preserve"> </w:t>
      </w:r>
      <w:r w:rsidR="00085E73">
        <w:rPr>
          <w:color w:val="2D2829"/>
        </w:rPr>
        <w:tab/>
      </w:r>
      <w:r w:rsidR="00085E73" w:rsidRPr="00085E73">
        <w:rPr>
          <w:color w:val="2D2829"/>
        </w:rPr>
        <w:t>and P</w:t>
      </w:r>
      <w:r w:rsidR="00085E73">
        <w:rPr>
          <w:color w:val="2D2829"/>
        </w:rPr>
        <w:t>.</w:t>
      </w:r>
      <w:r w:rsidR="00085E73" w:rsidRPr="00085E73">
        <w:rPr>
          <w:color w:val="2D2829"/>
        </w:rPr>
        <w:t xml:space="preserve"> B. Shepson</w:t>
      </w:r>
      <w:r w:rsidR="00085E73">
        <w:rPr>
          <w:color w:val="2D2829"/>
        </w:rPr>
        <w:t>,</w:t>
      </w:r>
      <w:r w:rsidRPr="00085E73">
        <w:rPr>
          <w:bCs/>
        </w:rPr>
        <w:t xml:space="preserve"> </w:t>
      </w:r>
      <w:r w:rsidR="0068251C" w:rsidRPr="0068251C">
        <w:rPr>
          <w:color w:val="000000"/>
        </w:rPr>
        <w:t xml:space="preserve">Quantification of urban atmospheric boundary layer greenhouse gas </w:t>
      </w:r>
      <w:r w:rsidR="0068251C">
        <w:rPr>
          <w:color w:val="000000"/>
        </w:rPr>
        <w:tab/>
      </w:r>
      <w:r w:rsidR="0068251C" w:rsidRPr="0068251C">
        <w:rPr>
          <w:color w:val="000000"/>
        </w:rPr>
        <w:t xml:space="preserve">dry mole fraction enhancements in the dormant season: Results from the Indianapolis </w:t>
      </w:r>
      <w:r w:rsidR="0068251C">
        <w:rPr>
          <w:color w:val="000000"/>
        </w:rPr>
        <w:tab/>
      </w:r>
      <w:r w:rsidR="0068251C" w:rsidRPr="0068251C">
        <w:rPr>
          <w:color w:val="000000"/>
        </w:rPr>
        <w:t>Flux Experiment (INFLUX)</w:t>
      </w:r>
      <w:r w:rsidRPr="0068251C">
        <w:t>,</w:t>
      </w:r>
      <w:r w:rsidR="0068251C">
        <w:t xml:space="preserve"> </w:t>
      </w:r>
      <w:r w:rsidR="00085E73" w:rsidRPr="00085E73">
        <w:rPr>
          <w:i/>
          <w:color w:val="2D2829"/>
        </w:rPr>
        <w:t>Elem Sci Anth, 5: 27</w:t>
      </w:r>
      <w:r w:rsidR="00085E73" w:rsidRPr="00085E73">
        <w:rPr>
          <w:color w:val="2D2829"/>
        </w:rPr>
        <w:t xml:space="preserve">, DOI: </w:t>
      </w:r>
      <w:r w:rsidR="0068251C">
        <w:rPr>
          <w:color w:val="2D2829"/>
        </w:rPr>
        <w:tab/>
      </w:r>
      <w:r w:rsidR="00085E73" w:rsidRPr="00085E73">
        <w:rPr>
          <w:color w:val="2D2829"/>
        </w:rPr>
        <w:t>https://doi.org/10.1525/elementa.127</w:t>
      </w:r>
      <w:r w:rsidR="00085E73">
        <w:rPr>
          <w:color w:val="2D2829"/>
        </w:rPr>
        <w:t>.</w:t>
      </w:r>
    </w:p>
    <w:p w14:paraId="7F2B8860" w14:textId="77777777" w:rsidR="00AB5A04" w:rsidRPr="00085E73" w:rsidRDefault="00AB5A04" w:rsidP="004A69E7">
      <w:pPr>
        <w:rPr>
          <w:bCs/>
        </w:rPr>
      </w:pPr>
    </w:p>
    <w:p w14:paraId="68965E17" w14:textId="072952C8" w:rsidR="009175E6" w:rsidRPr="009175E6" w:rsidRDefault="004A69E7" w:rsidP="009175E6">
      <w:pPr>
        <w:pStyle w:val="p1"/>
        <w:rPr>
          <w:rFonts w:ascii="Times New Roman" w:hAnsi="Times New Roman"/>
          <w:color w:val="2D2829"/>
          <w:sz w:val="24"/>
          <w:szCs w:val="24"/>
        </w:rPr>
      </w:pPr>
      <w:r w:rsidRPr="009175E6">
        <w:rPr>
          <w:rFonts w:ascii="Times New Roman" w:hAnsi="Times New Roman"/>
          <w:bCs/>
          <w:sz w:val="24"/>
          <w:szCs w:val="24"/>
        </w:rPr>
        <w:t>20</w:t>
      </w:r>
      <w:r w:rsidR="006168CA">
        <w:rPr>
          <w:rFonts w:ascii="Times New Roman" w:hAnsi="Times New Roman"/>
          <w:bCs/>
          <w:sz w:val="24"/>
          <w:szCs w:val="24"/>
        </w:rPr>
        <w:t>6</w:t>
      </w:r>
      <w:r w:rsidRPr="009175E6">
        <w:rPr>
          <w:rFonts w:ascii="Times New Roman" w:hAnsi="Times New Roman"/>
          <w:bCs/>
          <w:sz w:val="24"/>
          <w:szCs w:val="24"/>
        </w:rPr>
        <w:t>.</w:t>
      </w:r>
      <w:r w:rsidRPr="009175E6">
        <w:rPr>
          <w:rFonts w:ascii="Times New Roman" w:hAnsi="Times New Roman"/>
          <w:bCs/>
          <w:sz w:val="24"/>
          <w:szCs w:val="24"/>
        </w:rPr>
        <w:tab/>
      </w:r>
      <w:r w:rsidRPr="009175E6">
        <w:rPr>
          <w:rFonts w:ascii="Times New Roman" w:hAnsi="Times New Roman"/>
          <w:sz w:val="24"/>
          <w:szCs w:val="24"/>
        </w:rPr>
        <w:t xml:space="preserve">Davis, K. J., A. Deng, T. Lauvaux, N. L. Miles, S. J. Richardson, D. Sarmiento, K. R. </w:t>
      </w:r>
      <w:r w:rsidRPr="009175E6">
        <w:rPr>
          <w:rFonts w:ascii="Times New Roman" w:hAnsi="Times New Roman"/>
          <w:sz w:val="24"/>
          <w:szCs w:val="24"/>
        </w:rPr>
        <w:tab/>
        <w:t>Gurney, R. M. Hardesty, A. Brewer, P. B. Shepson, R. M. Harvey, M. O. Cambaliza</w:t>
      </w:r>
      <w:r w:rsidR="00AD70D2">
        <w:rPr>
          <w:rFonts w:ascii="Times New Roman" w:hAnsi="Times New Roman"/>
          <w:sz w:val="24"/>
          <w:szCs w:val="24"/>
          <w:vertAlign w:val="superscript"/>
        </w:rPr>
        <w:t>P</w:t>
      </w:r>
      <w:r w:rsidRPr="009175E6">
        <w:rPr>
          <w:rFonts w:ascii="Times New Roman" w:hAnsi="Times New Roman"/>
          <w:sz w:val="24"/>
          <w:szCs w:val="24"/>
        </w:rPr>
        <w:t xml:space="preserve">, C. </w:t>
      </w:r>
      <w:r w:rsidRPr="009175E6">
        <w:rPr>
          <w:rFonts w:ascii="Times New Roman" w:hAnsi="Times New Roman"/>
          <w:sz w:val="24"/>
          <w:szCs w:val="24"/>
        </w:rPr>
        <w:tab/>
        <w:t xml:space="preserve">Sweeney, J. Turnbull, J. Whetstone, and A. Karion, The Indianapolis Flux Experiment </w:t>
      </w:r>
      <w:r w:rsidRPr="009175E6">
        <w:rPr>
          <w:rFonts w:ascii="Times New Roman" w:hAnsi="Times New Roman"/>
          <w:sz w:val="24"/>
          <w:szCs w:val="24"/>
        </w:rPr>
        <w:tab/>
        <w:t xml:space="preserve">(INFLUX): A test-bed for developing anthropogenic greenhouse gas emission </w:t>
      </w:r>
      <w:r w:rsidRPr="009175E6">
        <w:rPr>
          <w:rFonts w:ascii="Times New Roman" w:hAnsi="Times New Roman"/>
          <w:sz w:val="24"/>
          <w:szCs w:val="24"/>
        </w:rPr>
        <w:tab/>
        <w:t xml:space="preserve">measurements, </w:t>
      </w:r>
      <w:r w:rsidR="009175E6" w:rsidRPr="009175E6">
        <w:rPr>
          <w:rFonts w:ascii="Times New Roman" w:hAnsi="Times New Roman"/>
          <w:i/>
          <w:color w:val="2D2829"/>
          <w:sz w:val="24"/>
          <w:szCs w:val="24"/>
        </w:rPr>
        <w:t>Elem. Sci. Anth., 5</w:t>
      </w:r>
      <w:r w:rsidR="009175E6" w:rsidRPr="009175E6">
        <w:rPr>
          <w:rFonts w:ascii="Times New Roman" w:hAnsi="Times New Roman"/>
          <w:color w:val="2D2829"/>
          <w:sz w:val="24"/>
          <w:szCs w:val="24"/>
        </w:rPr>
        <w:t>: 21, DOI: https://doi.org/10.1525/elementa.188</w:t>
      </w:r>
      <w:r w:rsidR="009175E6">
        <w:rPr>
          <w:rFonts w:ascii="Times New Roman" w:hAnsi="Times New Roman"/>
          <w:color w:val="2D2829"/>
          <w:sz w:val="24"/>
          <w:szCs w:val="24"/>
        </w:rPr>
        <w:t>, 2017.</w:t>
      </w:r>
    </w:p>
    <w:p w14:paraId="0EE4272E" w14:textId="77777777" w:rsidR="001F3B2C" w:rsidRDefault="001F3B2C" w:rsidP="006D61AF">
      <w:pPr>
        <w:rPr>
          <w:bCs/>
        </w:rPr>
      </w:pPr>
    </w:p>
    <w:p w14:paraId="2E3B154B" w14:textId="6AAB2CA4" w:rsidR="00AD61BC" w:rsidRPr="00071BFA" w:rsidRDefault="00AD61BC" w:rsidP="005A6DE5">
      <w:pPr>
        <w:rPr>
          <w:bCs/>
        </w:rPr>
      </w:pPr>
      <w:r>
        <w:rPr>
          <w:bCs/>
        </w:rPr>
        <w:t>205.</w:t>
      </w:r>
      <w:r>
        <w:rPr>
          <w:bCs/>
        </w:rPr>
        <w:tab/>
      </w:r>
      <w:r w:rsidRPr="00071BFA">
        <w:t xml:space="preserve">Carlton A.M., J. de Gouw, J. L. Jimenez, J. L. Ambrose, S. Brown, K. R. Baker, C. A. </w:t>
      </w:r>
      <w:r w:rsidRPr="00071BFA">
        <w:tab/>
        <w:t xml:space="preserve">Brock, R. C. Cohen, S. Edgerton, C. Farkas, D. Farmer, A. H. Goldstein, L. Gratz, A. </w:t>
      </w:r>
      <w:r w:rsidRPr="00071BFA">
        <w:tab/>
        <w:t xml:space="preserve">Guenther, S. Hunt, L. Jaeglé, D. A. Jaffe, J. Mak, C. McClure, A. Nenes, T. Khoi, V. </w:t>
      </w:r>
      <w:r w:rsidRPr="00071BFA">
        <w:tab/>
        <w:t xml:space="preserve">Nguyen, J. R. Pierce, N. Selin, V, Shah, S. Shaw, P. B. Shepson, S. Song, J. Stutz, J. </w:t>
      </w:r>
      <w:r w:rsidRPr="00071BFA">
        <w:tab/>
        <w:t xml:space="preserve">Surratt, B. J. Turpin, C. Warneke, R. A. Washenfelder, P. O. Wennberg, X. Zhou, </w:t>
      </w:r>
      <w:r w:rsidR="005A6DE5" w:rsidRPr="00071BFA">
        <w:rPr>
          <w:color w:val="000000"/>
        </w:rPr>
        <w:t xml:space="preserve"> </w:t>
      </w:r>
      <w:r w:rsidR="005A6DE5" w:rsidRPr="00071BFA">
        <w:rPr>
          <w:color w:val="000000"/>
        </w:rPr>
        <w:tab/>
        <w:t xml:space="preserve">"Synthesis of the Southeast Atmosphere Studies: investigating fundamental </w:t>
      </w:r>
      <w:r w:rsidR="005A6DE5" w:rsidRPr="00071BFA">
        <w:rPr>
          <w:color w:val="000000"/>
        </w:rPr>
        <w:tab/>
      </w:r>
      <w:r w:rsidR="005A6DE5" w:rsidRPr="00071BFA">
        <w:rPr>
          <w:color w:val="000000"/>
        </w:rPr>
        <w:tab/>
        <w:t>atmospheric chemistry questions</w:t>
      </w:r>
      <w:r w:rsidRPr="00071BFA">
        <w:t xml:space="preserve">", </w:t>
      </w:r>
      <w:r w:rsidRPr="00071BFA">
        <w:rPr>
          <w:i/>
        </w:rPr>
        <w:t xml:space="preserve">Bull. Am. Soc. Meteorol., </w:t>
      </w:r>
      <w:r w:rsidR="00071BFA" w:rsidRPr="00071BFA">
        <w:rPr>
          <w:i/>
        </w:rPr>
        <w:t>99</w:t>
      </w:r>
      <w:r w:rsidR="00071BFA">
        <w:rPr>
          <w:i/>
        </w:rPr>
        <w:t xml:space="preserve">, </w:t>
      </w:r>
      <w:r w:rsidR="00071BFA" w:rsidRPr="00071BFA">
        <w:t>547-567</w:t>
      </w:r>
      <w:r w:rsidR="00071BFA">
        <w:t>,</w:t>
      </w:r>
      <w:r w:rsidRPr="00071BFA">
        <w:t xml:space="preserve"> 201</w:t>
      </w:r>
      <w:r w:rsidR="0016479F" w:rsidRPr="00071BFA">
        <w:t>8</w:t>
      </w:r>
      <w:r w:rsidRPr="00071BFA">
        <w:t>.</w:t>
      </w:r>
    </w:p>
    <w:p w14:paraId="2BACB8FC" w14:textId="77777777" w:rsidR="00AD61BC" w:rsidRPr="00071BFA" w:rsidRDefault="00AD61BC" w:rsidP="006D61AF">
      <w:pPr>
        <w:rPr>
          <w:bCs/>
        </w:rPr>
      </w:pPr>
    </w:p>
    <w:p w14:paraId="703C7A88" w14:textId="54AFEBDF" w:rsidR="00182028" w:rsidRPr="00182028" w:rsidRDefault="006D61AF" w:rsidP="00182028">
      <w:r w:rsidRPr="006D61AF">
        <w:rPr>
          <w:bCs/>
        </w:rPr>
        <w:t>204.</w:t>
      </w:r>
      <w:r w:rsidRPr="006D61AF">
        <w:rPr>
          <w:bCs/>
        </w:rPr>
        <w:tab/>
      </w:r>
      <w:r w:rsidRPr="006D61AF">
        <w:t>Simpson</w:t>
      </w:r>
      <w:r>
        <w:t>, W. R., P. K.</w:t>
      </w:r>
      <w:r w:rsidRPr="006D61AF">
        <w:t xml:space="preserve"> Peterson, U</w:t>
      </w:r>
      <w:r>
        <w:t>.</w:t>
      </w:r>
      <w:r w:rsidRPr="006D61AF">
        <w:t xml:space="preserve"> Friess, H</w:t>
      </w:r>
      <w:r>
        <w:t>.</w:t>
      </w:r>
      <w:r w:rsidRPr="006D61AF">
        <w:t xml:space="preserve"> Sihler, U</w:t>
      </w:r>
      <w:r>
        <w:t>.</w:t>
      </w:r>
      <w:r w:rsidRPr="006D61AF">
        <w:t xml:space="preserve"> Platt, C</w:t>
      </w:r>
      <w:r>
        <w:t>.</w:t>
      </w:r>
      <w:r w:rsidRPr="006D61AF">
        <w:t xml:space="preserve"> Moore, K</w:t>
      </w:r>
      <w:r>
        <w:t>.</w:t>
      </w:r>
      <w:r w:rsidRPr="006D61AF">
        <w:t xml:space="preserve"> Pratt, P</w:t>
      </w:r>
      <w:r>
        <w:t xml:space="preserve">. B. </w:t>
      </w:r>
      <w:r>
        <w:tab/>
      </w:r>
      <w:r w:rsidRPr="006D61AF">
        <w:t>Shepson, and S</w:t>
      </w:r>
      <w:r>
        <w:t>.</w:t>
      </w:r>
      <w:r w:rsidRPr="006D61AF">
        <w:t xml:space="preserve"> V. Nghiem</w:t>
      </w:r>
      <w:r>
        <w:t xml:space="preserve">, </w:t>
      </w:r>
      <w:r w:rsidRPr="006D61AF">
        <w:t xml:space="preserve">Horizontal and vertical structure of reactive bromine events </w:t>
      </w:r>
      <w:r>
        <w:tab/>
      </w:r>
      <w:r w:rsidRPr="006D61AF">
        <w:t>probed by bromine monoxide MAX-DOAS spectroscopy</w:t>
      </w:r>
      <w:r>
        <w:t xml:space="preserve">, </w:t>
      </w:r>
      <w:r w:rsidR="00182028" w:rsidRPr="00182028">
        <w:rPr>
          <w:i/>
        </w:rPr>
        <w:t>Atmos. Chem. Phys., 17</w:t>
      </w:r>
      <w:r w:rsidR="00182028" w:rsidRPr="00182028">
        <w:t>, 9291–</w:t>
      </w:r>
      <w:r w:rsidR="00B44C64">
        <w:tab/>
      </w:r>
      <w:r w:rsidR="00182028" w:rsidRPr="00182028">
        <w:t>9309, 2017</w:t>
      </w:r>
      <w:r w:rsidR="00182028">
        <w:t>.</w:t>
      </w:r>
    </w:p>
    <w:p w14:paraId="2D30979C" w14:textId="619A1C4C" w:rsidR="006D61AF" w:rsidRDefault="006D61AF" w:rsidP="00182028">
      <w:pPr>
        <w:rPr>
          <w:bCs/>
        </w:rPr>
      </w:pPr>
    </w:p>
    <w:p w14:paraId="4EF6535F" w14:textId="5AE94285" w:rsidR="006B0725" w:rsidRPr="006B0725" w:rsidRDefault="005E7ECA" w:rsidP="006B0725">
      <w:r w:rsidRPr="005E7ECA">
        <w:rPr>
          <w:bCs/>
        </w:rPr>
        <w:t>203.</w:t>
      </w:r>
      <w:r w:rsidRPr="005E7ECA">
        <w:rPr>
          <w:bCs/>
        </w:rPr>
        <w:tab/>
      </w:r>
      <w:r w:rsidRPr="005E7ECA">
        <w:t xml:space="preserve">Peterson, </w:t>
      </w:r>
      <w:r>
        <w:t xml:space="preserve">P. K., </w:t>
      </w:r>
      <w:r w:rsidRPr="005E7ECA">
        <w:t>H</w:t>
      </w:r>
      <w:r>
        <w:t>.</w:t>
      </w:r>
      <w:r w:rsidRPr="005E7ECA">
        <w:t xml:space="preserve"> Sihler, D</w:t>
      </w:r>
      <w:r>
        <w:t>. Po</w:t>
      </w:r>
      <w:r w:rsidRPr="005E7ECA">
        <w:t>hler, J</w:t>
      </w:r>
      <w:r>
        <w:t>.</w:t>
      </w:r>
      <w:r w:rsidRPr="005E7ECA">
        <w:t xml:space="preserve"> Zielcke, S</w:t>
      </w:r>
      <w:r>
        <w:t>.</w:t>
      </w:r>
      <w:r w:rsidRPr="005E7ECA">
        <w:t xml:space="preserve"> General, U</w:t>
      </w:r>
      <w:r>
        <w:t>.</w:t>
      </w:r>
      <w:r w:rsidRPr="005E7ECA">
        <w:t xml:space="preserve"> Frieß, U</w:t>
      </w:r>
      <w:r>
        <w:t>.</w:t>
      </w:r>
      <w:r w:rsidRPr="005E7ECA">
        <w:t xml:space="preserve"> Platt, W</w:t>
      </w:r>
      <w:r>
        <w:t>.</w:t>
      </w:r>
      <w:r w:rsidRPr="005E7ECA">
        <w:t xml:space="preserve"> R. </w:t>
      </w:r>
      <w:r>
        <w:tab/>
      </w:r>
      <w:r w:rsidRPr="005E7ECA">
        <w:t>Simpson, S</w:t>
      </w:r>
      <w:r>
        <w:t>.</w:t>
      </w:r>
      <w:r w:rsidRPr="005E7ECA">
        <w:t xml:space="preserve"> V. Nghiem, P</w:t>
      </w:r>
      <w:r>
        <w:t>.</w:t>
      </w:r>
      <w:r w:rsidRPr="005E7ECA">
        <w:t xml:space="preserve"> B. Shepson, B</w:t>
      </w:r>
      <w:r>
        <w:t>.</w:t>
      </w:r>
      <w:r w:rsidRPr="005E7ECA">
        <w:t xml:space="preserve"> H. Stirm,</w:t>
      </w:r>
      <w:r>
        <w:t xml:space="preserve"> </w:t>
      </w:r>
      <w:r w:rsidRPr="005E7ECA">
        <w:t>D</w:t>
      </w:r>
      <w:r>
        <w:t>.</w:t>
      </w:r>
      <w:r w:rsidRPr="005E7ECA">
        <w:t xml:space="preserve"> R. Caulton</w:t>
      </w:r>
      <w:r w:rsidR="00711310">
        <w:rPr>
          <w:vertAlign w:val="superscript"/>
        </w:rPr>
        <w:t>G</w:t>
      </w:r>
      <w:r w:rsidRPr="005E7ECA">
        <w:t>, S</w:t>
      </w:r>
      <w:r>
        <w:t>.</w:t>
      </w:r>
      <w:r w:rsidRPr="005E7ECA">
        <w:t xml:space="preserve"> Dhaniyala, J</w:t>
      </w:r>
      <w:r>
        <w:t>.</w:t>
      </w:r>
      <w:r w:rsidRPr="005E7ECA">
        <w:t xml:space="preserve"> D. </w:t>
      </w:r>
      <w:r>
        <w:tab/>
      </w:r>
      <w:r w:rsidRPr="005E7ECA">
        <w:t xml:space="preserve">Fuentes, </w:t>
      </w:r>
      <w:r>
        <w:t xml:space="preserve">and </w:t>
      </w:r>
      <w:r w:rsidRPr="005E7ECA">
        <w:t>K</w:t>
      </w:r>
      <w:r>
        <w:t>.</w:t>
      </w:r>
      <w:r w:rsidRPr="005E7ECA">
        <w:t xml:space="preserve"> A. Pratt</w:t>
      </w:r>
      <w:r>
        <w:t xml:space="preserve">, </w:t>
      </w:r>
      <w:r w:rsidRPr="005E7ECA">
        <w:rPr>
          <w:bCs/>
        </w:rPr>
        <w:t xml:space="preserve">Observations of Bromine Monoxide Transport Aloft Sustained </w:t>
      </w:r>
      <w:r>
        <w:rPr>
          <w:bCs/>
        </w:rPr>
        <w:tab/>
      </w:r>
      <w:r w:rsidRPr="005E7ECA">
        <w:rPr>
          <w:bCs/>
        </w:rPr>
        <w:t>on Aerosol Particles</w:t>
      </w:r>
      <w:r>
        <w:rPr>
          <w:bCs/>
        </w:rPr>
        <w:t xml:space="preserve">, </w:t>
      </w:r>
      <w:r w:rsidR="006B0725" w:rsidRPr="006B0725">
        <w:rPr>
          <w:i/>
        </w:rPr>
        <w:t>Atmos. Chem. Phys., 17</w:t>
      </w:r>
      <w:r w:rsidR="006B0725" w:rsidRPr="006B0725">
        <w:t>, 7567–7579, 2017</w:t>
      </w:r>
      <w:r w:rsidR="006B0725">
        <w:t>.</w:t>
      </w:r>
    </w:p>
    <w:p w14:paraId="3E556F4A" w14:textId="180D3D53" w:rsidR="005E7ECA" w:rsidRPr="005E7ECA" w:rsidRDefault="005E7ECA" w:rsidP="006B0725">
      <w:pPr>
        <w:autoSpaceDE w:val="0"/>
        <w:autoSpaceDN w:val="0"/>
        <w:adjustRightInd w:val="0"/>
        <w:rPr>
          <w:b/>
          <w:bCs/>
        </w:rPr>
      </w:pPr>
    </w:p>
    <w:p w14:paraId="26638CD6" w14:textId="5A106249" w:rsidR="00BC4F29" w:rsidRPr="00A5616D" w:rsidRDefault="00BC4F29" w:rsidP="002A3CB0">
      <w:pPr>
        <w:pStyle w:val="Title"/>
        <w:jc w:val="left"/>
        <w:rPr>
          <w:b w:val="0"/>
          <w:bCs w:val="0"/>
        </w:rPr>
      </w:pPr>
      <w:r>
        <w:rPr>
          <w:b w:val="0"/>
          <w:bCs w:val="0"/>
        </w:rPr>
        <w:t>202.</w:t>
      </w:r>
      <w:r>
        <w:rPr>
          <w:b w:val="0"/>
          <w:bCs w:val="0"/>
        </w:rPr>
        <w:tab/>
        <w:t>Rindelaub</w:t>
      </w:r>
      <w:r w:rsidR="00711310">
        <w:rPr>
          <w:b w:val="0"/>
          <w:bCs w:val="0"/>
          <w:vertAlign w:val="superscript"/>
        </w:rPr>
        <w:t>G</w:t>
      </w:r>
      <w:r>
        <w:rPr>
          <w:b w:val="0"/>
          <w:bCs w:val="0"/>
        </w:rPr>
        <w:t xml:space="preserve">, J. D., C. H. Borca, M. A. Hostetler, M. A. Lipton, L. V. Slipchenko, and P. </w:t>
      </w:r>
      <w:r w:rsidR="00711310">
        <w:rPr>
          <w:b w:val="0"/>
          <w:bCs w:val="0"/>
        </w:rPr>
        <w:tab/>
      </w:r>
      <w:r>
        <w:rPr>
          <w:b w:val="0"/>
          <w:bCs w:val="0"/>
        </w:rPr>
        <w:t xml:space="preserve">B. Shepson, The Acid-Catalyzed Hydrolysis of an α-Pinene-Derived Organic Nitrate: </w:t>
      </w:r>
      <w:r>
        <w:rPr>
          <w:b w:val="0"/>
          <w:bCs w:val="0"/>
        </w:rPr>
        <w:tab/>
        <w:t>Kinetics, Products, Reaction Mechansisms, and Atmospheric Impact,</w:t>
      </w:r>
      <w:r w:rsidR="00840E92">
        <w:rPr>
          <w:b w:val="0"/>
          <w:bCs w:val="0"/>
          <w:i/>
        </w:rPr>
        <w:t xml:space="preserve"> Atmos. </w:t>
      </w:r>
      <w:r w:rsidR="004851F8">
        <w:rPr>
          <w:b w:val="0"/>
          <w:bCs w:val="0"/>
          <w:i/>
        </w:rPr>
        <w:t>Che</w:t>
      </w:r>
      <w:r w:rsidR="00840E92">
        <w:rPr>
          <w:b w:val="0"/>
          <w:bCs w:val="0"/>
          <w:i/>
        </w:rPr>
        <w:t xml:space="preserve">m. </w:t>
      </w:r>
      <w:r w:rsidR="00840E92">
        <w:rPr>
          <w:b w:val="0"/>
          <w:bCs w:val="0"/>
          <w:i/>
        </w:rPr>
        <w:tab/>
        <w:t>Phys</w:t>
      </w:r>
      <w:r w:rsidR="00840E92" w:rsidRPr="00A5616D">
        <w:rPr>
          <w:b w:val="0"/>
          <w:bCs w:val="0"/>
          <w:i/>
        </w:rPr>
        <w:t>.</w:t>
      </w:r>
      <w:r w:rsidRPr="00A5616D">
        <w:rPr>
          <w:b w:val="0"/>
          <w:bCs w:val="0"/>
          <w:i/>
        </w:rPr>
        <w:t>,</w:t>
      </w:r>
      <w:r w:rsidR="00840E92" w:rsidRPr="00A5616D">
        <w:rPr>
          <w:b w:val="0"/>
          <w:bCs w:val="0"/>
          <w:i/>
        </w:rPr>
        <w:t xml:space="preserve"> </w:t>
      </w:r>
      <w:r w:rsidR="00A5616D" w:rsidRPr="00A5616D">
        <w:rPr>
          <w:b w:val="0"/>
          <w:i/>
        </w:rPr>
        <w:t>16</w:t>
      </w:r>
      <w:r w:rsidR="00A5616D" w:rsidRPr="00A5616D">
        <w:rPr>
          <w:b w:val="0"/>
        </w:rPr>
        <w:t>, 15425–15432, 2016</w:t>
      </w:r>
      <w:r w:rsidRPr="00A5616D">
        <w:rPr>
          <w:b w:val="0"/>
          <w:bCs w:val="0"/>
        </w:rPr>
        <w:t>.</w:t>
      </w:r>
      <w:r w:rsidR="004851F8" w:rsidRPr="00A5616D">
        <w:rPr>
          <w:b w:val="0"/>
          <w:bCs w:val="0"/>
          <w:i/>
        </w:rPr>
        <w:t xml:space="preserve"> </w:t>
      </w:r>
    </w:p>
    <w:p w14:paraId="42B49FCE" w14:textId="77777777" w:rsidR="00BC4F29" w:rsidRPr="00A5616D" w:rsidRDefault="00BC4F29" w:rsidP="002A3CB0">
      <w:pPr>
        <w:pStyle w:val="Title"/>
        <w:jc w:val="left"/>
        <w:rPr>
          <w:b w:val="0"/>
          <w:bCs w:val="0"/>
        </w:rPr>
      </w:pPr>
    </w:p>
    <w:p w14:paraId="53B5FBF3" w14:textId="23CA6862" w:rsidR="000B489A" w:rsidRPr="000B489A" w:rsidRDefault="00132520" w:rsidP="000B489A">
      <w:pPr>
        <w:pStyle w:val="p1"/>
        <w:rPr>
          <w:rFonts w:ascii="Times New Roman" w:hAnsi="Times New Roman"/>
          <w:sz w:val="24"/>
          <w:szCs w:val="24"/>
        </w:rPr>
      </w:pPr>
      <w:r w:rsidRPr="000B489A">
        <w:rPr>
          <w:rFonts w:ascii="Times New Roman" w:hAnsi="Times New Roman"/>
          <w:sz w:val="24"/>
          <w:szCs w:val="24"/>
        </w:rPr>
        <w:lastRenderedPageBreak/>
        <w:t>201.</w:t>
      </w:r>
      <w:r w:rsidRPr="000B489A">
        <w:rPr>
          <w:rFonts w:ascii="Times New Roman" w:hAnsi="Times New Roman"/>
          <w:sz w:val="24"/>
          <w:szCs w:val="24"/>
        </w:rPr>
        <w:tab/>
      </w:r>
      <w:r w:rsidR="0074736B" w:rsidRPr="000B489A">
        <w:rPr>
          <w:rFonts w:ascii="Times New Roman" w:hAnsi="Times New Roman"/>
          <w:sz w:val="24"/>
          <w:szCs w:val="24"/>
        </w:rPr>
        <w:t>Salmon</w:t>
      </w:r>
      <w:r w:rsidR="00711310" w:rsidRPr="000B489A">
        <w:rPr>
          <w:rFonts w:ascii="Times New Roman" w:hAnsi="Times New Roman"/>
          <w:sz w:val="24"/>
          <w:szCs w:val="24"/>
          <w:vertAlign w:val="superscript"/>
        </w:rPr>
        <w:t>G</w:t>
      </w:r>
      <w:r w:rsidR="0074736B" w:rsidRPr="000B489A">
        <w:rPr>
          <w:rFonts w:ascii="Times New Roman" w:hAnsi="Times New Roman"/>
          <w:sz w:val="24"/>
          <w:szCs w:val="24"/>
        </w:rPr>
        <w:t xml:space="preserve">, O. E., P. B. Shepson, X. Ren, A. G. Carlton, M. Miller, D. Sarmiento, B. H. </w:t>
      </w:r>
      <w:r w:rsidR="0074736B" w:rsidRPr="000B489A">
        <w:rPr>
          <w:rFonts w:ascii="Times New Roman" w:hAnsi="Times New Roman"/>
          <w:sz w:val="24"/>
          <w:szCs w:val="24"/>
        </w:rPr>
        <w:tab/>
        <w:t xml:space="preserve">Stirm, R. Grundman, R. R. Dickerson, J. D. Fuentes, J. Whetstone, Urban Emissions of </w:t>
      </w:r>
      <w:r w:rsidR="0074736B" w:rsidRPr="000B489A">
        <w:rPr>
          <w:rFonts w:ascii="Times New Roman" w:hAnsi="Times New Roman"/>
          <w:sz w:val="24"/>
          <w:szCs w:val="24"/>
        </w:rPr>
        <w:tab/>
        <w:t xml:space="preserve">Water Vapor and the Urban Heat Island, </w:t>
      </w:r>
      <w:r w:rsidR="004D41C7" w:rsidRPr="000B489A">
        <w:rPr>
          <w:rFonts w:ascii="Times New Roman" w:hAnsi="Times New Roman"/>
          <w:i/>
          <w:sz w:val="24"/>
          <w:szCs w:val="24"/>
        </w:rPr>
        <w:t>J. Geophys. Res</w:t>
      </w:r>
      <w:r w:rsidR="0074736B" w:rsidRPr="000B489A">
        <w:rPr>
          <w:rFonts w:ascii="Times New Roman" w:hAnsi="Times New Roman"/>
          <w:i/>
          <w:sz w:val="24"/>
          <w:szCs w:val="24"/>
        </w:rPr>
        <w:t xml:space="preserve">., </w:t>
      </w:r>
      <w:r w:rsidR="000B489A" w:rsidRPr="000B489A">
        <w:rPr>
          <w:rFonts w:ascii="Times New Roman" w:hAnsi="Times New Roman"/>
          <w:i/>
          <w:sz w:val="24"/>
          <w:szCs w:val="24"/>
        </w:rPr>
        <w:t>122</w:t>
      </w:r>
      <w:r w:rsidR="000B489A" w:rsidRPr="000B489A">
        <w:rPr>
          <w:rFonts w:ascii="Times New Roman" w:hAnsi="Times New Roman"/>
          <w:sz w:val="24"/>
          <w:szCs w:val="24"/>
        </w:rPr>
        <w:t>, doi:10.1002/</w:t>
      </w:r>
    </w:p>
    <w:p w14:paraId="62299435" w14:textId="4E2995F1" w:rsidR="00132520" w:rsidRPr="000B489A" w:rsidRDefault="000B489A" w:rsidP="000B489A">
      <w:r>
        <w:tab/>
      </w:r>
      <w:r w:rsidRPr="000B489A">
        <w:t>2016JD026074</w:t>
      </w:r>
      <w:r>
        <w:t>, 2017</w:t>
      </w:r>
      <w:r w:rsidR="0074736B" w:rsidRPr="000B489A">
        <w:t>.</w:t>
      </w:r>
    </w:p>
    <w:p w14:paraId="5A28AF0A" w14:textId="77777777" w:rsidR="00132520" w:rsidRDefault="00132520" w:rsidP="00132520"/>
    <w:p w14:paraId="02A0494D" w14:textId="422F9B63" w:rsidR="00132520" w:rsidRDefault="00132520" w:rsidP="002E54D4">
      <w:pPr>
        <w:ind w:left="720" w:hanging="720"/>
      </w:pPr>
      <w:r w:rsidRPr="00132520">
        <w:t xml:space="preserve">200. </w:t>
      </w:r>
      <w:r w:rsidRPr="00132520">
        <w:tab/>
      </w:r>
      <w:r w:rsidRPr="002E54D4">
        <w:t>J. W. Halfacre</w:t>
      </w:r>
      <w:r w:rsidR="00711310" w:rsidRPr="002E54D4">
        <w:rPr>
          <w:vertAlign w:val="superscript"/>
        </w:rPr>
        <w:t>G</w:t>
      </w:r>
      <w:r w:rsidRPr="002E54D4">
        <w:t xml:space="preserve">, P. B. Shepson, K. A. Pratt, Oxidative release of molecular chlorine, bromine, and iodine from frozen saline surfaces, </w:t>
      </w:r>
      <w:r w:rsidRPr="002E54D4">
        <w:rPr>
          <w:i/>
        </w:rPr>
        <w:t xml:space="preserve">Atmos. Chem. Phys., </w:t>
      </w:r>
      <w:r w:rsidR="002E54D4" w:rsidRPr="002E54D4">
        <w:rPr>
          <w:i/>
        </w:rPr>
        <w:t>19</w:t>
      </w:r>
      <w:r w:rsidR="002E54D4" w:rsidRPr="002E54D4">
        <w:t>, 4917–4931, 2019</w:t>
      </w:r>
      <w:r w:rsidR="002E54D4">
        <w:t>.</w:t>
      </w:r>
    </w:p>
    <w:p w14:paraId="4F27BAA1" w14:textId="77777777" w:rsidR="002E54D4" w:rsidRPr="002E54D4" w:rsidRDefault="002E54D4" w:rsidP="002E54D4">
      <w:pPr>
        <w:ind w:left="720" w:hanging="720"/>
      </w:pPr>
    </w:p>
    <w:p w14:paraId="459453EA" w14:textId="4EF9F6F7" w:rsidR="003A2371" w:rsidRPr="00132520" w:rsidRDefault="003A2371" w:rsidP="00282DFB">
      <w:pPr>
        <w:rPr>
          <w:i/>
        </w:rPr>
      </w:pPr>
      <w:r w:rsidRPr="00132520">
        <w:t>199.</w:t>
      </w:r>
      <w:r w:rsidRPr="00132520">
        <w:tab/>
        <w:t>Lavoie</w:t>
      </w:r>
      <w:r w:rsidR="00711310">
        <w:rPr>
          <w:vertAlign w:val="superscript"/>
        </w:rPr>
        <w:t>G</w:t>
      </w:r>
      <w:r w:rsidRPr="00132520">
        <w:t>, T. N., P. B. Shepson, C.</w:t>
      </w:r>
      <w:r w:rsidRPr="003A2371">
        <w:t xml:space="preserve"> A. Susdorf</w:t>
      </w:r>
      <w:r w:rsidR="00711310">
        <w:rPr>
          <w:vertAlign w:val="superscript"/>
        </w:rPr>
        <w:t>U</w:t>
      </w:r>
      <w:r w:rsidRPr="003A2371">
        <w:t>, B</w:t>
      </w:r>
      <w:r>
        <w:t>.</w:t>
      </w:r>
      <w:r w:rsidRPr="003A2371">
        <w:t xml:space="preserve"> H. Stirm, R</w:t>
      </w:r>
      <w:r>
        <w:t>.</w:t>
      </w:r>
      <w:r w:rsidRPr="003A2371">
        <w:t xml:space="preserve"> Kaeser, B</w:t>
      </w:r>
      <w:r>
        <w:t>.</w:t>
      </w:r>
      <w:r w:rsidRPr="003A2371">
        <w:t xml:space="preserve"> W</w:t>
      </w:r>
      <w:r>
        <w:t>ulle</w:t>
      </w:r>
      <w:r w:rsidRPr="003A2371">
        <w:t>, D</w:t>
      </w:r>
      <w:r>
        <w:t>.</w:t>
      </w:r>
      <w:r w:rsidRPr="003A2371">
        <w:t xml:space="preserve"> </w:t>
      </w:r>
      <w:r w:rsidR="00711310">
        <w:tab/>
        <w:t>Lyon,</w:t>
      </w:r>
      <w:r>
        <w:tab/>
      </w:r>
      <w:r w:rsidRPr="003A2371">
        <w:t>R</w:t>
      </w:r>
      <w:r>
        <w:t>.</w:t>
      </w:r>
      <w:r w:rsidRPr="003A2371">
        <w:t xml:space="preserve"> Alvarez, J</w:t>
      </w:r>
      <w:r>
        <w:t xml:space="preserve">. </w:t>
      </w:r>
      <w:r w:rsidRPr="003A2371">
        <w:t>Rudek</w:t>
      </w:r>
      <w:r>
        <w:t xml:space="preserve">, </w:t>
      </w:r>
      <w:r w:rsidRPr="003A2371">
        <w:t xml:space="preserve">Measurements of the Contribution of Natural Gas-Fired </w:t>
      </w:r>
      <w:r w:rsidR="00711310">
        <w:tab/>
      </w:r>
      <w:r w:rsidRPr="003A2371">
        <w:t xml:space="preserve">Power </w:t>
      </w:r>
      <w:r>
        <w:tab/>
      </w:r>
      <w:r w:rsidRPr="003A2371">
        <w:t>Plants and Oil Refineries to National Methane Emissions</w:t>
      </w:r>
      <w:r>
        <w:t xml:space="preserve">, </w:t>
      </w:r>
      <w:r w:rsidR="00132520">
        <w:rPr>
          <w:i/>
        </w:rPr>
        <w:t xml:space="preserve">Environ. Sci. Technol., </w:t>
      </w:r>
      <w:r w:rsidR="00854357">
        <w:rPr>
          <w:i/>
        </w:rPr>
        <w:tab/>
      </w:r>
      <w:r w:rsidR="00282DFB" w:rsidRPr="00282DFB">
        <w:t>10.1021/acs.est.6b05531</w:t>
      </w:r>
      <w:r w:rsidR="00282DFB">
        <w:t>, 2017.</w:t>
      </w:r>
      <w:r>
        <w:rPr>
          <w:i/>
        </w:rPr>
        <w:t xml:space="preserve"> </w:t>
      </w:r>
    </w:p>
    <w:p w14:paraId="66642002" w14:textId="77777777" w:rsidR="003A2371" w:rsidRDefault="003A2371" w:rsidP="001368E3"/>
    <w:p w14:paraId="2E77F994" w14:textId="477196D7" w:rsidR="001368E3" w:rsidRPr="00654202" w:rsidRDefault="001368E3" w:rsidP="00654202">
      <w:r>
        <w:t>198.</w:t>
      </w:r>
      <w:r>
        <w:tab/>
      </w:r>
      <w:r w:rsidRPr="00654202">
        <w:t xml:space="preserve">Su, L., E. G. Patton, J. Vilà-Guerau de Arellano, A. B. Guenther, L. Kaser, B. Yuan, F. </w:t>
      </w:r>
      <w:r w:rsidRPr="00654202">
        <w:tab/>
        <w:t>Xiong</w:t>
      </w:r>
      <w:r w:rsidR="00AD70D2">
        <w:rPr>
          <w:vertAlign w:val="superscript"/>
        </w:rPr>
        <w:t>G</w:t>
      </w:r>
      <w:r w:rsidRPr="00654202">
        <w:t xml:space="preserve">, P. B. Shepson, L. Zhang, D. O. Miller, W. H. Brune, K. Baumann, E. Edgerton, </w:t>
      </w:r>
      <w:r w:rsidRPr="00654202">
        <w:tab/>
        <w:t xml:space="preserve">A. Weinheimer, and J. E. Mak, Understanding isoprene photo-oxidation using </w:t>
      </w:r>
      <w:r w:rsidRPr="00654202">
        <w:tab/>
        <w:t xml:space="preserve">observations and modelling over a subtropical forest in the Southeast US, </w:t>
      </w:r>
      <w:r w:rsidR="00654202" w:rsidRPr="00654202">
        <w:rPr>
          <w:i/>
        </w:rPr>
        <w:t xml:space="preserve">Atmos. Chem. </w:t>
      </w:r>
      <w:r w:rsidR="00654202">
        <w:rPr>
          <w:i/>
        </w:rPr>
        <w:tab/>
      </w:r>
      <w:r w:rsidR="00654202" w:rsidRPr="00654202">
        <w:rPr>
          <w:i/>
        </w:rPr>
        <w:t>Phys., 16</w:t>
      </w:r>
      <w:r w:rsidR="00654202" w:rsidRPr="00654202">
        <w:t>, 7725-7741, doi:10.5194/acp-16-7725-2016, 2016</w:t>
      </w:r>
      <w:r w:rsidR="00654202">
        <w:t>.</w:t>
      </w:r>
    </w:p>
    <w:p w14:paraId="7F7DCF34" w14:textId="77777777" w:rsidR="00654202" w:rsidRPr="00654202" w:rsidRDefault="00654202" w:rsidP="00654202"/>
    <w:p w14:paraId="1E7B89EE" w14:textId="3AF88410" w:rsidR="002E47BA" w:rsidRPr="00DF4064" w:rsidRDefault="002E47BA" w:rsidP="00247F53">
      <w:pPr>
        <w:autoSpaceDE w:val="0"/>
        <w:autoSpaceDN w:val="0"/>
        <w:adjustRightInd w:val="0"/>
      </w:pPr>
      <w:r w:rsidRPr="002E47BA">
        <w:t>197.</w:t>
      </w:r>
      <w:r w:rsidRPr="002E47BA">
        <w:tab/>
      </w:r>
      <w:r w:rsidRPr="00247F53">
        <w:t xml:space="preserve">Fisher, J. A., D. J. Jacob, K. R. Travis, P. S. Kim, E. A. Marais, C. Chan Miller, K. Yu, </w:t>
      </w:r>
      <w:r w:rsidRPr="00247F53">
        <w:tab/>
        <w:t xml:space="preserve">L. Zhu, R. M. Yantosca, M. P. Sulprizio, J. Mao, P. O. Wennberg, J. D. Crounse, A. P. </w:t>
      </w:r>
      <w:r w:rsidRPr="00247F53">
        <w:tab/>
        <w:t xml:space="preserve">Teng, T. B. Nguyen, J. M. St. Clair, R. C. Cohen, P. Romer, B. A. Nault, P. J. </w:t>
      </w:r>
      <w:r w:rsidRPr="00247F53">
        <w:tab/>
        <w:t>Wooldridge, J. L. Jimenez, P. Campuzano-Jost, D. A. Day, P. B. Shepson, F. Xiong</w:t>
      </w:r>
      <w:r w:rsidR="00711310">
        <w:rPr>
          <w:vertAlign w:val="superscript"/>
        </w:rPr>
        <w:t>G</w:t>
      </w:r>
      <w:r w:rsidRPr="00247F53">
        <w:t xml:space="preserve">, D. </w:t>
      </w:r>
      <w:r w:rsidRPr="00247F53">
        <w:tab/>
        <w:t xml:space="preserve">R. Blake, A. H. Goldstein, P. K. Misztal, T. F. Hanisco, G. M. Wolfe, T. B. Ryerson, A. </w:t>
      </w:r>
      <w:r w:rsidRPr="00247F53">
        <w:tab/>
        <w:t xml:space="preserve">Wisthaler, and T. Mikoviny, </w:t>
      </w:r>
      <w:r w:rsidR="00247F53" w:rsidRPr="00247F53">
        <w:t xml:space="preserve">Organic nitrate chemistry and its implications for nitrogen </w:t>
      </w:r>
      <w:r w:rsidR="00247F53">
        <w:tab/>
      </w:r>
      <w:r w:rsidR="00247F53" w:rsidRPr="00247F53">
        <w:t>budgets</w:t>
      </w:r>
      <w:r w:rsidR="00247F53">
        <w:t xml:space="preserve"> </w:t>
      </w:r>
      <w:r w:rsidR="00247F53" w:rsidRPr="00247F53">
        <w:t>in an isoprene- and monoterpene-rich atmosphere: constraints from</w:t>
      </w:r>
      <w:r w:rsidR="00247F53">
        <w:t xml:space="preserve"> </w:t>
      </w:r>
      <w:r w:rsidR="00247F53" w:rsidRPr="00247F53">
        <w:t xml:space="preserve">aircraft </w:t>
      </w:r>
      <w:r w:rsidR="00247F53">
        <w:tab/>
      </w:r>
      <w:r w:rsidR="00247F53" w:rsidRPr="00247F53">
        <w:t>(SEAC4RS) and ground-based (SOAS) observations in the</w:t>
      </w:r>
      <w:r w:rsidR="00247F53">
        <w:t xml:space="preserve"> </w:t>
      </w:r>
      <w:r w:rsidR="00247F53" w:rsidRPr="00247F53">
        <w:t>Southeast US</w:t>
      </w:r>
      <w:r w:rsidRPr="00247F53">
        <w:t xml:space="preserve">, </w:t>
      </w:r>
      <w:r w:rsidRPr="00247F53">
        <w:rPr>
          <w:i/>
        </w:rPr>
        <w:t xml:space="preserve">Atmos. Chem. </w:t>
      </w:r>
      <w:r w:rsidRPr="00247F53">
        <w:rPr>
          <w:i/>
        </w:rPr>
        <w:tab/>
      </w:r>
      <w:r w:rsidRPr="00DF4064">
        <w:rPr>
          <w:i/>
        </w:rPr>
        <w:t>Phys</w:t>
      </w:r>
      <w:r w:rsidR="00DF4064" w:rsidRPr="00DF4064">
        <w:rPr>
          <w:i/>
        </w:rPr>
        <w:t>., 16</w:t>
      </w:r>
      <w:r w:rsidR="00DF4064" w:rsidRPr="00DF4064">
        <w:t>, 5969–5991</w:t>
      </w:r>
      <w:r w:rsidRPr="00DF4064">
        <w:t>, 2016.</w:t>
      </w:r>
    </w:p>
    <w:p w14:paraId="04673992" w14:textId="77777777" w:rsidR="002E47BA" w:rsidRPr="002E47BA" w:rsidRDefault="002E47BA" w:rsidP="00003050">
      <w:pPr>
        <w:pStyle w:val="Title"/>
        <w:jc w:val="left"/>
        <w:rPr>
          <w:b w:val="0"/>
        </w:rPr>
      </w:pPr>
    </w:p>
    <w:p w14:paraId="4999E94C" w14:textId="5F843924" w:rsidR="00003050" w:rsidRDefault="00003050" w:rsidP="001D615F">
      <w:pPr>
        <w:pStyle w:val="Title"/>
        <w:jc w:val="left"/>
      </w:pPr>
      <w:r w:rsidRPr="00003050">
        <w:rPr>
          <w:b w:val="0"/>
        </w:rPr>
        <w:t>19</w:t>
      </w:r>
      <w:r w:rsidR="004309A9">
        <w:rPr>
          <w:b w:val="0"/>
        </w:rPr>
        <w:t>6</w:t>
      </w:r>
      <w:r w:rsidRPr="00003050">
        <w:rPr>
          <w:b w:val="0"/>
        </w:rPr>
        <w:t xml:space="preserve">. </w:t>
      </w:r>
      <w:r w:rsidRPr="00003050">
        <w:rPr>
          <w:b w:val="0"/>
        </w:rPr>
        <w:tab/>
        <w:t>Xiong F</w:t>
      </w:r>
      <w:r w:rsidR="00711310">
        <w:rPr>
          <w:b w:val="0"/>
          <w:vertAlign w:val="superscript"/>
        </w:rPr>
        <w:t>G</w:t>
      </w:r>
      <w:r w:rsidRPr="00003050">
        <w:rPr>
          <w:b w:val="0"/>
        </w:rPr>
        <w:t xml:space="preserve">., </w:t>
      </w:r>
      <w:r w:rsidR="001D615F" w:rsidRPr="001D615F">
        <w:rPr>
          <w:b w:val="0"/>
          <w:bCs w:val="0"/>
        </w:rPr>
        <w:t>C</w:t>
      </w:r>
      <w:r w:rsidR="001D615F">
        <w:rPr>
          <w:b w:val="0"/>
          <w:bCs w:val="0"/>
        </w:rPr>
        <w:t>.</w:t>
      </w:r>
      <w:r w:rsidR="001D615F" w:rsidRPr="001D615F">
        <w:rPr>
          <w:b w:val="0"/>
          <w:bCs w:val="0"/>
        </w:rPr>
        <w:t xml:space="preserve"> H. Borca, L</w:t>
      </w:r>
      <w:r w:rsidR="001D615F">
        <w:rPr>
          <w:b w:val="0"/>
          <w:bCs w:val="0"/>
        </w:rPr>
        <w:t>.</w:t>
      </w:r>
      <w:r w:rsidR="001D615F" w:rsidRPr="001D615F">
        <w:rPr>
          <w:b w:val="0"/>
          <w:bCs w:val="0"/>
        </w:rPr>
        <w:t xml:space="preserve"> V. Slipchenko</w:t>
      </w:r>
      <w:r w:rsidR="001D615F">
        <w:rPr>
          <w:b w:val="0"/>
          <w:bCs w:val="0"/>
        </w:rPr>
        <w:t xml:space="preserve">, </w:t>
      </w:r>
      <w:r w:rsidRPr="001D615F">
        <w:rPr>
          <w:b w:val="0"/>
        </w:rPr>
        <w:t>and</w:t>
      </w:r>
      <w:r w:rsidRPr="00003050">
        <w:rPr>
          <w:b w:val="0"/>
        </w:rPr>
        <w:t xml:space="preserve"> P. B. Shepson, Photochemical </w:t>
      </w:r>
      <w:r w:rsidR="00711310">
        <w:rPr>
          <w:b w:val="0"/>
        </w:rPr>
        <w:tab/>
      </w:r>
      <w:r w:rsidRPr="00003050">
        <w:rPr>
          <w:b w:val="0"/>
        </w:rPr>
        <w:t xml:space="preserve">Degradation </w:t>
      </w:r>
      <w:r w:rsidR="001D615F">
        <w:rPr>
          <w:b w:val="0"/>
        </w:rPr>
        <w:t xml:space="preserve">of Isoprene-derived </w:t>
      </w:r>
      <w:r w:rsidR="001D615F" w:rsidRPr="001D615F">
        <w:rPr>
          <w:b w:val="0"/>
          <w:bCs w:val="0"/>
        </w:rPr>
        <w:t>4,1-nitrooxy enal</w:t>
      </w:r>
      <w:r w:rsidRPr="001D615F">
        <w:rPr>
          <w:b w:val="0"/>
        </w:rPr>
        <w:t>,</w:t>
      </w:r>
      <w:r>
        <w:rPr>
          <w:b w:val="0"/>
        </w:rPr>
        <w:t xml:space="preserve"> </w:t>
      </w:r>
      <w:r w:rsidR="001D615F">
        <w:rPr>
          <w:b w:val="0"/>
          <w:i/>
        </w:rPr>
        <w:t xml:space="preserve">Atmos. Chem. Phys., 16, </w:t>
      </w:r>
      <w:r w:rsidR="001D615F" w:rsidRPr="001D615F">
        <w:rPr>
          <w:b w:val="0"/>
        </w:rPr>
        <w:t xml:space="preserve">5595–5610, </w:t>
      </w:r>
      <w:r w:rsidR="00711310">
        <w:rPr>
          <w:b w:val="0"/>
        </w:rPr>
        <w:tab/>
      </w:r>
      <w:r w:rsidR="001D615F" w:rsidRPr="001D615F">
        <w:rPr>
          <w:b w:val="0"/>
        </w:rPr>
        <w:t>2016</w:t>
      </w:r>
      <w:r w:rsidR="001D615F">
        <w:rPr>
          <w:b w:val="0"/>
        </w:rPr>
        <w:t>.</w:t>
      </w:r>
    </w:p>
    <w:p w14:paraId="1B05DF26" w14:textId="77777777" w:rsidR="001D615F" w:rsidRDefault="001D615F" w:rsidP="001D615F">
      <w:pPr>
        <w:pStyle w:val="Title"/>
        <w:jc w:val="left"/>
      </w:pPr>
    </w:p>
    <w:p w14:paraId="5AE60F27" w14:textId="03B55895" w:rsidR="00BF65C3" w:rsidRPr="00BF65C3" w:rsidRDefault="00BF65C3" w:rsidP="00BF65C3">
      <w:pPr>
        <w:autoSpaceDE w:val="0"/>
        <w:autoSpaceDN w:val="0"/>
        <w:adjustRightInd w:val="0"/>
      </w:pPr>
      <w:r>
        <w:t>19</w:t>
      </w:r>
      <w:r w:rsidR="004309A9">
        <w:t>5</w:t>
      </w:r>
      <w:r>
        <w:t>.</w:t>
      </w:r>
      <w:r>
        <w:tab/>
      </w:r>
      <w:r w:rsidRPr="00BF65C3">
        <w:t>Peterson,</w:t>
      </w:r>
      <w:r>
        <w:t xml:space="preserve"> P. K.,</w:t>
      </w:r>
      <w:r w:rsidRPr="00BF65C3">
        <w:t xml:space="preserve"> K</w:t>
      </w:r>
      <w:r>
        <w:t>.</w:t>
      </w:r>
      <w:r w:rsidRPr="00BF65C3">
        <w:t xml:space="preserve"> A. Pratt, W</w:t>
      </w:r>
      <w:r>
        <w:t xml:space="preserve">. </w:t>
      </w:r>
      <w:r w:rsidRPr="00BF65C3">
        <w:t>R. Simpson, P</w:t>
      </w:r>
      <w:r>
        <w:t>.</w:t>
      </w:r>
      <w:r w:rsidRPr="00BF65C3">
        <w:t xml:space="preserve"> B.</w:t>
      </w:r>
      <w:r>
        <w:t xml:space="preserve"> </w:t>
      </w:r>
      <w:r w:rsidRPr="00BF65C3">
        <w:t>Shepson, L</w:t>
      </w:r>
      <w:r>
        <w:t>.</w:t>
      </w:r>
      <w:r w:rsidRPr="00BF65C3">
        <w:t xml:space="preserve"> X. Perez Perez, E</w:t>
      </w:r>
      <w:r>
        <w:t>.</w:t>
      </w:r>
      <w:r w:rsidRPr="00BF65C3">
        <w:t xml:space="preserve"> J. </w:t>
      </w:r>
      <w:r>
        <w:tab/>
      </w:r>
      <w:r w:rsidRPr="00BF65C3">
        <w:t>Boone, D</w:t>
      </w:r>
      <w:r>
        <w:t>.</w:t>
      </w:r>
      <w:r w:rsidRPr="00BF65C3">
        <w:t xml:space="preserve"> Pohler, J</w:t>
      </w:r>
      <w:r>
        <w:t xml:space="preserve">. </w:t>
      </w:r>
      <w:r w:rsidRPr="00BF65C3">
        <w:t>Zielke, S</w:t>
      </w:r>
      <w:r>
        <w:t>.</w:t>
      </w:r>
      <w:r w:rsidRPr="00BF65C3">
        <w:t xml:space="preserve"> General, U</w:t>
      </w:r>
      <w:r>
        <w:t>.</w:t>
      </w:r>
      <w:r w:rsidRPr="00BF65C3">
        <w:t xml:space="preserve"> Frie</w:t>
      </w:r>
      <w:r>
        <w:t>ss</w:t>
      </w:r>
      <w:r w:rsidRPr="00BF65C3">
        <w:t>, U</w:t>
      </w:r>
      <w:r>
        <w:t>.</w:t>
      </w:r>
      <w:r w:rsidRPr="00BF65C3">
        <w:t xml:space="preserve"> Platt, S</w:t>
      </w:r>
      <w:r>
        <w:t>.</w:t>
      </w:r>
      <w:r w:rsidRPr="00BF65C3">
        <w:t xml:space="preserve"> V. Nghiem, and</w:t>
      </w:r>
    </w:p>
    <w:p w14:paraId="26A16063" w14:textId="0F6F76F7" w:rsidR="00BF65C3" w:rsidRPr="00BF65C3" w:rsidRDefault="00BF65C3" w:rsidP="00BF65C3">
      <w:pPr>
        <w:autoSpaceDE w:val="0"/>
        <w:autoSpaceDN w:val="0"/>
        <w:adjustRightInd w:val="0"/>
      </w:pPr>
      <w:r>
        <w:tab/>
      </w:r>
      <w:r w:rsidRPr="00BF65C3">
        <w:t>B</w:t>
      </w:r>
      <w:r>
        <w:t>.</w:t>
      </w:r>
      <w:r w:rsidRPr="00BF65C3">
        <w:t xml:space="preserve"> H. Stirm</w:t>
      </w:r>
      <w:r>
        <w:t xml:space="preserve">, </w:t>
      </w:r>
      <w:r w:rsidRPr="00BF65C3">
        <w:t>The Role of Open L</w:t>
      </w:r>
      <w:r>
        <w:t xml:space="preserve">ead Interactions in Atmospheric </w:t>
      </w:r>
      <w:r w:rsidRPr="00BF65C3">
        <w:t xml:space="preserve">Ozone Variability </w:t>
      </w:r>
      <w:r>
        <w:tab/>
      </w:r>
      <w:r w:rsidRPr="00BF65C3">
        <w:t>Between Coastal and Inland Sites in the Arctic</w:t>
      </w:r>
      <w:r>
        <w:t xml:space="preserve">, </w:t>
      </w:r>
      <w:r w:rsidR="0048623A">
        <w:rPr>
          <w:i/>
        </w:rPr>
        <w:t>Elementa</w:t>
      </w:r>
      <w:r w:rsidRPr="00D66B93">
        <w:rPr>
          <w:i/>
        </w:rPr>
        <w:t xml:space="preserve">., </w:t>
      </w:r>
      <w:r w:rsidR="00D66B93" w:rsidRPr="00D66B93">
        <w:rPr>
          <w:color w:val="000000"/>
        </w:rPr>
        <w:t>4: 000109</w:t>
      </w:r>
      <w:r w:rsidR="00D66B93">
        <w:rPr>
          <w:color w:val="000000"/>
        </w:rPr>
        <w:t xml:space="preserve">, </w:t>
      </w:r>
      <w:r w:rsidR="00D66B93" w:rsidRPr="00D66B93">
        <w:rPr>
          <w:color w:val="000000"/>
        </w:rPr>
        <w:t>doi: 10.12952</w:t>
      </w:r>
      <w:r w:rsidR="001368E3">
        <w:t xml:space="preserve">, </w:t>
      </w:r>
      <w:r w:rsidR="00D66B93">
        <w:tab/>
      </w:r>
      <w:r>
        <w:t>201</w:t>
      </w:r>
      <w:r w:rsidR="0048623A">
        <w:t>6</w:t>
      </w:r>
      <w:r>
        <w:t>.</w:t>
      </w:r>
    </w:p>
    <w:p w14:paraId="17FB79A1" w14:textId="77777777" w:rsidR="00BF65C3" w:rsidRPr="00BF65C3" w:rsidRDefault="00BF65C3" w:rsidP="0053694E"/>
    <w:p w14:paraId="377A149F" w14:textId="0573D2FB" w:rsidR="00023126" w:rsidRPr="00023126" w:rsidRDefault="00BF65C3" w:rsidP="00023126">
      <w:pPr>
        <w:pStyle w:val="p1"/>
        <w:rPr>
          <w:rFonts w:ascii="Times New Roman" w:hAnsi="Times New Roman"/>
          <w:sz w:val="24"/>
          <w:szCs w:val="24"/>
        </w:rPr>
      </w:pPr>
      <w:r w:rsidRPr="00023126">
        <w:rPr>
          <w:rFonts w:ascii="Times New Roman" w:hAnsi="Times New Roman"/>
          <w:sz w:val="24"/>
          <w:szCs w:val="24"/>
        </w:rPr>
        <w:t>19</w:t>
      </w:r>
      <w:r w:rsidR="004309A9" w:rsidRPr="00023126">
        <w:rPr>
          <w:rFonts w:ascii="Times New Roman" w:hAnsi="Times New Roman"/>
          <w:sz w:val="24"/>
          <w:szCs w:val="24"/>
        </w:rPr>
        <w:t>4</w:t>
      </w:r>
      <w:r w:rsidRPr="00023126">
        <w:rPr>
          <w:rFonts w:ascii="Times New Roman" w:hAnsi="Times New Roman"/>
          <w:sz w:val="24"/>
          <w:szCs w:val="24"/>
        </w:rPr>
        <w:t>.</w:t>
      </w:r>
      <w:r w:rsidRPr="00023126">
        <w:rPr>
          <w:rFonts w:ascii="Times New Roman" w:hAnsi="Times New Roman"/>
          <w:sz w:val="24"/>
          <w:szCs w:val="24"/>
        </w:rPr>
        <w:tab/>
        <w:t>Heimburger</w:t>
      </w:r>
      <w:r w:rsidR="00711310" w:rsidRPr="00023126">
        <w:rPr>
          <w:rFonts w:ascii="Times New Roman" w:hAnsi="Times New Roman"/>
          <w:sz w:val="24"/>
          <w:szCs w:val="24"/>
          <w:vertAlign w:val="superscript"/>
        </w:rPr>
        <w:t>P</w:t>
      </w:r>
      <w:r w:rsidRPr="00023126">
        <w:rPr>
          <w:rFonts w:ascii="Times New Roman" w:hAnsi="Times New Roman"/>
          <w:sz w:val="24"/>
          <w:szCs w:val="24"/>
        </w:rPr>
        <w:t>, A. M. F., P. B. Shepson, B. H. Stirm, C. Susdorf</w:t>
      </w:r>
      <w:r w:rsidR="00711310" w:rsidRPr="00023126">
        <w:rPr>
          <w:rFonts w:ascii="Times New Roman" w:hAnsi="Times New Roman"/>
          <w:sz w:val="24"/>
          <w:szCs w:val="24"/>
          <w:vertAlign w:val="superscript"/>
        </w:rPr>
        <w:t>U</w:t>
      </w:r>
      <w:r w:rsidRPr="00023126">
        <w:rPr>
          <w:rFonts w:ascii="Times New Roman" w:hAnsi="Times New Roman"/>
          <w:sz w:val="24"/>
          <w:szCs w:val="24"/>
        </w:rPr>
        <w:t xml:space="preserve">, J. Turnbull, M. O. L. </w:t>
      </w:r>
      <w:r w:rsidRPr="00023126">
        <w:rPr>
          <w:rFonts w:ascii="Times New Roman" w:hAnsi="Times New Roman"/>
          <w:sz w:val="24"/>
          <w:szCs w:val="24"/>
        </w:rPr>
        <w:tab/>
        <w:t>Cambaliza</w:t>
      </w:r>
      <w:r w:rsidR="00AD70D2">
        <w:rPr>
          <w:rFonts w:ascii="Times New Roman" w:hAnsi="Times New Roman"/>
          <w:sz w:val="24"/>
          <w:szCs w:val="24"/>
          <w:vertAlign w:val="superscript"/>
        </w:rPr>
        <w:t>P</w:t>
      </w:r>
      <w:r w:rsidRPr="00023126">
        <w:rPr>
          <w:rFonts w:ascii="Times New Roman" w:hAnsi="Times New Roman"/>
          <w:sz w:val="24"/>
          <w:szCs w:val="24"/>
        </w:rPr>
        <w:t>, O. E. Salmon</w:t>
      </w:r>
      <w:r w:rsidR="00711310" w:rsidRPr="00023126">
        <w:rPr>
          <w:rFonts w:ascii="Times New Roman" w:hAnsi="Times New Roman"/>
          <w:sz w:val="24"/>
          <w:szCs w:val="24"/>
          <w:vertAlign w:val="superscript"/>
        </w:rPr>
        <w:t>G</w:t>
      </w:r>
      <w:r w:rsidRPr="00023126">
        <w:rPr>
          <w:rFonts w:ascii="Times New Roman" w:hAnsi="Times New Roman"/>
          <w:sz w:val="24"/>
          <w:szCs w:val="24"/>
        </w:rPr>
        <w:t>, A.-E. M. Kerlo, T. N. Lavoie</w:t>
      </w:r>
      <w:r w:rsidR="00AD70D2">
        <w:rPr>
          <w:rFonts w:ascii="Times New Roman" w:hAnsi="Times New Roman"/>
          <w:sz w:val="24"/>
          <w:szCs w:val="24"/>
          <w:vertAlign w:val="superscript"/>
        </w:rPr>
        <w:t>G</w:t>
      </w:r>
      <w:r w:rsidRPr="00023126">
        <w:rPr>
          <w:rFonts w:ascii="Times New Roman" w:hAnsi="Times New Roman"/>
          <w:sz w:val="24"/>
          <w:szCs w:val="24"/>
        </w:rPr>
        <w:t xml:space="preserve">, A. Karion, M. Hardesty, J. </w:t>
      </w:r>
      <w:r w:rsidRPr="00023126">
        <w:rPr>
          <w:rFonts w:ascii="Times New Roman" w:hAnsi="Times New Roman"/>
          <w:sz w:val="24"/>
          <w:szCs w:val="24"/>
        </w:rPr>
        <w:tab/>
        <w:t xml:space="preserve">Whetstone,  Kevin Gurney, Improving and Assessing Aircraft-based Greenhouse Gas </w:t>
      </w:r>
      <w:r w:rsidRPr="00023126">
        <w:rPr>
          <w:rFonts w:ascii="Times New Roman" w:hAnsi="Times New Roman"/>
          <w:sz w:val="24"/>
          <w:szCs w:val="24"/>
        </w:rPr>
        <w:tab/>
        <w:t xml:space="preserve">Emission Rate Measurements for the city of Indianapolis, as part of the INFLUX project, </w:t>
      </w:r>
      <w:r w:rsidRPr="00023126">
        <w:rPr>
          <w:rFonts w:ascii="Times New Roman" w:hAnsi="Times New Roman"/>
          <w:sz w:val="24"/>
          <w:szCs w:val="24"/>
        </w:rPr>
        <w:tab/>
      </w:r>
    </w:p>
    <w:p w14:paraId="4FE237AD" w14:textId="28944FD8" w:rsidR="00BF65C3" w:rsidRPr="006B0725" w:rsidRDefault="00023126" w:rsidP="006B0725">
      <w:pPr>
        <w:spacing w:line="122" w:lineRule="atLeast"/>
        <w:rPr>
          <w:color w:val="2D2829"/>
        </w:rPr>
      </w:pPr>
      <w:r w:rsidRPr="00023126">
        <w:rPr>
          <w:color w:val="000000"/>
        </w:rPr>
        <w:t> </w:t>
      </w:r>
      <w:r>
        <w:rPr>
          <w:color w:val="000000"/>
        </w:rPr>
        <w:tab/>
      </w:r>
      <w:r w:rsidRPr="00023126">
        <w:rPr>
          <w:i/>
          <w:color w:val="2D2829"/>
        </w:rPr>
        <w:t>Elem</w:t>
      </w:r>
      <w:r>
        <w:rPr>
          <w:i/>
          <w:color w:val="2D2829"/>
        </w:rPr>
        <w:t>.</w:t>
      </w:r>
      <w:r w:rsidRPr="00023126">
        <w:rPr>
          <w:i/>
          <w:color w:val="2D2829"/>
        </w:rPr>
        <w:t xml:space="preserve"> Sci</w:t>
      </w:r>
      <w:r>
        <w:rPr>
          <w:i/>
          <w:color w:val="2D2829"/>
        </w:rPr>
        <w:t>.</w:t>
      </w:r>
      <w:r w:rsidRPr="00023126">
        <w:rPr>
          <w:i/>
          <w:color w:val="2D2829"/>
        </w:rPr>
        <w:t xml:space="preserve"> Anth</w:t>
      </w:r>
      <w:r>
        <w:rPr>
          <w:i/>
          <w:color w:val="2D2829"/>
        </w:rPr>
        <w:t>.</w:t>
      </w:r>
      <w:r w:rsidRPr="00023126">
        <w:rPr>
          <w:i/>
          <w:color w:val="2D2829"/>
        </w:rPr>
        <w:t>, 5</w:t>
      </w:r>
      <w:r w:rsidRPr="00023126">
        <w:rPr>
          <w:color w:val="2D2829"/>
        </w:rPr>
        <w:t>: 26, DOI: https://doi.org/10.1525/elementa.134</w:t>
      </w:r>
      <w:r>
        <w:rPr>
          <w:color w:val="2D2829"/>
        </w:rPr>
        <w:t>, 2017.</w:t>
      </w:r>
    </w:p>
    <w:p w14:paraId="347EB7DF" w14:textId="77777777" w:rsidR="00BF65C3" w:rsidRDefault="00BF65C3" w:rsidP="0053694E"/>
    <w:p w14:paraId="727BBA85" w14:textId="37AF6EA8" w:rsidR="0053694E" w:rsidRPr="00C2275E" w:rsidRDefault="0053694E" w:rsidP="0053694E">
      <w:pPr>
        <w:rPr>
          <w:color w:val="000000"/>
        </w:rPr>
      </w:pPr>
      <w:r>
        <w:t>19</w:t>
      </w:r>
      <w:r w:rsidR="004309A9">
        <w:t>3</w:t>
      </w:r>
      <w:r>
        <w:t xml:space="preserve">.  </w:t>
      </w:r>
      <w:r>
        <w:tab/>
      </w:r>
      <w:r w:rsidRPr="00C2275E">
        <w:t>Rindelaub</w:t>
      </w:r>
      <w:r w:rsidR="00711310">
        <w:rPr>
          <w:vertAlign w:val="superscript"/>
        </w:rPr>
        <w:t>G</w:t>
      </w:r>
      <w:r w:rsidRPr="00C2275E">
        <w:t xml:space="preserve">, J. D., R. L. Craig, L. Nandy, A. L. Bondy, C. S. Dutcher, P. B. Shepson, A. </w:t>
      </w:r>
      <w:r w:rsidR="00C73B2E">
        <w:tab/>
      </w:r>
      <w:r w:rsidRPr="00C2275E">
        <w:t xml:space="preserve">P. Ault, </w:t>
      </w:r>
      <w:r w:rsidRPr="00C2275E">
        <w:rPr>
          <w:color w:val="000000"/>
        </w:rPr>
        <w:t>Direct Measurement of pH in Individual Particle</w:t>
      </w:r>
      <w:r w:rsidR="00BE31EE">
        <w:rPr>
          <w:color w:val="000000"/>
        </w:rPr>
        <w:t>s</w:t>
      </w:r>
      <w:r w:rsidRPr="00C2275E">
        <w:rPr>
          <w:color w:val="000000"/>
        </w:rPr>
        <w:t xml:space="preserve"> via Raman Microspectroscopy </w:t>
      </w:r>
      <w:r w:rsidR="00C73B2E">
        <w:rPr>
          <w:color w:val="000000"/>
        </w:rPr>
        <w:tab/>
      </w:r>
      <w:r w:rsidRPr="00C2275E">
        <w:rPr>
          <w:color w:val="000000"/>
        </w:rPr>
        <w:t xml:space="preserve">and Variation in Acidity with Relative Humidity, </w:t>
      </w:r>
      <w:r w:rsidRPr="00C2275E">
        <w:rPr>
          <w:i/>
          <w:color w:val="000000"/>
        </w:rPr>
        <w:t xml:space="preserve">J. Phys. Chem. </w:t>
      </w:r>
      <w:r w:rsidR="00AE7761" w:rsidRPr="00C2275E">
        <w:rPr>
          <w:i/>
          <w:color w:val="000000"/>
        </w:rPr>
        <w:t>A</w:t>
      </w:r>
      <w:r w:rsidRPr="00C2275E">
        <w:rPr>
          <w:i/>
          <w:color w:val="000000"/>
        </w:rPr>
        <w:t xml:space="preserve">., </w:t>
      </w:r>
      <w:r w:rsidR="00C2275E" w:rsidRPr="00C2275E">
        <w:t>DOI: 10.1021/</w:t>
      </w:r>
      <w:r w:rsidR="00C2275E">
        <w:t xml:space="preserve"> </w:t>
      </w:r>
      <w:r w:rsidR="00C2275E">
        <w:tab/>
      </w:r>
      <w:r w:rsidR="00C2275E" w:rsidRPr="00C2275E">
        <w:t>acs.jpca.5b12699</w:t>
      </w:r>
      <w:r w:rsidR="004D3D0E" w:rsidRPr="00C2275E">
        <w:rPr>
          <w:color w:val="000000"/>
        </w:rPr>
        <w:t>, 2016</w:t>
      </w:r>
      <w:r w:rsidRPr="00C2275E">
        <w:rPr>
          <w:color w:val="000000"/>
        </w:rPr>
        <w:t>.</w:t>
      </w:r>
    </w:p>
    <w:p w14:paraId="10959D9E" w14:textId="541CDDF4" w:rsidR="0053694E" w:rsidRPr="0053694E" w:rsidRDefault="0053694E" w:rsidP="00181D80"/>
    <w:p w14:paraId="37C1D288" w14:textId="25232CC8" w:rsidR="00181D80" w:rsidRPr="0037120F" w:rsidRDefault="00181D80" w:rsidP="00BF2B6A">
      <w:pPr>
        <w:pStyle w:val="Heading3"/>
        <w:rPr>
          <w:rFonts w:ascii="Times New Roman" w:hAnsi="Times New Roman" w:cs="Times New Roman"/>
          <w:color w:val="000000" w:themeColor="text1"/>
        </w:rPr>
      </w:pPr>
      <w:r w:rsidRPr="0037120F">
        <w:rPr>
          <w:rFonts w:ascii="Times New Roman" w:hAnsi="Times New Roman"/>
          <w:snapToGrid/>
          <w:color w:val="000000" w:themeColor="text1"/>
        </w:rPr>
        <w:lastRenderedPageBreak/>
        <w:t>19</w:t>
      </w:r>
      <w:r w:rsidR="004309A9" w:rsidRPr="0037120F">
        <w:rPr>
          <w:rFonts w:ascii="Times New Roman" w:hAnsi="Times New Roman"/>
          <w:snapToGrid/>
          <w:color w:val="000000" w:themeColor="text1"/>
        </w:rPr>
        <w:t>2</w:t>
      </w:r>
      <w:r w:rsidRPr="0037120F">
        <w:rPr>
          <w:rFonts w:ascii="Times New Roman" w:hAnsi="Times New Roman"/>
          <w:snapToGrid/>
          <w:color w:val="000000" w:themeColor="text1"/>
        </w:rPr>
        <w:t>.</w:t>
      </w:r>
      <w:r w:rsidRPr="0037120F">
        <w:rPr>
          <w:rFonts w:ascii="Times New Roman" w:hAnsi="Times New Roman"/>
          <w:snapToGrid/>
          <w:color w:val="000000" w:themeColor="text1"/>
        </w:rPr>
        <w:tab/>
      </w:r>
      <w:r w:rsidRPr="0037120F">
        <w:rPr>
          <w:rFonts w:ascii="Times New Roman" w:hAnsi="Times New Roman"/>
          <w:color w:val="000000" w:themeColor="text1"/>
        </w:rPr>
        <w:t>Lavoie</w:t>
      </w:r>
      <w:r w:rsidR="00711310" w:rsidRPr="0037120F">
        <w:rPr>
          <w:rFonts w:ascii="Times New Roman" w:hAnsi="Times New Roman"/>
          <w:color w:val="000000" w:themeColor="text1"/>
          <w:vertAlign w:val="superscript"/>
        </w:rPr>
        <w:t>G</w:t>
      </w:r>
      <w:r w:rsidRPr="0037120F">
        <w:rPr>
          <w:rFonts w:ascii="Times New Roman" w:hAnsi="Times New Roman"/>
          <w:color w:val="000000" w:themeColor="text1"/>
        </w:rPr>
        <w:t>, T. N., P. B. Shepson, M. O. L. Cambaliza</w:t>
      </w:r>
      <w:r w:rsidR="00BF2B6A" w:rsidRPr="0037120F">
        <w:rPr>
          <w:rFonts w:ascii="Times New Roman" w:hAnsi="Times New Roman"/>
          <w:color w:val="000000" w:themeColor="text1"/>
          <w:vertAlign w:val="superscript"/>
        </w:rPr>
        <w:t>P</w:t>
      </w:r>
      <w:r w:rsidRPr="0037120F">
        <w:rPr>
          <w:rFonts w:ascii="Times New Roman" w:hAnsi="Times New Roman"/>
          <w:color w:val="000000" w:themeColor="text1"/>
        </w:rPr>
        <w:t xml:space="preserve">, B. H. Stirm, S. Conley, S. Mehrotra, </w:t>
      </w:r>
      <w:r w:rsidR="00711310" w:rsidRPr="0037120F">
        <w:rPr>
          <w:rFonts w:ascii="Times New Roman" w:hAnsi="Times New Roman"/>
          <w:color w:val="000000" w:themeColor="text1"/>
        </w:rPr>
        <w:tab/>
      </w:r>
      <w:r w:rsidRPr="0037120F">
        <w:rPr>
          <w:rFonts w:ascii="Times New Roman" w:hAnsi="Times New Roman"/>
          <w:color w:val="000000" w:themeColor="text1"/>
        </w:rPr>
        <w:t xml:space="preserve">I. C. Faloona, D. Lyon, R. Alvarez, The Nature of Temporally Varying Methane </w:t>
      </w:r>
      <w:r w:rsidR="00711310" w:rsidRPr="0037120F">
        <w:rPr>
          <w:rFonts w:ascii="Times New Roman" w:hAnsi="Times New Roman"/>
          <w:color w:val="000000" w:themeColor="text1"/>
        </w:rPr>
        <w:tab/>
      </w:r>
      <w:r w:rsidRPr="0037120F">
        <w:rPr>
          <w:rFonts w:ascii="Times New Roman" w:hAnsi="Times New Roman"/>
          <w:color w:val="000000" w:themeColor="text1"/>
        </w:rPr>
        <w:t xml:space="preserve">Emissions at Oil and Natural Gas Operations in the Eagle Ford Basin, </w:t>
      </w:r>
      <w:r w:rsidRPr="0037120F">
        <w:rPr>
          <w:rFonts w:ascii="Times New Roman" w:hAnsi="Times New Roman"/>
          <w:i/>
          <w:color w:val="000000" w:themeColor="text1"/>
        </w:rPr>
        <w:t xml:space="preserve">Environ. Sci. </w:t>
      </w:r>
      <w:r w:rsidR="00711310" w:rsidRPr="0037120F">
        <w:rPr>
          <w:rFonts w:ascii="Times New Roman" w:hAnsi="Times New Roman"/>
          <w:i/>
          <w:color w:val="000000" w:themeColor="text1"/>
        </w:rPr>
        <w:tab/>
      </w:r>
      <w:r w:rsidRPr="0037120F">
        <w:rPr>
          <w:rFonts w:ascii="Times New Roman" w:hAnsi="Times New Roman" w:cs="Times New Roman"/>
          <w:i/>
          <w:color w:val="000000" w:themeColor="text1"/>
        </w:rPr>
        <w:t xml:space="preserve">Technol., </w:t>
      </w:r>
      <w:r w:rsidR="00BF2B6A" w:rsidRPr="0037120F">
        <w:rPr>
          <w:rFonts w:ascii="Times New Roman" w:hAnsi="Times New Roman" w:cs="Times New Roman"/>
          <w:color w:val="000000" w:themeColor="text1"/>
        </w:rPr>
        <w:t>10.1021/acs.est.7b00814</w:t>
      </w:r>
      <w:r w:rsidR="00C2275E" w:rsidRPr="0037120F">
        <w:rPr>
          <w:rFonts w:ascii="Times New Roman" w:hAnsi="Times New Roman" w:cs="Times New Roman"/>
          <w:color w:val="000000" w:themeColor="text1"/>
        </w:rPr>
        <w:t>, 201</w:t>
      </w:r>
      <w:r w:rsidR="0039068B" w:rsidRPr="0037120F">
        <w:rPr>
          <w:rFonts w:ascii="Times New Roman" w:hAnsi="Times New Roman" w:cs="Times New Roman"/>
          <w:color w:val="000000" w:themeColor="text1"/>
        </w:rPr>
        <w:t>7</w:t>
      </w:r>
      <w:r w:rsidRPr="0037120F">
        <w:rPr>
          <w:rFonts w:ascii="Times New Roman" w:hAnsi="Times New Roman" w:cs="Times New Roman"/>
          <w:color w:val="000000" w:themeColor="text1"/>
        </w:rPr>
        <w:t>.</w:t>
      </w:r>
    </w:p>
    <w:p w14:paraId="494C86C4" w14:textId="77777777" w:rsidR="00181D80" w:rsidRDefault="00181D80" w:rsidP="00181D80">
      <w:pPr>
        <w:autoSpaceDE w:val="0"/>
        <w:autoSpaceDN w:val="0"/>
        <w:adjustRightInd w:val="0"/>
      </w:pPr>
    </w:p>
    <w:p w14:paraId="1571B7A9" w14:textId="77777777" w:rsidR="00AA3723" w:rsidRPr="00AA3723" w:rsidRDefault="00181D80" w:rsidP="00AA3723">
      <w:pPr>
        <w:rPr>
          <w:i/>
        </w:rPr>
      </w:pPr>
      <w:r>
        <w:t>19</w:t>
      </w:r>
      <w:r w:rsidR="004309A9">
        <w:t>1</w:t>
      </w:r>
      <w:r>
        <w:t>.</w:t>
      </w:r>
      <w:r>
        <w:tab/>
      </w:r>
      <w:r w:rsidRPr="00AA3723">
        <w:t xml:space="preserve">Hornbrook, R. S., F. M. Flocke, S. Hall, A. J. Hills, D. J. Knapp, D. D. Montzka, J. J. </w:t>
      </w:r>
      <w:r w:rsidRPr="00AA3723">
        <w:tab/>
        <w:t>Orlando, A. Turnipseed, K. Ullmann, A. J. Weinheimer,</w:t>
      </w:r>
      <w:r w:rsidRPr="00AA3723">
        <w:rPr>
          <w:vertAlign w:val="superscript"/>
        </w:rPr>
        <w:t xml:space="preserve"> </w:t>
      </w:r>
      <w:r w:rsidRPr="00AA3723">
        <w:t xml:space="preserve"> E. C. Apel, R. L. Mauldin III, </w:t>
      </w:r>
      <w:r w:rsidRPr="00AA3723">
        <w:tab/>
        <w:t xml:space="preserve">D. D. Riemer, P. B. Shepson, B. Sive, and R. M. Staebler, Arctic springtime observations </w:t>
      </w:r>
      <w:r w:rsidRPr="00AA3723">
        <w:tab/>
        <w:t xml:space="preserve">of volatile organic compounds during the OASIS-2009 campaign, </w:t>
      </w:r>
      <w:r w:rsidR="00AA3723" w:rsidRPr="00AA3723">
        <w:rPr>
          <w:i/>
        </w:rPr>
        <w:t>J. Geophys. Res.</w:t>
      </w:r>
    </w:p>
    <w:p w14:paraId="7384D44E" w14:textId="30AB2ED3" w:rsidR="00AA3723" w:rsidRPr="00AA3723" w:rsidRDefault="00AA3723" w:rsidP="00AA3723">
      <w:r w:rsidRPr="00AA3723">
        <w:rPr>
          <w:i/>
        </w:rPr>
        <w:tab/>
        <w:t>Atmos., 121</w:t>
      </w:r>
      <w:r w:rsidRPr="00AA3723">
        <w:t>, 9789–9813, doi:10.1002/2015JD024360</w:t>
      </w:r>
      <w:r w:rsidR="00180653">
        <w:t>, 2016</w:t>
      </w:r>
      <w:r>
        <w:t>.</w:t>
      </w:r>
    </w:p>
    <w:p w14:paraId="58D73670" w14:textId="18EB498F" w:rsidR="00181D80" w:rsidRPr="00181D80" w:rsidRDefault="00181D80" w:rsidP="00181D80">
      <w:pPr>
        <w:autoSpaceDE w:val="0"/>
        <w:autoSpaceDN w:val="0"/>
        <w:adjustRightInd w:val="0"/>
      </w:pPr>
    </w:p>
    <w:p w14:paraId="4A3D4793" w14:textId="4B9E0E45" w:rsidR="00E91057" w:rsidRPr="006B2918" w:rsidRDefault="00E91057" w:rsidP="006B2918">
      <w:pPr>
        <w:pStyle w:val="p1"/>
        <w:rPr>
          <w:rFonts w:ascii="Times New Roman" w:hAnsi="Times New Roman"/>
          <w:sz w:val="24"/>
          <w:szCs w:val="24"/>
        </w:rPr>
      </w:pPr>
      <w:r w:rsidRPr="006B2918">
        <w:rPr>
          <w:rFonts w:ascii="Times New Roman" w:hAnsi="Times New Roman"/>
          <w:sz w:val="24"/>
          <w:szCs w:val="24"/>
        </w:rPr>
        <w:t>19</w:t>
      </w:r>
      <w:r w:rsidR="004309A9" w:rsidRPr="006B2918">
        <w:rPr>
          <w:rFonts w:ascii="Times New Roman" w:hAnsi="Times New Roman"/>
          <w:sz w:val="24"/>
          <w:szCs w:val="24"/>
        </w:rPr>
        <w:t>0</w:t>
      </w:r>
      <w:r w:rsidRPr="006B2918">
        <w:rPr>
          <w:rFonts w:ascii="Times New Roman" w:hAnsi="Times New Roman"/>
          <w:sz w:val="24"/>
          <w:szCs w:val="24"/>
        </w:rPr>
        <w:t>.</w:t>
      </w:r>
      <w:r w:rsidRPr="006B2918">
        <w:rPr>
          <w:rFonts w:ascii="Times New Roman" w:hAnsi="Times New Roman"/>
          <w:sz w:val="24"/>
          <w:szCs w:val="24"/>
        </w:rPr>
        <w:tab/>
        <w:t>Thompson</w:t>
      </w:r>
      <w:r w:rsidR="00711310" w:rsidRPr="006B2918">
        <w:rPr>
          <w:rFonts w:ascii="Times New Roman" w:hAnsi="Times New Roman"/>
          <w:sz w:val="24"/>
          <w:szCs w:val="24"/>
          <w:vertAlign w:val="superscript"/>
        </w:rPr>
        <w:t>G</w:t>
      </w:r>
      <w:r w:rsidRPr="006B2918">
        <w:rPr>
          <w:rFonts w:ascii="Times New Roman" w:hAnsi="Times New Roman"/>
          <w:sz w:val="24"/>
          <w:szCs w:val="24"/>
        </w:rPr>
        <w:t xml:space="preserve">, C. R., P. B. Shepson, J. Liao, L. G. Huey, C. Cantrell, F. Flocke, and J. </w:t>
      </w:r>
      <w:r w:rsidRPr="006B2918">
        <w:rPr>
          <w:rFonts w:ascii="Times New Roman" w:hAnsi="Times New Roman"/>
          <w:sz w:val="24"/>
          <w:szCs w:val="24"/>
        </w:rPr>
        <w:tab/>
        <w:t xml:space="preserve">Orlando, Bromine atom production </w:t>
      </w:r>
      <w:r w:rsidR="009217E0" w:rsidRPr="006B2918">
        <w:rPr>
          <w:rFonts w:ascii="Times New Roman" w:hAnsi="Times New Roman"/>
          <w:sz w:val="24"/>
          <w:szCs w:val="24"/>
        </w:rPr>
        <w:t xml:space="preserve">and chain propagation </w:t>
      </w:r>
      <w:r w:rsidRPr="006B2918">
        <w:rPr>
          <w:rFonts w:ascii="Times New Roman" w:hAnsi="Times New Roman"/>
          <w:sz w:val="24"/>
          <w:szCs w:val="24"/>
        </w:rPr>
        <w:t xml:space="preserve">during springtime Arctic </w:t>
      </w:r>
      <w:r w:rsidR="009217E0" w:rsidRPr="006B2918">
        <w:rPr>
          <w:rFonts w:ascii="Times New Roman" w:hAnsi="Times New Roman"/>
          <w:sz w:val="24"/>
          <w:szCs w:val="24"/>
        </w:rPr>
        <w:tab/>
      </w:r>
      <w:r w:rsidRPr="006B2918">
        <w:rPr>
          <w:rFonts w:ascii="Times New Roman" w:hAnsi="Times New Roman"/>
          <w:sz w:val="24"/>
          <w:szCs w:val="24"/>
        </w:rPr>
        <w:t xml:space="preserve">ozone depletion events in Barrow, Alaska, </w:t>
      </w:r>
      <w:r w:rsidRPr="006B2918">
        <w:rPr>
          <w:rFonts w:ascii="Times New Roman" w:hAnsi="Times New Roman"/>
          <w:i/>
          <w:sz w:val="24"/>
          <w:szCs w:val="24"/>
        </w:rPr>
        <w:t xml:space="preserve">Atmos. Chem. Phys., </w:t>
      </w:r>
      <w:r w:rsidR="00D0349F" w:rsidRPr="006B2918">
        <w:rPr>
          <w:rFonts w:ascii="Times New Roman" w:hAnsi="Times New Roman"/>
          <w:i/>
          <w:sz w:val="24"/>
          <w:szCs w:val="24"/>
        </w:rPr>
        <w:t>17</w:t>
      </w:r>
      <w:r w:rsidR="00D0349F" w:rsidRPr="006B2918">
        <w:rPr>
          <w:rFonts w:ascii="Times New Roman" w:hAnsi="Times New Roman"/>
          <w:sz w:val="24"/>
          <w:szCs w:val="24"/>
        </w:rPr>
        <w:t>, 3401–3421, 2017</w:t>
      </w:r>
      <w:r w:rsidR="006B2918">
        <w:rPr>
          <w:rFonts w:ascii="Times New Roman" w:hAnsi="Times New Roman"/>
          <w:sz w:val="24"/>
          <w:szCs w:val="24"/>
        </w:rPr>
        <w:t>.</w:t>
      </w:r>
    </w:p>
    <w:p w14:paraId="2BEFA6A0" w14:textId="77777777" w:rsidR="00E91057" w:rsidRDefault="00E91057" w:rsidP="000960A1">
      <w:pPr>
        <w:autoSpaceDE w:val="0"/>
        <w:autoSpaceDN w:val="0"/>
        <w:adjustRightInd w:val="0"/>
      </w:pPr>
    </w:p>
    <w:p w14:paraId="331D2F11" w14:textId="6C61BC2C" w:rsidR="000960A1" w:rsidRPr="00671CDD" w:rsidRDefault="000960A1" w:rsidP="000960A1">
      <w:pPr>
        <w:autoSpaceDE w:val="0"/>
        <w:autoSpaceDN w:val="0"/>
        <w:adjustRightInd w:val="0"/>
      </w:pPr>
      <w:r>
        <w:t>1</w:t>
      </w:r>
      <w:r w:rsidR="004309A9">
        <w:t>89</w:t>
      </w:r>
      <w:r>
        <w:t>.</w:t>
      </w:r>
      <w:r>
        <w:tab/>
        <w:t>Custard</w:t>
      </w:r>
      <w:r w:rsidR="00711310">
        <w:rPr>
          <w:vertAlign w:val="superscript"/>
        </w:rPr>
        <w:t>G</w:t>
      </w:r>
      <w:r>
        <w:t xml:space="preserve">, K. D., K. A. Pratt, and P. B. Shepson, Constraints on chlorine production in </w:t>
      </w:r>
      <w:r w:rsidR="00BD53E4">
        <w:tab/>
        <w:t xml:space="preserve">the </w:t>
      </w:r>
      <w:r w:rsidRPr="00671CDD">
        <w:t>Arctic through measurements and simulations of ClO and Cl</w:t>
      </w:r>
      <w:r w:rsidRPr="00671CDD">
        <w:rPr>
          <w:vertAlign w:val="subscript"/>
        </w:rPr>
        <w:t>2</w:t>
      </w:r>
      <w:r w:rsidRPr="00671CDD">
        <w:t xml:space="preserve">, </w:t>
      </w:r>
      <w:r w:rsidR="00BA7EDE" w:rsidRPr="00671CDD">
        <w:rPr>
          <w:i/>
        </w:rPr>
        <w:t>Environ. Sci. Technol</w:t>
      </w:r>
      <w:r w:rsidRPr="00671CDD">
        <w:rPr>
          <w:i/>
        </w:rPr>
        <w:t xml:space="preserve">., </w:t>
      </w:r>
      <w:r w:rsidR="004851F8" w:rsidRPr="00671CDD">
        <w:rPr>
          <w:i/>
        </w:rPr>
        <w:tab/>
      </w:r>
      <w:r w:rsidR="00671CDD" w:rsidRPr="00671CDD">
        <w:t>10.1021/acs.est.6b03909</w:t>
      </w:r>
      <w:r w:rsidR="005E7ECA" w:rsidRPr="00671CDD">
        <w:t>, 2016.</w:t>
      </w:r>
    </w:p>
    <w:p w14:paraId="01A37D37" w14:textId="77777777" w:rsidR="000960A1" w:rsidRPr="00671CDD" w:rsidRDefault="000960A1" w:rsidP="000960A1"/>
    <w:p w14:paraId="5AE41A60" w14:textId="24C60354" w:rsidR="000960A1" w:rsidRPr="00483C7B" w:rsidRDefault="000960A1" w:rsidP="00483C7B">
      <w:pPr>
        <w:pStyle w:val="p1"/>
        <w:rPr>
          <w:rFonts w:ascii="Times New Roman" w:hAnsi="Times New Roman"/>
          <w:sz w:val="24"/>
          <w:szCs w:val="24"/>
        </w:rPr>
      </w:pPr>
      <w:r w:rsidRPr="00483C7B">
        <w:rPr>
          <w:rFonts w:ascii="Times New Roman" w:hAnsi="Times New Roman"/>
          <w:sz w:val="24"/>
          <w:szCs w:val="24"/>
        </w:rPr>
        <w:t>18</w:t>
      </w:r>
      <w:r w:rsidR="004309A9" w:rsidRPr="00483C7B">
        <w:rPr>
          <w:rFonts w:ascii="Times New Roman" w:hAnsi="Times New Roman"/>
          <w:sz w:val="24"/>
          <w:szCs w:val="24"/>
        </w:rPr>
        <w:t>8</w:t>
      </w:r>
      <w:r w:rsidRPr="00483C7B">
        <w:rPr>
          <w:rFonts w:ascii="Times New Roman" w:hAnsi="Times New Roman"/>
          <w:sz w:val="24"/>
          <w:szCs w:val="24"/>
        </w:rPr>
        <w:t>.</w:t>
      </w:r>
      <w:r w:rsidRPr="00483C7B">
        <w:rPr>
          <w:rFonts w:ascii="Times New Roman" w:hAnsi="Times New Roman"/>
          <w:sz w:val="24"/>
          <w:szCs w:val="24"/>
        </w:rPr>
        <w:tab/>
        <w:t>Cambaliza, M. O. L.</w:t>
      </w:r>
      <w:r w:rsidR="00BD53E4" w:rsidRPr="00483C7B">
        <w:rPr>
          <w:rFonts w:ascii="Times New Roman" w:hAnsi="Times New Roman"/>
          <w:sz w:val="24"/>
          <w:szCs w:val="24"/>
          <w:vertAlign w:val="superscript"/>
        </w:rPr>
        <w:t>P</w:t>
      </w:r>
      <w:r w:rsidRPr="00483C7B">
        <w:rPr>
          <w:rFonts w:ascii="Times New Roman" w:hAnsi="Times New Roman"/>
          <w:sz w:val="24"/>
          <w:szCs w:val="24"/>
        </w:rPr>
        <w:t>, J. E. Bogner, R. B. Green, P. B. Shepson, T. A. Foste</w:t>
      </w:r>
      <w:r w:rsidR="00483C7B" w:rsidRPr="00483C7B">
        <w:rPr>
          <w:rFonts w:ascii="Times New Roman" w:hAnsi="Times New Roman"/>
          <w:sz w:val="24"/>
          <w:szCs w:val="24"/>
        </w:rPr>
        <w:t xml:space="preserve">r-Wittig, K. </w:t>
      </w:r>
      <w:r w:rsidR="00483C7B">
        <w:rPr>
          <w:rFonts w:ascii="Times New Roman" w:hAnsi="Times New Roman"/>
          <w:sz w:val="24"/>
          <w:szCs w:val="24"/>
        </w:rPr>
        <w:tab/>
      </w:r>
      <w:r w:rsidRPr="00483C7B">
        <w:rPr>
          <w:rFonts w:ascii="Times New Roman" w:hAnsi="Times New Roman"/>
          <w:sz w:val="24"/>
          <w:szCs w:val="24"/>
        </w:rPr>
        <w:t xml:space="preserve">A. Spokas, </w:t>
      </w:r>
      <w:r w:rsidR="00095017" w:rsidRPr="00483C7B">
        <w:rPr>
          <w:rFonts w:ascii="Times New Roman" w:hAnsi="Times New Roman"/>
          <w:sz w:val="24"/>
          <w:szCs w:val="24"/>
        </w:rPr>
        <w:t>Field measurements and modeling to resolve m</w:t>
      </w:r>
      <w:r w:rsidR="00095017" w:rsidRPr="00483C7B">
        <w:rPr>
          <w:rFonts w:ascii="Times New Roman" w:hAnsi="Times New Roman"/>
          <w:sz w:val="24"/>
          <w:szCs w:val="24"/>
          <w:vertAlign w:val="superscript"/>
        </w:rPr>
        <w:t>2</w:t>
      </w:r>
      <w:r w:rsidR="00095017" w:rsidRPr="00483C7B">
        <w:rPr>
          <w:rFonts w:ascii="Times New Roman" w:hAnsi="Times New Roman"/>
          <w:sz w:val="24"/>
          <w:szCs w:val="24"/>
        </w:rPr>
        <w:t xml:space="preserve"> to km</w:t>
      </w:r>
      <w:r w:rsidR="00095017" w:rsidRPr="00483C7B">
        <w:rPr>
          <w:rFonts w:ascii="Times New Roman" w:hAnsi="Times New Roman"/>
          <w:sz w:val="24"/>
          <w:szCs w:val="24"/>
          <w:vertAlign w:val="superscript"/>
        </w:rPr>
        <w:t>2</w:t>
      </w:r>
      <w:r w:rsidR="00095017" w:rsidRPr="00483C7B">
        <w:rPr>
          <w:rFonts w:ascii="Times New Roman" w:hAnsi="Times New Roman"/>
          <w:sz w:val="24"/>
          <w:szCs w:val="24"/>
        </w:rPr>
        <w:t xml:space="preserve"> CH</w:t>
      </w:r>
      <w:r w:rsidR="00095017" w:rsidRPr="00483C7B">
        <w:rPr>
          <w:rFonts w:ascii="Times New Roman" w:hAnsi="Times New Roman"/>
          <w:sz w:val="24"/>
          <w:szCs w:val="24"/>
          <w:vertAlign w:val="subscript"/>
        </w:rPr>
        <w:t>4</w:t>
      </w:r>
      <w:r w:rsidR="00095017" w:rsidRPr="00483C7B">
        <w:rPr>
          <w:rFonts w:ascii="Times New Roman" w:hAnsi="Times New Roman"/>
          <w:sz w:val="24"/>
          <w:szCs w:val="24"/>
        </w:rPr>
        <w:t xml:space="preserve"> emissions for a </w:t>
      </w:r>
      <w:r w:rsidR="00095017" w:rsidRPr="00483C7B">
        <w:rPr>
          <w:rFonts w:ascii="Times New Roman" w:hAnsi="Times New Roman"/>
          <w:sz w:val="24"/>
          <w:szCs w:val="24"/>
        </w:rPr>
        <w:tab/>
        <w:t xml:space="preserve">complex urban source: An Indiana landfill study, </w:t>
      </w:r>
      <w:r w:rsidR="00483C7B" w:rsidRPr="00483C7B">
        <w:rPr>
          <w:rFonts w:ascii="Times New Roman" w:hAnsi="Times New Roman"/>
          <w:i/>
          <w:color w:val="2D2829"/>
          <w:sz w:val="24"/>
          <w:szCs w:val="24"/>
        </w:rPr>
        <w:t>Elem Sci Anth, 5</w:t>
      </w:r>
      <w:r w:rsidR="00483C7B" w:rsidRPr="00483C7B">
        <w:rPr>
          <w:rFonts w:ascii="Times New Roman" w:hAnsi="Times New Roman"/>
          <w:color w:val="2D2829"/>
          <w:sz w:val="24"/>
          <w:szCs w:val="24"/>
        </w:rPr>
        <w:t xml:space="preserve">: 36, DOI: </w:t>
      </w:r>
      <w:r w:rsidR="00483C7B">
        <w:rPr>
          <w:rFonts w:ascii="Times New Roman" w:hAnsi="Times New Roman"/>
          <w:color w:val="2D2829"/>
          <w:sz w:val="24"/>
          <w:szCs w:val="24"/>
        </w:rPr>
        <w:tab/>
      </w:r>
      <w:r w:rsidR="00483C7B" w:rsidRPr="00483C7B">
        <w:rPr>
          <w:rFonts w:ascii="Times New Roman" w:hAnsi="Times New Roman"/>
          <w:color w:val="2D2829"/>
          <w:sz w:val="24"/>
          <w:szCs w:val="24"/>
        </w:rPr>
        <w:t>https://doi.org/10.1525/elementa.145</w:t>
      </w:r>
      <w:r w:rsidR="00AF1F50" w:rsidRPr="00483C7B">
        <w:rPr>
          <w:rFonts w:ascii="Times New Roman" w:hAnsi="Times New Roman"/>
          <w:bCs/>
          <w:iCs/>
          <w:sz w:val="24"/>
          <w:szCs w:val="24"/>
        </w:rPr>
        <w:t>, 201</w:t>
      </w:r>
      <w:r w:rsidR="00FE1F04" w:rsidRPr="00483C7B">
        <w:rPr>
          <w:rFonts w:ascii="Times New Roman" w:hAnsi="Times New Roman"/>
          <w:bCs/>
          <w:iCs/>
          <w:sz w:val="24"/>
          <w:szCs w:val="24"/>
        </w:rPr>
        <w:t>7</w:t>
      </w:r>
      <w:r w:rsidR="00AF1F50" w:rsidRPr="00483C7B">
        <w:rPr>
          <w:rFonts w:ascii="Times New Roman" w:hAnsi="Times New Roman"/>
          <w:bCs/>
          <w:iCs/>
          <w:sz w:val="24"/>
          <w:szCs w:val="24"/>
        </w:rPr>
        <w:t>.</w:t>
      </w:r>
    </w:p>
    <w:p w14:paraId="7BD4BA1A" w14:textId="77777777" w:rsidR="000960A1" w:rsidRPr="00483C7B" w:rsidRDefault="000960A1" w:rsidP="00BA4110">
      <w:pPr>
        <w:autoSpaceDE w:val="0"/>
        <w:autoSpaceDN w:val="0"/>
        <w:adjustRightInd w:val="0"/>
      </w:pPr>
    </w:p>
    <w:p w14:paraId="6E426C7D" w14:textId="6BD0C519" w:rsidR="003A062E" w:rsidRPr="003A062E" w:rsidRDefault="00BA4110" w:rsidP="003A062E">
      <w:pPr>
        <w:pStyle w:val="Heading1"/>
      </w:pPr>
      <w:r w:rsidRPr="003A062E">
        <w:rPr>
          <w:szCs w:val="24"/>
          <w:u w:val="none"/>
        </w:rPr>
        <w:t>18</w:t>
      </w:r>
      <w:r w:rsidR="004309A9">
        <w:rPr>
          <w:szCs w:val="24"/>
          <w:u w:val="none"/>
        </w:rPr>
        <w:t>7</w:t>
      </w:r>
      <w:r w:rsidRPr="003A062E">
        <w:rPr>
          <w:szCs w:val="24"/>
          <w:u w:val="none"/>
        </w:rPr>
        <w:t>.</w:t>
      </w:r>
      <w:r w:rsidRPr="003A062E">
        <w:rPr>
          <w:szCs w:val="24"/>
          <w:u w:val="none"/>
        </w:rPr>
        <w:tab/>
      </w:r>
      <w:r w:rsidR="003A062E">
        <w:rPr>
          <w:szCs w:val="24"/>
          <w:u w:val="none"/>
        </w:rPr>
        <w:t xml:space="preserve">Pye, H. O. T., D. J. Luecken, L. Xu, C. M. Boyd, N. L. Ng, K. R. Baker, B. R. Ayres, J. </w:t>
      </w:r>
      <w:r w:rsidR="003A062E">
        <w:rPr>
          <w:szCs w:val="24"/>
          <w:u w:val="none"/>
        </w:rPr>
        <w:tab/>
        <w:t xml:space="preserve">Bash, K. Baumann, W. P. L. Carter, E. S. Edgerton, J. Fry, W. T. Hutzell, D. Schwede, </w:t>
      </w:r>
      <w:r w:rsidR="003A062E">
        <w:rPr>
          <w:szCs w:val="24"/>
          <w:u w:val="none"/>
        </w:rPr>
        <w:tab/>
        <w:t xml:space="preserve">and P. B. Shepson, </w:t>
      </w:r>
      <w:r w:rsidR="003A062E" w:rsidRPr="003A062E">
        <w:rPr>
          <w:rStyle w:val="hlfld-title"/>
          <w:u w:val="none"/>
        </w:rPr>
        <w:t xml:space="preserve">Modeling the current and future roles of particulate organic nitrates in </w:t>
      </w:r>
      <w:r w:rsidR="003A062E">
        <w:rPr>
          <w:rStyle w:val="hlfld-title"/>
          <w:u w:val="none"/>
        </w:rPr>
        <w:tab/>
      </w:r>
      <w:r w:rsidR="003A062E" w:rsidRPr="003A062E">
        <w:rPr>
          <w:rStyle w:val="hlfld-title"/>
          <w:u w:val="none"/>
        </w:rPr>
        <w:t>the southeastern United States</w:t>
      </w:r>
      <w:r w:rsidR="003A062E">
        <w:rPr>
          <w:rStyle w:val="hlfld-title"/>
          <w:u w:val="none"/>
        </w:rPr>
        <w:t xml:space="preserve">, </w:t>
      </w:r>
      <w:r w:rsidR="003A062E">
        <w:rPr>
          <w:rStyle w:val="hlfld-title"/>
          <w:i/>
          <w:u w:val="none"/>
        </w:rPr>
        <w:t xml:space="preserve">Environ. Sci. Technol., </w:t>
      </w:r>
      <w:r w:rsidR="003A062E">
        <w:rPr>
          <w:rStyle w:val="hlfld-title"/>
          <w:u w:val="none"/>
        </w:rPr>
        <w:t xml:space="preserve">DOI: </w:t>
      </w:r>
      <w:r w:rsidR="003A062E" w:rsidRPr="003A062E">
        <w:rPr>
          <w:u w:val="none"/>
        </w:rPr>
        <w:t>10.1021/acs.est.5b03738</w:t>
      </w:r>
      <w:r w:rsidR="003A062E">
        <w:rPr>
          <w:u w:val="none"/>
        </w:rPr>
        <w:t xml:space="preserve">, </w:t>
      </w:r>
      <w:r w:rsidR="003A062E">
        <w:rPr>
          <w:u w:val="none"/>
        </w:rPr>
        <w:tab/>
        <w:t>2015.</w:t>
      </w:r>
    </w:p>
    <w:p w14:paraId="7DE29751" w14:textId="77777777" w:rsidR="00BA4110" w:rsidRDefault="00BA4110" w:rsidP="00EE5147"/>
    <w:p w14:paraId="040EC9A8" w14:textId="5CB836A9" w:rsidR="00EE5147" w:rsidRPr="00E142F1" w:rsidRDefault="00EE5147" w:rsidP="008261C5">
      <w:pPr>
        <w:pStyle w:val="Heading1"/>
        <w:rPr>
          <w:u w:val="none"/>
        </w:rPr>
      </w:pPr>
      <w:r w:rsidRPr="008261C5">
        <w:rPr>
          <w:szCs w:val="24"/>
          <w:u w:val="none"/>
        </w:rPr>
        <w:t>18</w:t>
      </w:r>
      <w:r w:rsidR="004309A9" w:rsidRPr="008261C5">
        <w:rPr>
          <w:szCs w:val="24"/>
          <w:u w:val="none"/>
        </w:rPr>
        <w:t>6</w:t>
      </w:r>
      <w:r w:rsidRPr="008261C5">
        <w:rPr>
          <w:szCs w:val="24"/>
          <w:u w:val="none"/>
        </w:rPr>
        <w:t>.</w:t>
      </w:r>
      <w:r w:rsidRPr="008261C5">
        <w:rPr>
          <w:szCs w:val="24"/>
          <w:u w:val="none"/>
        </w:rPr>
        <w:tab/>
      </w:r>
      <w:r w:rsidRPr="008261C5">
        <w:rPr>
          <w:color w:val="000000"/>
          <w:szCs w:val="24"/>
          <w:u w:val="none"/>
        </w:rPr>
        <w:t>Rindelaub</w:t>
      </w:r>
      <w:r w:rsidR="00711310">
        <w:rPr>
          <w:color w:val="000000"/>
          <w:szCs w:val="24"/>
          <w:u w:val="none"/>
          <w:vertAlign w:val="superscript"/>
        </w:rPr>
        <w:t>G</w:t>
      </w:r>
      <w:r w:rsidRPr="008261C5">
        <w:rPr>
          <w:color w:val="000000"/>
          <w:szCs w:val="24"/>
          <w:u w:val="none"/>
        </w:rPr>
        <w:t>, J.D.,</w:t>
      </w:r>
      <w:r w:rsidRPr="008261C5">
        <w:rPr>
          <w:b/>
          <w:color w:val="000000"/>
          <w:szCs w:val="24"/>
          <w:u w:val="none"/>
        </w:rPr>
        <w:t xml:space="preserve"> </w:t>
      </w:r>
      <w:r w:rsidRPr="008261C5">
        <w:rPr>
          <w:color w:val="000000"/>
          <w:szCs w:val="24"/>
          <w:u w:val="none"/>
        </w:rPr>
        <w:t>Wiley,</w:t>
      </w:r>
      <w:r w:rsidR="007326CE" w:rsidRPr="008261C5">
        <w:rPr>
          <w:color w:val="000000"/>
          <w:szCs w:val="24"/>
          <w:u w:val="none"/>
        </w:rPr>
        <w:t xml:space="preserve"> J.S., Cooper, B.R.</w:t>
      </w:r>
      <w:r w:rsidRPr="008261C5">
        <w:rPr>
          <w:color w:val="000000"/>
          <w:szCs w:val="24"/>
          <w:u w:val="none"/>
        </w:rPr>
        <w:t xml:space="preserve">, Shepson, P.B., </w:t>
      </w:r>
      <w:r w:rsidR="008261C5" w:rsidRPr="008261C5">
        <w:rPr>
          <w:u w:val="none"/>
        </w:rPr>
        <w:t xml:space="preserve">Chemical characterization of </w:t>
      </w:r>
      <w:r w:rsidR="00E142F1">
        <w:rPr>
          <w:u w:val="none"/>
        </w:rPr>
        <w:tab/>
      </w:r>
      <w:r w:rsidR="008261C5" w:rsidRPr="008261C5">
        <w:rPr>
          <w:u w:val="none"/>
        </w:rPr>
        <w:t xml:space="preserve">α-pinene secondary organic aerosol constituents using gas chromatography, liquid </w:t>
      </w:r>
      <w:r w:rsidR="00E142F1">
        <w:rPr>
          <w:u w:val="none"/>
        </w:rPr>
        <w:tab/>
      </w:r>
      <w:r w:rsidR="008261C5" w:rsidRPr="008261C5">
        <w:rPr>
          <w:u w:val="none"/>
        </w:rPr>
        <w:t>chromatography, and paper spray-based mass spectrometry techniques</w:t>
      </w:r>
      <w:r w:rsidRPr="00E142F1">
        <w:rPr>
          <w:color w:val="000000"/>
          <w:szCs w:val="24"/>
          <w:u w:val="none"/>
        </w:rPr>
        <w:t xml:space="preserve">, </w:t>
      </w:r>
      <w:r w:rsidRPr="00E142F1">
        <w:rPr>
          <w:i/>
          <w:color w:val="000000"/>
          <w:szCs w:val="24"/>
          <w:u w:val="none"/>
        </w:rPr>
        <w:t xml:space="preserve">Rapid Comm. </w:t>
      </w:r>
      <w:r w:rsidR="00E142F1">
        <w:rPr>
          <w:i/>
          <w:color w:val="000000"/>
          <w:szCs w:val="24"/>
          <w:u w:val="none"/>
        </w:rPr>
        <w:tab/>
      </w:r>
      <w:r w:rsidRPr="00E142F1">
        <w:rPr>
          <w:i/>
          <w:color w:val="000000"/>
          <w:szCs w:val="24"/>
          <w:u w:val="none"/>
        </w:rPr>
        <w:t xml:space="preserve">Mass Spectrom., </w:t>
      </w:r>
      <w:r w:rsidR="008261C5" w:rsidRPr="00E142F1">
        <w:rPr>
          <w:i/>
          <w:color w:val="000000"/>
          <w:szCs w:val="24"/>
          <w:u w:val="none"/>
        </w:rPr>
        <w:t>30</w:t>
      </w:r>
      <w:r w:rsidR="002E47BA" w:rsidRPr="00E142F1">
        <w:rPr>
          <w:color w:val="000000"/>
          <w:szCs w:val="24"/>
          <w:u w:val="none"/>
        </w:rPr>
        <w:t xml:space="preserve">, </w:t>
      </w:r>
      <w:r w:rsidR="00E142F1" w:rsidRPr="00E142F1">
        <w:rPr>
          <w:color w:val="000000"/>
          <w:szCs w:val="24"/>
          <w:u w:val="none"/>
        </w:rPr>
        <w:t xml:space="preserve">1627-1638, </w:t>
      </w:r>
      <w:r w:rsidR="002E47BA" w:rsidRPr="00E142F1">
        <w:rPr>
          <w:color w:val="000000"/>
          <w:szCs w:val="24"/>
          <w:u w:val="none"/>
        </w:rPr>
        <w:t>2016</w:t>
      </w:r>
      <w:r w:rsidRPr="00E142F1">
        <w:rPr>
          <w:color w:val="000000"/>
          <w:szCs w:val="24"/>
          <w:u w:val="none"/>
        </w:rPr>
        <w:t>.</w:t>
      </w:r>
    </w:p>
    <w:p w14:paraId="15AAD895" w14:textId="77777777" w:rsidR="00EE5147" w:rsidRDefault="00EE5147" w:rsidP="00820BFE"/>
    <w:p w14:paraId="49D15866" w14:textId="2215D893" w:rsidR="00820BFE" w:rsidRPr="00820BFE" w:rsidRDefault="00820BFE" w:rsidP="00820BFE">
      <w:r>
        <w:t>18</w:t>
      </w:r>
      <w:r w:rsidR="004309A9">
        <w:t>5</w:t>
      </w:r>
      <w:r>
        <w:t>.</w:t>
      </w:r>
      <w:r>
        <w:tab/>
      </w:r>
      <w:r w:rsidRPr="00820BFE">
        <w:t>Thompson</w:t>
      </w:r>
      <w:r w:rsidR="00711310">
        <w:rPr>
          <w:vertAlign w:val="superscript"/>
        </w:rPr>
        <w:t>G</w:t>
      </w:r>
      <w:r w:rsidRPr="00820BFE">
        <w:t xml:space="preserve">, C. R., P. B. Shepson, J. Liao, L. G. Huey, E. C. Apel, C. A. Cantrell, F. </w:t>
      </w:r>
      <w:r>
        <w:tab/>
      </w:r>
      <w:r w:rsidRPr="00820BFE">
        <w:t xml:space="preserve">Flocke, J. Orlando, A. Fried, S. R. Hall, R. S. Hornbrook, D.J. Knapp, R. L. Mauldin III, </w:t>
      </w:r>
      <w:r>
        <w:tab/>
      </w:r>
      <w:r w:rsidRPr="00820BFE">
        <w:t xml:space="preserve">D. D. Montzka, B. C. Sive, K. Ullmann, P. Weibring, and A. Weinheimer, Interactions of </w:t>
      </w:r>
      <w:r>
        <w:tab/>
      </w:r>
      <w:r w:rsidRPr="00820BFE">
        <w:t>bromine, chlorine, and iodine photochemistry during ozone depletions in Barrow, Alaska</w:t>
      </w:r>
      <w:r>
        <w:t xml:space="preserve">, </w:t>
      </w:r>
      <w:r>
        <w:tab/>
      </w:r>
      <w:r>
        <w:rPr>
          <w:i/>
        </w:rPr>
        <w:t>Atmos. Chem. Phys.,</w:t>
      </w:r>
      <w:r w:rsidR="00946E9E">
        <w:rPr>
          <w:i/>
        </w:rPr>
        <w:t xml:space="preserve"> 15, </w:t>
      </w:r>
      <w:r w:rsidR="00946E9E">
        <w:t>9651-9679</w:t>
      </w:r>
      <w:r>
        <w:t>, 2015.</w:t>
      </w:r>
    </w:p>
    <w:p w14:paraId="01C66486" w14:textId="77777777" w:rsidR="00820BFE" w:rsidRDefault="00820BFE" w:rsidP="005F439C"/>
    <w:p w14:paraId="670F36A0" w14:textId="00BD3114" w:rsidR="00E97ECD" w:rsidRPr="002C64B8" w:rsidRDefault="00E97ECD" w:rsidP="00E97ECD">
      <w:pPr>
        <w:autoSpaceDE w:val="0"/>
        <w:autoSpaceDN w:val="0"/>
        <w:adjustRightInd w:val="0"/>
      </w:pPr>
      <w:r>
        <w:t>18</w:t>
      </w:r>
      <w:r w:rsidR="004309A9">
        <w:t>4</w:t>
      </w:r>
      <w:r>
        <w:t>.</w:t>
      </w:r>
      <w:r>
        <w:tab/>
      </w:r>
      <w:r w:rsidRPr="002C64B8">
        <w:t>Weyant, C. L.,  P. B. Shepson, R. Subramanian, M. O. L. Cambaliza</w:t>
      </w:r>
      <w:r w:rsidR="00310031">
        <w:rPr>
          <w:vertAlign w:val="superscript"/>
        </w:rPr>
        <w:t>P</w:t>
      </w:r>
      <w:r w:rsidRPr="002C64B8">
        <w:t>, A. Heimburger</w:t>
      </w:r>
      <w:r w:rsidR="00310031">
        <w:rPr>
          <w:vertAlign w:val="superscript"/>
        </w:rPr>
        <w:t>P</w:t>
      </w:r>
      <w:r w:rsidRPr="002C64B8">
        <w:t xml:space="preserve">, </w:t>
      </w:r>
      <w:r w:rsidR="00310031">
        <w:tab/>
      </w:r>
      <w:r w:rsidRPr="002C64B8">
        <w:t>D. McCabe, E. Baum, B. H. Stirm, and T. C. Bond,</w:t>
      </w:r>
      <w:r w:rsidRPr="002C64B8">
        <w:rPr>
          <w:bCs/>
        </w:rPr>
        <w:t xml:space="preserve"> Black Carbon Emissions from </w:t>
      </w:r>
      <w:r w:rsidRPr="002C64B8">
        <w:rPr>
          <w:bCs/>
        </w:rPr>
        <w:tab/>
        <w:t xml:space="preserve">Associated Natural Gas Flaring, </w:t>
      </w:r>
      <w:r w:rsidRPr="002C64B8">
        <w:rPr>
          <w:bCs/>
          <w:i/>
        </w:rPr>
        <w:t xml:space="preserve">Environ. Sci. Technol., </w:t>
      </w:r>
      <w:r w:rsidR="002C64B8" w:rsidRPr="002C64B8">
        <w:t>DOI: 10.1021/acs.est.5b04712</w:t>
      </w:r>
      <w:r w:rsidR="002C64B8" w:rsidRPr="002C64B8">
        <w:rPr>
          <w:bCs/>
        </w:rPr>
        <w:t xml:space="preserve">, </w:t>
      </w:r>
      <w:r w:rsidR="002C64B8">
        <w:rPr>
          <w:bCs/>
        </w:rPr>
        <w:tab/>
      </w:r>
      <w:r w:rsidR="002C64B8" w:rsidRPr="002C64B8">
        <w:rPr>
          <w:bCs/>
        </w:rPr>
        <w:t>2016</w:t>
      </w:r>
      <w:r w:rsidRPr="002C64B8">
        <w:rPr>
          <w:bCs/>
        </w:rPr>
        <w:t>.</w:t>
      </w:r>
    </w:p>
    <w:p w14:paraId="4DAF93AE" w14:textId="77777777" w:rsidR="00E97ECD" w:rsidRPr="002C64B8" w:rsidRDefault="00E97ECD" w:rsidP="005E2E6B"/>
    <w:p w14:paraId="3C9F6A76" w14:textId="5F45E081" w:rsidR="007C71B4" w:rsidRPr="005E2E6B" w:rsidRDefault="007C71B4" w:rsidP="005E2E6B">
      <w:r w:rsidRPr="005E2E6B">
        <w:t>18</w:t>
      </w:r>
      <w:r w:rsidR="004309A9">
        <w:t>3</w:t>
      </w:r>
      <w:r w:rsidRPr="005E2E6B">
        <w:t xml:space="preserve">.     </w:t>
      </w:r>
      <w:r w:rsidR="005E2E6B" w:rsidRPr="005E2E6B">
        <w:t xml:space="preserve">Zavala-Araiza, D., D. R. Lyon, R. A. Alvarez, K. J. Davis, R. Harriss, S. C. Herndon, R. </w:t>
      </w:r>
      <w:r w:rsidR="005E2E6B">
        <w:tab/>
      </w:r>
      <w:r w:rsidR="005E2E6B" w:rsidRPr="005E2E6B">
        <w:t xml:space="preserve">B. Jackson, A. Karion, E. A. Kort, B. K. Lamb, X. Lan, A. J. Marchese, S. W. Pacala, A. </w:t>
      </w:r>
      <w:r w:rsidR="005E2E6B">
        <w:tab/>
      </w:r>
      <w:r w:rsidR="005E2E6B" w:rsidRPr="005E2E6B">
        <w:t xml:space="preserve">L. Robinson, P. B. Shepson, C. Sweeney, A. Townsend-Small, R. Talbot, T. I. </w:t>
      </w:r>
      <w:r w:rsidR="005E2E6B">
        <w:tab/>
      </w:r>
      <w:r w:rsidR="005E2E6B" w:rsidRPr="005E2E6B">
        <w:t>Yacovitch, D. Zimmerle, S. P. Hamburg</w:t>
      </w:r>
      <w:r w:rsidRPr="005E2E6B">
        <w:t xml:space="preserve">, </w:t>
      </w:r>
      <w:r w:rsidR="000D0764">
        <w:t xml:space="preserve">Reconciling divergent estimates of oil and gas </w:t>
      </w:r>
      <w:r w:rsidR="000D0764">
        <w:tab/>
        <w:t>methane emissions</w:t>
      </w:r>
      <w:r w:rsidRPr="005E2E6B">
        <w:t xml:space="preserve">, </w:t>
      </w:r>
      <w:r w:rsidR="000D0764">
        <w:rPr>
          <w:i/>
        </w:rPr>
        <w:t>Proc. Nat. Acad. Sci.,</w:t>
      </w:r>
      <w:r w:rsidRPr="005E2E6B">
        <w:rPr>
          <w:i/>
        </w:rPr>
        <w:t xml:space="preserve"> </w:t>
      </w:r>
      <w:r w:rsidR="0053461D" w:rsidRPr="0053461D">
        <w:t>doi/10.1073/pnas.1522126112</w:t>
      </w:r>
      <w:r w:rsidRPr="0053461D">
        <w:t>, 2015.</w:t>
      </w:r>
    </w:p>
    <w:p w14:paraId="0B812B2A" w14:textId="77777777" w:rsidR="007C71B4" w:rsidRPr="007C71B4" w:rsidRDefault="007C71B4" w:rsidP="007C71B4">
      <w:pPr>
        <w:pStyle w:val="Subtitle"/>
        <w:spacing w:before="0" w:after="0" w:line="240" w:lineRule="auto"/>
        <w:jc w:val="left"/>
        <w:rPr>
          <w:rFonts w:ascii="Times New Roman" w:hAnsi="Times New Roman" w:cs="Times New Roman"/>
          <w:b w:val="0"/>
        </w:rPr>
      </w:pPr>
    </w:p>
    <w:p w14:paraId="24672AFA" w14:textId="24E4D7DE" w:rsidR="00E62725" w:rsidRPr="00E62725" w:rsidRDefault="009709D6" w:rsidP="00E62725">
      <w:r>
        <w:t>18</w:t>
      </w:r>
      <w:r w:rsidR="004309A9">
        <w:t>2</w:t>
      </w:r>
      <w:r>
        <w:t>.</w:t>
      </w:r>
      <w:r>
        <w:tab/>
      </w:r>
      <w:r w:rsidR="00CF255C" w:rsidRPr="009709D6">
        <w:t>Xiong</w:t>
      </w:r>
      <w:r w:rsidR="00711310">
        <w:rPr>
          <w:vertAlign w:val="superscript"/>
        </w:rPr>
        <w:t>G</w:t>
      </w:r>
      <w:r w:rsidR="00CF255C" w:rsidRPr="009709D6">
        <w:t xml:space="preserve">, </w:t>
      </w:r>
      <w:r>
        <w:t xml:space="preserve">F., </w:t>
      </w:r>
      <w:r w:rsidR="00CF255C" w:rsidRPr="009709D6">
        <w:t>K. M. McAvey</w:t>
      </w:r>
      <w:r w:rsidR="00711310">
        <w:rPr>
          <w:vertAlign w:val="superscript"/>
        </w:rPr>
        <w:t>G</w:t>
      </w:r>
      <w:r w:rsidR="00CF255C" w:rsidRPr="009709D6">
        <w:t>, C. J. Groff</w:t>
      </w:r>
      <w:r w:rsidR="00711310">
        <w:rPr>
          <w:vertAlign w:val="superscript"/>
        </w:rPr>
        <w:t>G</w:t>
      </w:r>
      <w:r w:rsidR="00CF255C" w:rsidRPr="009709D6">
        <w:t xml:space="preserve">, K. A. Pratt, P. B. Shepson, T. K. Starn, J. V. </w:t>
      </w:r>
      <w:r>
        <w:tab/>
      </w:r>
      <w:r w:rsidR="00CF255C" w:rsidRPr="009709D6">
        <w:t xml:space="preserve">Seeley, S. B. Bertman, M. A. Hostetler, M. A. Lipton, P. O. Wennberg, P. K. Misztal, A. </w:t>
      </w:r>
      <w:r>
        <w:tab/>
      </w:r>
      <w:r w:rsidR="00CF255C" w:rsidRPr="009709D6">
        <w:t xml:space="preserve">H. Goldstein, A. B. Guenther, A. R. Koss, J. A. de Gouw, K. F. Olson, K. Baumann, E. S. </w:t>
      </w:r>
      <w:r>
        <w:tab/>
      </w:r>
      <w:r w:rsidR="00CF255C" w:rsidRPr="009709D6">
        <w:t>Edgerton, P. A. Feiner, L. Zhang, D. O. Miller, W. H. Brune</w:t>
      </w:r>
      <w:r w:rsidRPr="009709D6">
        <w:t xml:space="preserve">, </w:t>
      </w:r>
      <w:r w:rsidR="00CF255C" w:rsidRPr="009709D6">
        <w:t xml:space="preserve">Observation of Isoprene </w:t>
      </w:r>
      <w:r>
        <w:tab/>
      </w:r>
      <w:r w:rsidR="00CF255C" w:rsidRPr="009709D6">
        <w:t>Hydroxynitrates in the southeastern United States and Implications for the Fate of NO</w:t>
      </w:r>
      <w:r w:rsidR="00CF255C" w:rsidRPr="009709D6">
        <w:rPr>
          <w:vertAlign w:val="subscript"/>
        </w:rPr>
        <w:t>x</w:t>
      </w:r>
      <w:r>
        <w:t xml:space="preserve">, </w:t>
      </w:r>
      <w:r>
        <w:tab/>
      </w:r>
      <w:r w:rsidRPr="00E62725">
        <w:rPr>
          <w:i/>
        </w:rPr>
        <w:t xml:space="preserve">Atmos. Chem. Phys., </w:t>
      </w:r>
      <w:r w:rsidR="00E62725" w:rsidRPr="00E62725">
        <w:rPr>
          <w:i/>
        </w:rPr>
        <w:t>15</w:t>
      </w:r>
      <w:r w:rsidR="00E62725" w:rsidRPr="00E62725">
        <w:t>, 11257–11272, 2015</w:t>
      </w:r>
      <w:r w:rsidR="00C2275E">
        <w:t>.</w:t>
      </w:r>
    </w:p>
    <w:p w14:paraId="0C80AD15" w14:textId="77777777" w:rsidR="00CF255C" w:rsidRPr="00E62725" w:rsidRDefault="00CF255C" w:rsidP="00CF255C"/>
    <w:p w14:paraId="3CB2E22D" w14:textId="618ACEF0" w:rsidR="00252BAF" w:rsidRPr="000802BA" w:rsidRDefault="00252BAF" w:rsidP="00067A7F">
      <w:r w:rsidRPr="00E62725">
        <w:t>18</w:t>
      </w:r>
      <w:r w:rsidR="004309A9">
        <w:t>1</w:t>
      </w:r>
      <w:r w:rsidRPr="00E62725">
        <w:t>.</w:t>
      </w:r>
      <w:r w:rsidRPr="00E62725">
        <w:tab/>
      </w:r>
      <w:r w:rsidRPr="000802BA">
        <w:t xml:space="preserve">Lauvaux, T., </w:t>
      </w:r>
      <w:r w:rsidR="000802BA" w:rsidRPr="000802BA">
        <w:t>N</w:t>
      </w:r>
      <w:r w:rsidR="000802BA">
        <w:t>. Miles, A. Deng, S. Richardson</w:t>
      </w:r>
      <w:r w:rsidR="000802BA" w:rsidRPr="000802BA">
        <w:t>, M</w:t>
      </w:r>
      <w:r w:rsidR="000802BA">
        <w:t>.</w:t>
      </w:r>
      <w:r w:rsidR="000802BA" w:rsidRPr="000802BA">
        <w:t xml:space="preserve"> O</w:t>
      </w:r>
      <w:r w:rsidR="000802BA">
        <w:t>. Cambaliza</w:t>
      </w:r>
      <w:r w:rsidR="00887F62">
        <w:rPr>
          <w:vertAlign w:val="superscript"/>
        </w:rPr>
        <w:t>P</w:t>
      </w:r>
      <w:r w:rsidR="000802BA" w:rsidRPr="000802BA">
        <w:t>, K</w:t>
      </w:r>
      <w:r w:rsidR="000802BA">
        <w:t>. Davis</w:t>
      </w:r>
      <w:r w:rsidR="000802BA" w:rsidRPr="000802BA">
        <w:t xml:space="preserve">, Brian </w:t>
      </w:r>
      <w:r w:rsidR="000802BA">
        <w:tab/>
        <w:t>Gaudet</w:t>
      </w:r>
      <w:r w:rsidR="000802BA" w:rsidRPr="000802BA">
        <w:t>, K</w:t>
      </w:r>
      <w:r w:rsidR="000802BA">
        <w:t>. Gurney</w:t>
      </w:r>
      <w:r w:rsidR="000802BA" w:rsidRPr="000802BA">
        <w:t>, J</w:t>
      </w:r>
      <w:r w:rsidR="000802BA">
        <w:t>. Huang</w:t>
      </w:r>
      <w:r w:rsidR="000802BA" w:rsidRPr="000802BA">
        <w:t>, D</w:t>
      </w:r>
      <w:r w:rsidR="000802BA">
        <w:t xml:space="preserve">. </w:t>
      </w:r>
      <w:r w:rsidR="00711310">
        <w:t>O</w:t>
      </w:r>
      <w:r w:rsidR="000802BA">
        <w:t>'Keefe</w:t>
      </w:r>
      <w:r w:rsidR="000802BA" w:rsidRPr="000802BA">
        <w:t>, Y</w:t>
      </w:r>
      <w:r w:rsidR="000802BA">
        <w:t>. Song</w:t>
      </w:r>
      <w:r w:rsidR="000802BA" w:rsidRPr="000802BA">
        <w:t>, A</w:t>
      </w:r>
      <w:r w:rsidR="000802BA">
        <w:t>. Karion</w:t>
      </w:r>
      <w:r w:rsidR="000802BA" w:rsidRPr="000802BA">
        <w:t>, T</w:t>
      </w:r>
      <w:r w:rsidR="000802BA">
        <w:t>. Oda</w:t>
      </w:r>
      <w:r w:rsidR="000802BA" w:rsidRPr="000802BA">
        <w:t>, R</w:t>
      </w:r>
      <w:r w:rsidR="000802BA">
        <w:t>. Patarasuk</w:t>
      </w:r>
      <w:r w:rsidR="000802BA" w:rsidRPr="000802BA">
        <w:t>, I</w:t>
      </w:r>
      <w:r w:rsidR="000802BA">
        <w:t>.</w:t>
      </w:r>
      <w:r w:rsidR="000802BA" w:rsidRPr="000802BA">
        <w:t xml:space="preserve"> </w:t>
      </w:r>
      <w:r w:rsidR="000802BA">
        <w:tab/>
        <w:t>Razlivanov</w:t>
      </w:r>
      <w:r w:rsidR="000802BA" w:rsidRPr="000802BA">
        <w:t xml:space="preserve">, </w:t>
      </w:r>
      <w:r w:rsidR="000802BA">
        <w:t>Daniel Sarmiento</w:t>
      </w:r>
      <w:r w:rsidR="000802BA" w:rsidRPr="000802BA">
        <w:t>, P</w:t>
      </w:r>
      <w:r w:rsidR="000802BA">
        <w:t>. B. Shepson</w:t>
      </w:r>
      <w:r w:rsidR="000802BA" w:rsidRPr="000802BA">
        <w:t>, C</w:t>
      </w:r>
      <w:r w:rsidR="000802BA">
        <w:t>. Sweeney</w:t>
      </w:r>
      <w:r w:rsidR="000802BA" w:rsidRPr="000802BA">
        <w:t>, J</w:t>
      </w:r>
      <w:r w:rsidR="000802BA">
        <w:t>. Turnbull</w:t>
      </w:r>
      <w:r w:rsidR="000802BA" w:rsidRPr="000802BA">
        <w:t xml:space="preserve">, </w:t>
      </w:r>
      <w:r w:rsidR="000802BA">
        <w:t>K.</w:t>
      </w:r>
      <w:r w:rsidR="000802BA" w:rsidRPr="000802BA">
        <w:t xml:space="preserve"> </w:t>
      </w:r>
      <w:r w:rsidR="000802BA">
        <w:t>W</w:t>
      </w:r>
      <w:r w:rsidR="000802BA" w:rsidRPr="000802BA">
        <w:t>u</w:t>
      </w:r>
      <w:r w:rsidRPr="000802BA">
        <w:t xml:space="preserve">, </w:t>
      </w:r>
      <w:r w:rsidR="00A246BD" w:rsidRPr="00A246BD">
        <w:rPr>
          <w:rStyle w:val="articletitle"/>
          <w:iCs/>
        </w:rPr>
        <w:t>High-</w:t>
      </w:r>
      <w:r w:rsidR="00A246BD">
        <w:rPr>
          <w:rStyle w:val="articletitle"/>
          <w:iCs/>
        </w:rPr>
        <w:tab/>
      </w:r>
      <w:r w:rsidR="00A246BD" w:rsidRPr="00A246BD">
        <w:rPr>
          <w:rStyle w:val="articletitle"/>
          <w:iCs/>
        </w:rPr>
        <w:t>resolution atmospheric inversion of urban CO</w:t>
      </w:r>
      <w:r w:rsidR="00A246BD" w:rsidRPr="00A246BD">
        <w:rPr>
          <w:rStyle w:val="articletitle"/>
          <w:iCs/>
          <w:vertAlign w:val="subscript"/>
        </w:rPr>
        <w:t>2</w:t>
      </w:r>
      <w:r w:rsidR="00A246BD" w:rsidRPr="00A246BD">
        <w:rPr>
          <w:rStyle w:val="articletitle"/>
          <w:iCs/>
        </w:rPr>
        <w:t xml:space="preserve"> emissions during the dormant season of </w:t>
      </w:r>
      <w:r w:rsidR="00A246BD">
        <w:rPr>
          <w:rStyle w:val="articletitle"/>
          <w:iCs/>
        </w:rPr>
        <w:tab/>
      </w:r>
      <w:r w:rsidR="00A246BD" w:rsidRPr="00A246BD">
        <w:rPr>
          <w:rStyle w:val="articletitle"/>
          <w:iCs/>
        </w:rPr>
        <w:t>the Indianapolis Flux Experiment (INFLUX)</w:t>
      </w:r>
      <w:r w:rsidR="00A246BD" w:rsidRPr="00A246BD">
        <w:rPr>
          <w:rStyle w:val="HTMLCite"/>
        </w:rPr>
        <w:t xml:space="preserve">, </w:t>
      </w:r>
      <w:r w:rsidR="00A246BD" w:rsidRPr="00A246BD">
        <w:rPr>
          <w:rStyle w:val="journaltitle"/>
          <w:i/>
          <w:iCs/>
        </w:rPr>
        <w:t>J. Geophys. Res. Atmos.</w:t>
      </w:r>
      <w:r w:rsidR="00A246BD" w:rsidRPr="00A246BD">
        <w:rPr>
          <w:rStyle w:val="HTMLCite"/>
          <w:i w:val="0"/>
        </w:rPr>
        <w:t xml:space="preserve">, </w:t>
      </w:r>
      <w:r w:rsidR="00A246BD" w:rsidRPr="00A246BD">
        <w:rPr>
          <w:rStyle w:val="vol"/>
          <w:i/>
          <w:iCs/>
        </w:rPr>
        <w:t>121</w:t>
      </w:r>
      <w:r w:rsidR="00A246BD" w:rsidRPr="00A246BD">
        <w:rPr>
          <w:rStyle w:val="HTMLCite"/>
        </w:rPr>
        <w:t xml:space="preserve">, </w:t>
      </w:r>
      <w:r w:rsidR="00A246BD">
        <w:rPr>
          <w:rStyle w:val="HTMLCite"/>
        </w:rPr>
        <w:tab/>
      </w:r>
      <w:r w:rsidR="00A246BD" w:rsidRPr="00A246BD">
        <w:rPr>
          <w:rStyle w:val="HTMLCite"/>
        </w:rPr>
        <w:t>doi:</w:t>
      </w:r>
      <w:r w:rsidR="00A246BD" w:rsidRPr="00A246BD">
        <w:rPr>
          <w:rStyle w:val="HTMLCite"/>
          <w:i w:val="0"/>
        </w:rPr>
        <w:t>10.1002/2015JD024473</w:t>
      </w:r>
      <w:r w:rsidR="00A246BD">
        <w:rPr>
          <w:rStyle w:val="HTMLCite"/>
          <w:i w:val="0"/>
        </w:rPr>
        <w:t>, 2016</w:t>
      </w:r>
      <w:r w:rsidR="00A246BD">
        <w:rPr>
          <w:rStyle w:val="HTMLCite"/>
        </w:rPr>
        <w:t>.</w:t>
      </w:r>
    </w:p>
    <w:p w14:paraId="359BB57C" w14:textId="77777777" w:rsidR="00252BAF" w:rsidRDefault="00252BAF" w:rsidP="00067A7F"/>
    <w:p w14:paraId="0B5948A7" w14:textId="4356241F" w:rsidR="001569D7" w:rsidRPr="000172AF" w:rsidRDefault="001569D7" w:rsidP="000172AF">
      <w:r>
        <w:t>18</w:t>
      </w:r>
      <w:r w:rsidR="004309A9">
        <w:t>0</w:t>
      </w:r>
      <w:r>
        <w:t>.</w:t>
      </w:r>
      <w:r>
        <w:tab/>
      </w:r>
      <w:r w:rsidR="00A43F7C" w:rsidRPr="000172AF">
        <w:t xml:space="preserve">Lee, </w:t>
      </w:r>
      <w:r w:rsidR="00915D2B" w:rsidRPr="000172AF">
        <w:t>B. H., C. Mohr, F. D. Lope</w:t>
      </w:r>
      <w:r w:rsidR="00ED36ED" w:rsidRPr="000172AF">
        <w:t xml:space="preserve">z-Hilfiker, </w:t>
      </w:r>
      <w:r w:rsidR="00915D2B" w:rsidRPr="000172AF">
        <w:t>A. L</w:t>
      </w:r>
      <w:r w:rsidR="00ED36ED" w:rsidRPr="000172AF">
        <w:t xml:space="preserve">utz, </w:t>
      </w:r>
      <w:r w:rsidR="00915D2B" w:rsidRPr="000172AF">
        <w:t xml:space="preserve">M. </w:t>
      </w:r>
      <w:r w:rsidR="00ED36ED" w:rsidRPr="000172AF">
        <w:t xml:space="preserve">Hallquist, </w:t>
      </w:r>
      <w:r w:rsidR="00915D2B" w:rsidRPr="000172AF">
        <w:t xml:space="preserve">L. </w:t>
      </w:r>
      <w:r w:rsidR="00ED36ED" w:rsidRPr="000172AF">
        <w:rPr>
          <w:rStyle w:val="hithilite"/>
        </w:rPr>
        <w:t>Lee</w:t>
      </w:r>
      <w:r w:rsidR="00ED36ED" w:rsidRPr="000172AF">
        <w:t xml:space="preserve">, </w:t>
      </w:r>
      <w:r w:rsidR="00915D2B" w:rsidRPr="000172AF">
        <w:t xml:space="preserve">P. </w:t>
      </w:r>
      <w:r w:rsidR="00ED36ED" w:rsidRPr="000172AF">
        <w:t xml:space="preserve">Romer, </w:t>
      </w:r>
      <w:r w:rsidR="00915D2B" w:rsidRPr="000172AF">
        <w:t xml:space="preserve">R. C. </w:t>
      </w:r>
      <w:r w:rsidR="000172AF" w:rsidRPr="000172AF">
        <w:tab/>
      </w:r>
      <w:r w:rsidR="00ED36ED" w:rsidRPr="000172AF">
        <w:t xml:space="preserve">Cohen, </w:t>
      </w:r>
      <w:r w:rsidR="00915D2B" w:rsidRPr="000172AF">
        <w:t xml:space="preserve">S. </w:t>
      </w:r>
      <w:r w:rsidR="00ED36ED" w:rsidRPr="000172AF">
        <w:t xml:space="preserve">Iyer, </w:t>
      </w:r>
      <w:r w:rsidR="00915D2B" w:rsidRPr="000172AF">
        <w:t xml:space="preserve">T. </w:t>
      </w:r>
      <w:r w:rsidR="00ED36ED" w:rsidRPr="000172AF">
        <w:t xml:space="preserve">Kurten, </w:t>
      </w:r>
      <w:r w:rsidR="00915D2B" w:rsidRPr="000172AF">
        <w:t xml:space="preserve">W. W. </w:t>
      </w:r>
      <w:r w:rsidR="00ED36ED" w:rsidRPr="000172AF">
        <w:t xml:space="preserve">Hu, </w:t>
      </w:r>
      <w:r w:rsidR="00915D2B" w:rsidRPr="000172AF">
        <w:t xml:space="preserve">D. A. </w:t>
      </w:r>
      <w:r w:rsidR="00ED36ED" w:rsidRPr="000172AF">
        <w:t xml:space="preserve">Day, </w:t>
      </w:r>
      <w:r w:rsidR="00915D2B" w:rsidRPr="000172AF">
        <w:t xml:space="preserve">P. </w:t>
      </w:r>
      <w:r w:rsidR="00ED36ED" w:rsidRPr="000172AF">
        <w:t xml:space="preserve">Campuzano-Jost, </w:t>
      </w:r>
      <w:r w:rsidR="00915D2B" w:rsidRPr="000172AF">
        <w:t xml:space="preserve">J. L. </w:t>
      </w:r>
      <w:r w:rsidR="00ED36ED" w:rsidRPr="000172AF">
        <w:t xml:space="preserve">Jimenez, </w:t>
      </w:r>
      <w:r w:rsidR="00915D2B" w:rsidRPr="000172AF">
        <w:t xml:space="preserve">L. </w:t>
      </w:r>
      <w:r w:rsidR="000172AF">
        <w:tab/>
      </w:r>
      <w:r w:rsidR="00ED36ED" w:rsidRPr="000172AF">
        <w:t xml:space="preserve">Xu, </w:t>
      </w:r>
      <w:r w:rsidR="00915D2B" w:rsidRPr="000172AF">
        <w:t xml:space="preserve">N. L. </w:t>
      </w:r>
      <w:r w:rsidR="00ED36ED" w:rsidRPr="000172AF">
        <w:t xml:space="preserve">Ng, </w:t>
      </w:r>
      <w:r w:rsidR="000172AF" w:rsidRPr="000172AF">
        <w:t xml:space="preserve">H. Y. Guo, R. J. </w:t>
      </w:r>
      <w:r w:rsidR="00ED36ED" w:rsidRPr="000172AF">
        <w:t xml:space="preserve">Weber, </w:t>
      </w:r>
      <w:r w:rsidR="000172AF" w:rsidRPr="000172AF">
        <w:t xml:space="preserve">R. J. </w:t>
      </w:r>
      <w:r w:rsidR="00ED36ED" w:rsidRPr="000172AF">
        <w:t xml:space="preserve">Wild, </w:t>
      </w:r>
      <w:r w:rsidR="000172AF" w:rsidRPr="000172AF">
        <w:t xml:space="preserve">S. S. </w:t>
      </w:r>
      <w:r w:rsidR="00ED36ED" w:rsidRPr="000172AF">
        <w:t xml:space="preserve">Brown, </w:t>
      </w:r>
      <w:r w:rsidR="000172AF" w:rsidRPr="000172AF">
        <w:t xml:space="preserve">A. Koss, J. de Gouw, K. </w:t>
      </w:r>
      <w:r w:rsidR="000172AF">
        <w:tab/>
      </w:r>
      <w:r w:rsidR="00ED36ED" w:rsidRPr="000172AF">
        <w:t xml:space="preserve">Olson, </w:t>
      </w:r>
      <w:r w:rsidR="000172AF" w:rsidRPr="000172AF">
        <w:t xml:space="preserve">A. H. Goldstein, Allen H., R. </w:t>
      </w:r>
      <w:r w:rsidR="00ED36ED" w:rsidRPr="000172AF">
        <w:t xml:space="preserve">Seco, </w:t>
      </w:r>
      <w:r w:rsidR="000172AF" w:rsidRPr="000172AF">
        <w:t xml:space="preserve">S. </w:t>
      </w:r>
      <w:r w:rsidR="00ED36ED" w:rsidRPr="000172AF">
        <w:t xml:space="preserve">Kim, </w:t>
      </w:r>
      <w:r w:rsidR="000172AF" w:rsidRPr="000172AF">
        <w:t>K. McAvey</w:t>
      </w:r>
      <w:r w:rsidR="00142302">
        <w:rPr>
          <w:vertAlign w:val="superscript"/>
        </w:rPr>
        <w:t>G</w:t>
      </w:r>
      <w:r w:rsidR="000172AF" w:rsidRPr="000172AF">
        <w:t xml:space="preserve">, P. B. </w:t>
      </w:r>
      <w:r w:rsidR="00ED36ED" w:rsidRPr="000172AF">
        <w:rPr>
          <w:rStyle w:val="hithilite"/>
        </w:rPr>
        <w:t>Shepson</w:t>
      </w:r>
      <w:r w:rsidR="000172AF" w:rsidRPr="000172AF">
        <w:t xml:space="preserve">, T. </w:t>
      </w:r>
      <w:r w:rsidR="00ED36ED" w:rsidRPr="000172AF">
        <w:t xml:space="preserve">Starn, </w:t>
      </w:r>
      <w:r w:rsidR="000172AF">
        <w:tab/>
      </w:r>
      <w:r w:rsidR="000172AF" w:rsidRPr="000172AF">
        <w:t xml:space="preserve">K. Baumann, E. S. </w:t>
      </w:r>
      <w:r w:rsidR="00ED36ED" w:rsidRPr="000172AF">
        <w:t xml:space="preserve">Edgerton, </w:t>
      </w:r>
      <w:r w:rsidR="000172AF" w:rsidRPr="000172AF">
        <w:t xml:space="preserve">J. M. </w:t>
      </w:r>
      <w:r w:rsidR="00ED36ED" w:rsidRPr="000172AF">
        <w:t xml:space="preserve">Liu, </w:t>
      </w:r>
      <w:r w:rsidR="000172AF" w:rsidRPr="000172AF">
        <w:t xml:space="preserve">J. E. </w:t>
      </w:r>
      <w:r w:rsidR="00ED36ED" w:rsidRPr="000172AF">
        <w:t xml:space="preserve">Shilling, </w:t>
      </w:r>
      <w:r w:rsidR="000172AF" w:rsidRPr="000172AF">
        <w:t xml:space="preserve">D. O. </w:t>
      </w:r>
      <w:r w:rsidR="00ED36ED" w:rsidRPr="000172AF">
        <w:t xml:space="preserve">Miller, </w:t>
      </w:r>
      <w:r w:rsidR="000172AF" w:rsidRPr="000172AF">
        <w:t xml:space="preserve">W. </w:t>
      </w:r>
      <w:r w:rsidR="00ED36ED" w:rsidRPr="000172AF">
        <w:t xml:space="preserve">Brune, </w:t>
      </w:r>
      <w:r w:rsidR="000172AF" w:rsidRPr="000172AF">
        <w:t xml:space="preserve">S. </w:t>
      </w:r>
      <w:r w:rsidR="000172AF">
        <w:tab/>
      </w:r>
      <w:r w:rsidR="00ED36ED" w:rsidRPr="000172AF">
        <w:t xml:space="preserve">Schobesberger, </w:t>
      </w:r>
      <w:r w:rsidR="000172AF" w:rsidRPr="000172AF">
        <w:t xml:space="preserve">E. L. </w:t>
      </w:r>
      <w:r w:rsidR="00ED36ED" w:rsidRPr="000172AF">
        <w:t xml:space="preserve">D'Ambro, </w:t>
      </w:r>
      <w:r w:rsidR="000172AF" w:rsidRPr="000172AF">
        <w:t xml:space="preserve">J. A. </w:t>
      </w:r>
      <w:r w:rsidR="00ED36ED" w:rsidRPr="000172AF">
        <w:t xml:space="preserve">Thornton, </w:t>
      </w:r>
      <w:r w:rsidR="000172AF" w:rsidRPr="000172AF">
        <w:t>H</w:t>
      </w:r>
      <w:r w:rsidRPr="000172AF">
        <w:t xml:space="preserve">ighly Functionalized Organic Nitrates </w:t>
      </w:r>
      <w:r w:rsidR="000172AF">
        <w:tab/>
      </w:r>
      <w:r w:rsidR="007F36B4" w:rsidRPr="000172AF">
        <w:t xml:space="preserve">in the </w:t>
      </w:r>
      <w:r w:rsidRPr="000172AF">
        <w:t xml:space="preserve">Southeastern U.S.: Contribution to Secondary Organic Aerosol and Reactive </w:t>
      </w:r>
      <w:r w:rsidR="000172AF">
        <w:tab/>
      </w:r>
      <w:r w:rsidRPr="000172AF">
        <w:t xml:space="preserve">Nitrogen Budgets, </w:t>
      </w:r>
      <w:r w:rsidR="00814289" w:rsidRPr="000172AF">
        <w:rPr>
          <w:i/>
        </w:rPr>
        <w:t>Proc. Nat</w:t>
      </w:r>
      <w:r w:rsidRPr="000172AF">
        <w:rPr>
          <w:i/>
        </w:rPr>
        <w:t>.</w:t>
      </w:r>
      <w:r w:rsidR="00814289" w:rsidRPr="000172AF">
        <w:rPr>
          <w:i/>
        </w:rPr>
        <w:t xml:space="preserve"> Acad. Sci.</w:t>
      </w:r>
      <w:r w:rsidRPr="000172AF">
        <w:rPr>
          <w:i/>
        </w:rPr>
        <w:t xml:space="preserve">, </w:t>
      </w:r>
      <w:r w:rsidR="00BA7EDE" w:rsidRPr="000172AF">
        <w:rPr>
          <w:rStyle w:val="slug-doi"/>
        </w:rPr>
        <w:t>10.1073/pnas.1508108113</w:t>
      </w:r>
      <w:r w:rsidR="004309A9" w:rsidRPr="000172AF">
        <w:t>, 2016</w:t>
      </w:r>
      <w:r w:rsidRPr="000172AF">
        <w:t>.</w:t>
      </w:r>
    </w:p>
    <w:p w14:paraId="7B44D8D9" w14:textId="77777777" w:rsidR="001569D7" w:rsidRDefault="001569D7" w:rsidP="00067A7F"/>
    <w:p w14:paraId="563DD8DB" w14:textId="113CD831" w:rsidR="008A2694" w:rsidRPr="00900985" w:rsidRDefault="008A2694" w:rsidP="00067A7F">
      <w:r>
        <w:t>1</w:t>
      </w:r>
      <w:r w:rsidR="004309A9">
        <w:t>79</w:t>
      </w:r>
      <w:r>
        <w:t xml:space="preserve">.  </w:t>
      </w:r>
      <w:r w:rsidR="00067A7F">
        <w:tab/>
      </w:r>
      <w:r w:rsidR="00067A7F" w:rsidRPr="00067A7F">
        <w:t>Kyle D. Custard</w:t>
      </w:r>
      <w:r w:rsidR="00900985">
        <w:rPr>
          <w:vertAlign w:val="superscript"/>
        </w:rPr>
        <w:t>G</w:t>
      </w:r>
      <w:r w:rsidR="00067A7F" w:rsidRPr="00067A7F">
        <w:t>, Chelsea R. Thompson</w:t>
      </w:r>
      <w:r w:rsidR="00900985">
        <w:rPr>
          <w:vertAlign w:val="superscript"/>
        </w:rPr>
        <w:t>G</w:t>
      </w:r>
      <w:r w:rsidR="00067A7F" w:rsidRPr="00067A7F">
        <w:t>, Kerri A. Pratt</w:t>
      </w:r>
      <w:r w:rsidR="00900985">
        <w:rPr>
          <w:vertAlign w:val="superscript"/>
        </w:rPr>
        <w:t>P</w:t>
      </w:r>
      <w:r w:rsidR="00067A7F" w:rsidRPr="00067A7F">
        <w:t xml:space="preserve">, Paul B. Shepson, Jin Liao, L. </w:t>
      </w:r>
      <w:r w:rsidR="00900985">
        <w:tab/>
      </w:r>
      <w:r w:rsidR="00067A7F" w:rsidRPr="00067A7F">
        <w:t xml:space="preserve">Gregory Huey, John J. Orlando, Andrew J. Weinheimer, Eric Apel, Samuel R. Hall, </w:t>
      </w:r>
      <w:r w:rsidR="00900985">
        <w:tab/>
      </w:r>
      <w:r w:rsidR="00067A7F" w:rsidRPr="00067A7F">
        <w:t xml:space="preserve">Frank Flocke, Lee Mauldin, Rebecca S. Hornbrook, Denis Pöhler, Stephan General, </w:t>
      </w:r>
      <w:r w:rsidR="00900985">
        <w:tab/>
      </w:r>
      <w:r w:rsidR="00067A7F" w:rsidRPr="00067A7F">
        <w:t xml:space="preserve">Johannes Zielcke, William R. Simpson, Ulrich Platt, Alan Fried, Peter Weibring, Barkley </w:t>
      </w:r>
      <w:r w:rsidR="00900985">
        <w:tab/>
      </w:r>
      <w:r w:rsidR="00067A7F" w:rsidRPr="00067A7F">
        <w:t>C. Sive, Kirk Ullmann,</w:t>
      </w:r>
      <w:r w:rsidR="000843D8">
        <w:t xml:space="preserve"> </w:t>
      </w:r>
      <w:r w:rsidR="00067A7F" w:rsidRPr="00067A7F">
        <w:t>Christropher Cantrell, D.J. Knapp, D. D. Montzka</w:t>
      </w:r>
      <w:r w:rsidR="00900985">
        <w:t xml:space="preserve">, </w:t>
      </w:r>
      <w:r w:rsidR="00067A7F" w:rsidRPr="00067A7F">
        <w:t>The NO</w:t>
      </w:r>
      <w:r w:rsidR="00067A7F" w:rsidRPr="00067A7F">
        <w:rPr>
          <w:vertAlign w:val="subscript"/>
        </w:rPr>
        <w:t>x</w:t>
      </w:r>
      <w:r w:rsidR="00067A7F" w:rsidRPr="00067A7F">
        <w:t xml:space="preserve"> </w:t>
      </w:r>
      <w:r w:rsidR="00900985">
        <w:tab/>
      </w:r>
      <w:r w:rsidR="00067A7F" w:rsidRPr="00067A7F">
        <w:t>dependence of halogen chemistry in the Arctic atmospheric boundary layer</w:t>
      </w:r>
      <w:r w:rsidR="00900985">
        <w:t xml:space="preserve">, </w:t>
      </w:r>
      <w:r w:rsidR="00900985">
        <w:rPr>
          <w:i/>
        </w:rPr>
        <w:t xml:space="preserve">Atmos. </w:t>
      </w:r>
      <w:r w:rsidR="00900985">
        <w:rPr>
          <w:i/>
        </w:rPr>
        <w:tab/>
        <w:t>Chem. Phys.,</w:t>
      </w:r>
      <w:r w:rsidR="00946E9E">
        <w:rPr>
          <w:i/>
        </w:rPr>
        <w:t xml:space="preserve"> 15</w:t>
      </w:r>
      <w:r w:rsidR="00946E9E" w:rsidRPr="00946E9E">
        <w:rPr>
          <w:i/>
        </w:rPr>
        <w:t xml:space="preserve">, </w:t>
      </w:r>
      <w:r w:rsidR="00946E9E" w:rsidRPr="00946E9E">
        <w:rPr>
          <w:rStyle w:val="databold"/>
        </w:rPr>
        <w:t>10799-10809</w:t>
      </w:r>
      <w:r w:rsidR="00900985">
        <w:t>, 2015.</w:t>
      </w:r>
    </w:p>
    <w:p w14:paraId="1DB52B7E" w14:textId="77777777" w:rsidR="008A2694" w:rsidRDefault="008A2694" w:rsidP="00444439">
      <w:pPr>
        <w:autoSpaceDE w:val="0"/>
        <w:autoSpaceDN w:val="0"/>
        <w:adjustRightInd w:val="0"/>
      </w:pPr>
    </w:p>
    <w:p w14:paraId="578C34FB" w14:textId="2FAE3C9A" w:rsidR="004F2DFD" w:rsidRPr="008774F3" w:rsidRDefault="004F2DFD" w:rsidP="00444439">
      <w:pPr>
        <w:autoSpaceDE w:val="0"/>
        <w:autoSpaceDN w:val="0"/>
        <w:adjustRightInd w:val="0"/>
      </w:pPr>
      <w:r>
        <w:t>17</w:t>
      </w:r>
      <w:r w:rsidR="004309A9">
        <w:t>8</w:t>
      </w:r>
      <w:r>
        <w:t>.</w:t>
      </w:r>
      <w:r>
        <w:tab/>
        <w:t xml:space="preserve">Lyon, D., D. Zavala-Araiza, R. Alvarez, R. Harriss, V. Palacios, X. Lan, R. Talbot, T. </w:t>
      </w:r>
      <w:r>
        <w:tab/>
        <w:t>Lavoie</w:t>
      </w:r>
      <w:r w:rsidR="00711310">
        <w:rPr>
          <w:vertAlign w:val="superscript"/>
        </w:rPr>
        <w:t>G</w:t>
      </w:r>
      <w:r>
        <w:t xml:space="preserve">, P. Shepson, T. Yacovich, S. Herndon, and S. Hamburg, Constructing a Spatially </w:t>
      </w:r>
      <w:r>
        <w:tab/>
        <w:t xml:space="preserve">Resolved Methane Emission Inventory for the Barnett Shale </w:t>
      </w:r>
      <w:r w:rsidRPr="008774F3">
        <w:t xml:space="preserve">Region, </w:t>
      </w:r>
      <w:r w:rsidR="008774F3" w:rsidRPr="008774F3">
        <w:rPr>
          <w:rStyle w:val="HTMLCite"/>
        </w:rPr>
        <w:t xml:space="preserve">Environ. Sci. </w:t>
      </w:r>
      <w:r w:rsidR="008774F3">
        <w:rPr>
          <w:rStyle w:val="HTMLCite"/>
        </w:rPr>
        <w:tab/>
      </w:r>
      <w:r w:rsidR="008774F3" w:rsidRPr="008774F3">
        <w:rPr>
          <w:rStyle w:val="HTMLCite"/>
        </w:rPr>
        <w:t>Technol.</w:t>
      </w:r>
      <w:r w:rsidR="008774F3" w:rsidRPr="008774F3">
        <w:t xml:space="preserve">, </w:t>
      </w:r>
      <w:r w:rsidR="008774F3" w:rsidRPr="008774F3">
        <w:rPr>
          <w:rStyle w:val="citationyear"/>
        </w:rPr>
        <w:t>2015</w:t>
      </w:r>
      <w:r w:rsidR="008774F3" w:rsidRPr="008774F3">
        <w:t xml:space="preserve">, </w:t>
      </w:r>
      <w:r w:rsidR="008774F3" w:rsidRPr="008774F3">
        <w:rPr>
          <w:rStyle w:val="citationvolume"/>
        </w:rPr>
        <w:t>49</w:t>
      </w:r>
      <w:r w:rsidR="008774F3" w:rsidRPr="008774F3">
        <w:t xml:space="preserve"> (13), pp 8147–8157.</w:t>
      </w:r>
    </w:p>
    <w:p w14:paraId="57EF795C" w14:textId="77777777" w:rsidR="008774F3" w:rsidRDefault="008774F3" w:rsidP="00444439">
      <w:pPr>
        <w:autoSpaceDE w:val="0"/>
        <w:autoSpaceDN w:val="0"/>
        <w:adjustRightInd w:val="0"/>
      </w:pPr>
    </w:p>
    <w:p w14:paraId="7348558C" w14:textId="77F9B2A9" w:rsidR="00444439" w:rsidRPr="003A1DD1" w:rsidRDefault="00444439" w:rsidP="00444439">
      <w:pPr>
        <w:autoSpaceDE w:val="0"/>
        <w:autoSpaceDN w:val="0"/>
        <w:adjustRightInd w:val="0"/>
        <w:rPr>
          <w:rFonts w:ascii="TimesNewRoman" w:hAnsi="TimesNewRoman" w:cs="TimesNewRoman"/>
          <w:bCs/>
        </w:rPr>
      </w:pPr>
      <w:r>
        <w:t>17</w:t>
      </w:r>
      <w:r w:rsidR="004309A9">
        <w:t>7</w:t>
      </w:r>
      <w:r>
        <w:t>.</w:t>
      </w:r>
      <w:r>
        <w:tab/>
      </w:r>
      <w:r w:rsidRPr="00444439">
        <w:rPr>
          <w:rFonts w:ascii="TimesNewRoman" w:hAnsi="TimesNewRoman" w:cs="TimesNewRoman"/>
        </w:rPr>
        <w:t xml:space="preserve">Turnbull, </w:t>
      </w:r>
      <w:r>
        <w:rPr>
          <w:rFonts w:ascii="TimesNewRoman" w:hAnsi="TimesNewRoman" w:cs="TimesNewRoman"/>
        </w:rPr>
        <w:t xml:space="preserve">J., </w:t>
      </w:r>
      <w:r w:rsidRPr="00444439">
        <w:rPr>
          <w:rFonts w:ascii="TimesNewRoman" w:hAnsi="TimesNewRoman" w:cs="TimesNewRoman"/>
        </w:rPr>
        <w:t>C</w:t>
      </w:r>
      <w:r>
        <w:rPr>
          <w:rFonts w:ascii="TimesNewRoman" w:hAnsi="TimesNewRoman" w:cs="TimesNewRoman"/>
        </w:rPr>
        <w:t>.</w:t>
      </w:r>
      <w:r w:rsidRPr="00444439">
        <w:rPr>
          <w:rFonts w:ascii="TimesNewRoman" w:hAnsi="TimesNewRoman" w:cs="TimesNewRoman"/>
        </w:rPr>
        <w:t xml:space="preserve"> Sweeney, A</w:t>
      </w:r>
      <w:r>
        <w:rPr>
          <w:rFonts w:ascii="TimesNewRoman" w:hAnsi="TimesNewRoman" w:cs="TimesNewRoman"/>
        </w:rPr>
        <w:t>.</w:t>
      </w:r>
      <w:r w:rsidRPr="00444439">
        <w:rPr>
          <w:rFonts w:ascii="TimesNewRoman" w:hAnsi="TimesNewRoman" w:cs="TimesNewRoman"/>
        </w:rPr>
        <w:t xml:space="preserve"> Karion, T</w:t>
      </w:r>
      <w:r>
        <w:rPr>
          <w:rFonts w:ascii="TimesNewRoman" w:hAnsi="TimesNewRoman" w:cs="TimesNewRoman"/>
        </w:rPr>
        <w:t>.</w:t>
      </w:r>
      <w:r w:rsidRPr="00444439">
        <w:rPr>
          <w:rFonts w:ascii="TimesNewRoman" w:hAnsi="TimesNewRoman" w:cs="TimesNewRoman"/>
        </w:rPr>
        <w:t xml:space="preserve"> Newberger, S</w:t>
      </w:r>
      <w:r>
        <w:rPr>
          <w:rFonts w:ascii="TimesNewRoman" w:hAnsi="TimesNewRoman" w:cs="TimesNewRoman"/>
        </w:rPr>
        <w:t>.</w:t>
      </w:r>
      <w:r w:rsidRPr="00444439">
        <w:rPr>
          <w:rFonts w:ascii="TimesNewRoman" w:hAnsi="TimesNewRoman" w:cs="TimesNewRoman"/>
        </w:rPr>
        <w:t xml:space="preserve"> Lehman, P</w:t>
      </w:r>
      <w:r>
        <w:rPr>
          <w:rFonts w:ascii="TimesNewRoman" w:hAnsi="TimesNewRoman" w:cs="TimesNewRoman"/>
        </w:rPr>
        <w:t>.</w:t>
      </w:r>
      <w:r w:rsidRPr="00444439">
        <w:rPr>
          <w:rFonts w:ascii="TimesNewRoman" w:hAnsi="TimesNewRoman" w:cs="TimesNewRoman"/>
        </w:rPr>
        <w:t xml:space="preserve"> Tans, K</w:t>
      </w:r>
      <w:r>
        <w:rPr>
          <w:rFonts w:ascii="TimesNewRoman" w:hAnsi="TimesNewRoman" w:cs="TimesNewRoman"/>
        </w:rPr>
        <w:t>.</w:t>
      </w:r>
      <w:r w:rsidRPr="00444439">
        <w:rPr>
          <w:rFonts w:ascii="TimesNewRoman" w:hAnsi="TimesNewRoman" w:cs="TimesNewRoman"/>
        </w:rPr>
        <w:t xml:space="preserve"> J. Davis, T</w:t>
      </w:r>
      <w:r>
        <w:rPr>
          <w:rFonts w:ascii="TimesNewRoman" w:hAnsi="TimesNewRoman" w:cs="TimesNewRoman"/>
        </w:rPr>
        <w:t>.</w:t>
      </w:r>
      <w:r w:rsidRPr="00444439">
        <w:rPr>
          <w:rFonts w:ascii="TimesNewRoman" w:hAnsi="TimesNewRoman" w:cs="TimesNewRoman"/>
        </w:rPr>
        <w:t xml:space="preserve"> </w:t>
      </w:r>
      <w:r>
        <w:rPr>
          <w:rFonts w:ascii="TimesNewRoman" w:hAnsi="TimesNewRoman" w:cs="TimesNewRoman"/>
        </w:rPr>
        <w:tab/>
      </w:r>
      <w:r w:rsidRPr="00444439">
        <w:rPr>
          <w:rFonts w:ascii="TimesNewRoman" w:hAnsi="TimesNewRoman" w:cs="TimesNewRoman"/>
        </w:rPr>
        <w:t>Lauvaux, N</w:t>
      </w:r>
      <w:r>
        <w:rPr>
          <w:rFonts w:ascii="TimesNewRoman" w:hAnsi="TimesNewRoman" w:cs="TimesNewRoman"/>
        </w:rPr>
        <w:t>.</w:t>
      </w:r>
      <w:r w:rsidRPr="00444439">
        <w:rPr>
          <w:rFonts w:ascii="TimesNewRoman" w:hAnsi="TimesNewRoman" w:cs="TimesNewRoman"/>
        </w:rPr>
        <w:t xml:space="preserve"> L. Miles, S</w:t>
      </w:r>
      <w:r>
        <w:rPr>
          <w:rFonts w:ascii="TimesNewRoman" w:hAnsi="TimesNewRoman" w:cs="TimesNewRoman"/>
        </w:rPr>
        <w:t>.</w:t>
      </w:r>
      <w:r w:rsidRPr="00444439">
        <w:rPr>
          <w:rFonts w:ascii="TimesNewRoman" w:hAnsi="TimesNewRoman" w:cs="TimesNewRoman"/>
        </w:rPr>
        <w:t xml:space="preserve"> J. Richardson, M</w:t>
      </w:r>
      <w:r>
        <w:rPr>
          <w:rFonts w:ascii="TimesNewRoman" w:hAnsi="TimesNewRoman" w:cs="TimesNewRoman"/>
        </w:rPr>
        <w:t>.</w:t>
      </w:r>
      <w:r w:rsidRPr="00444439">
        <w:rPr>
          <w:rFonts w:ascii="TimesNewRoman" w:hAnsi="TimesNewRoman" w:cs="TimesNewRoman"/>
        </w:rPr>
        <w:t xml:space="preserve"> O</w:t>
      </w:r>
      <w:r>
        <w:rPr>
          <w:rFonts w:ascii="TimesNewRoman" w:hAnsi="TimesNewRoman" w:cs="TimesNewRoman"/>
        </w:rPr>
        <w:t>.</w:t>
      </w:r>
      <w:r w:rsidRPr="00444439">
        <w:rPr>
          <w:rFonts w:ascii="TimesNewRoman" w:hAnsi="TimesNewRoman" w:cs="TimesNewRoman"/>
        </w:rPr>
        <w:t xml:space="preserve"> Cambaliza</w:t>
      </w:r>
      <w:r w:rsidR="00711310">
        <w:rPr>
          <w:rFonts w:ascii="TimesNewRoman" w:hAnsi="TimesNewRoman" w:cs="TimesNewRoman"/>
          <w:vertAlign w:val="superscript"/>
        </w:rPr>
        <w:t>P</w:t>
      </w:r>
      <w:r w:rsidRPr="00444439">
        <w:rPr>
          <w:rFonts w:ascii="TimesNewRoman" w:hAnsi="TimesNewRoman" w:cs="TimesNewRoman"/>
        </w:rPr>
        <w:t>, P</w:t>
      </w:r>
      <w:r>
        <w:rPr>
          <w:rFonts w:ascii="TimesNewRoman" w:hAnsi="TimesNewRoman" w:cs="TimesNewRoman"/>
        </w:rPr>
        <w:t>.</w:t>
      </w:r>
      <w:r w:rsidRPr="00444439">
        <w:rPr>
          <w:rFonts w:ascii="TimesNewRoman" w:hAnsi="TimesNewRoman" w:cs="TimesNewRoman"/>
        </w:rPr>
        <w:t xml:space="preserve"> B. Shepson, K</w:t>
      </w:r>
      <w:r>
        <w:rPr>
          <w:rFonts w:ascii="TimesNewRoman" w:hAnsi="TimesNewRoman" w:cs="TimesNewRoman"/>
        </w:rPr>
        <w:t>.</w:t>
      </w:r>
      <w:r w:rsidRPr="00444439">
        <w:rPr>
          <w:rFonts w:ascii="TimesNewRoman" w:hAnsi="TimesNewRoman" w:cs="TimesNewRoman"/>
        </w:rPr>
        <w:t xml:space="preserve"> Gurney, R</w:t>
      </w:r>
      <w:r>
        <w:rPr>
          <w:rFonts w:ascii="TimesNewRoman" w:hAnsi="TimesNewRoman" w:cs="TimesNewRoman"/>
        </w:rPr>
        <w:t>.</w:t>
      </w:r>
      <w:r w:rsidRPr="00444439">
        <w:rPr>
          <w:rFonts w:ascii="TimesNewRoman" w:hAnsi="TimesNewRoman" w:cs="TimesNewRoman"/>
        </w:rPr>
        <w:t xml:space="preserve"> </w:t>
      </w:r>
      <w:r>
        <w:rPr>
          <w:rFonts w:ascii="TimesNewRoman" w:hAnsi="TimesNewRoman" w:cs="TimesNewRoman"/>
        </w:rPr>
        <w:tab/>
      </w:r>
      <w:r w:rsidRPr="00444439">
        <w:rPr>
          <w:rFonts w:ascii="TimesNewRoman" w:hAnsi="TimesNewRoman" w:cs="TimesNewRoman"/>
        </w:rPr>
        <w:t>Patarasuk, I</w:t>
      </w:r>
      <w:r>
        <w:rPr>
          <w:rFonts w:ascii="TimesNewRoman" w:hAnsi="TimesNewRoman" w:cs="TimesNewRoman"/>
        </w:rPr>
        <w:t>.</w:t>
      </w:r>
      <w:r w:rsidRPr="00444439">
        <w:rPr>
          <w:rFonts w:ascii="TimesNewRoman" w:hAnsi="TimesNewRoman" w:cs="TimesNewRoman"/>
        </w:rPr>
        <w:t xml:space="preserve"> Razliva</w:t>
      </w:r>
      <w:r>
        <w:rPr>
          <w:rFonts w:ascii="TimesNewRoman" w:hAnsi="TimesNewRoman" w:cs="TimesNewRoman"/>
        </w:rPr>
        <w:t xml:space="preserve">nov, </w:t>
      </w:r>
      <w:r w:rsidRPr="00444439">
        <w:rPr>
          <w:rFonts w:ascii="TimesNewRoman" w:hAnsi="TimesNewRoman" w:cs="TimesNewRoman"/>
          <w:bCs/>
        </w:rPr>
        <w:t>Towards quantification and source sector identification</w:t>
      </w:r>
      <w:r w:rsidR="00D4507D">
        <w:rPr>
          <w:rFonts w:ascii="TimesNewRoman" w:hAnsi="TimesNewRoman" w:cs="TimesNewRoman"/>
        </w:rPr>
        <w:t xml:space="preserve"> </w:t>
      </w:r>
      <w:r w:rsidRPr="00444439">
        <w:rPr>
          <w:rFonts w:ascii="TimesNewRoman" w:hAnsi="TimesNewRoman" w:cs="TimesNewRoman"/>
          <w:bCs/>
        </w:rPr>
        <w:t xml:space="preserve">of </w:t>
      </w:r>
      <w:r>
        <w:rPr>
          <w:rFonts w:ascii="TimesNewRoman" w:hAnsi="TimesNewRoman" w:cs="TimesNewRoman"/>
          <w:bCs/>
        </w:rPr>
        <w:tab/>
      </w:r>
      <w:r w:rsidRPr="00444439">
        <w:rPr>
          <w:rFonts w:ascii="TimesNewRoman" w:hAnsi="TimesNewRoman" w:cs="TimesNewRoman"/>
          <w:bCs/>
        </w:rPr>
        <w:t>fossil fuel CO</w:t>
      </w:r>
      <w:r w:rsidRPr="003A1DD1">
        <w:rPr>
          <w:rFonts w:ascii="TimesNewRoman" w:hAnsi="TimesNewRoman" w:cs="TimesNewRoman"/>
          <w:bCs/>
          <w:vertAlign w:val="subscript"/>
        </w:rPr>
        <w:t>2</w:t>
      </w:r>
      <w:r w:rsidRPr="00444439">
        <w:rPr>
          <w:rFonts w:ascii="TimesNewRoman" w:hAnsi="TimesNewRoman" w:cs="TimesNewRoman"/>
          <w:bCs/>
        </w:rPr>
        <w:t xml:space="preserve"> emissions</w:t>
      </w:r>
      <w:r w:rsidRPr="00444439">
        <w:rPr>
          <w:rFonts w:ascii="TimesNewRoman" w:hAnsi="TimesNewRoman" w:cs="TimesNewRoman"/>
        </w:rPr>
        <w:t xml:space="preserve"> </w:t>
      </w:r>
      <w:r w:rsidRPr="00444439">
        <w:rPr>
          <w:rFonts w:ascii="TimesNewRoman" w:hAnsi="TimesNewRoman" w:cs="TimesNewRoman"/>
          <w:bCs/>
        </w:rPr>
        <w:t>from an urban area: Results from the INFLUX experiment</w:t>
      </w:r>
      <w:r>
        <w:rPr>
          <w:rFonts w:ascii="TimesNewRoman" w:hAnsi="TimesNewRoman" w:cs="TimesNewRoman"/>
          <w:bCs/>
        </w:rPr>
        <w:t xml:space="preserve">, </w:t>
      </w:r>
      <w:r>
        <w:rPr>
          <w:rFonts w:ascii="TimesNewRoman" w:hAnsi="TimesNewRoman" w:cs="TimesNewRoman"/>
          <w:bCs/>
        </w:rPr>
        <w:tab/>
      </w:r>
      <w:r w:rsidR="00CA63B3">
        <w:rPr>
          <w:rFonts w:ascii="TimesNewRoman" w:hAnsi="TimesNewRoman" w:cs="TimesNewRoman"/>
          <w:bCs/>
          <w:i/>
        </w:rPr>
        <w:t>J. Geophys. Res.</w:t>
      </w:r>
      <w:r>
        <w:rPr>
          <w:rFonts w:ascii="TimesNewRoman" w:hAnsi="TimesNewRoman" w:cs="TimesNewRoman"/>
          <w:bCs/>
          <w:i/>
        </w:rPr>
        <w:t xml:space="preserve">, </w:t>
      </w:r>
      <w:r w:rsidR="00C705E1">
        <w:rPr>
          <w:rFonts w:ascii="TimesNewRoman" w:hAnsi="TimesNewRoman" w:cs="TimesNewRoman"/>
          <w:bCs/>
          <w:i/>
        </w:rPr>
        <w:t xml:space="preserve">120, </w:t>
      </w:r>
      <w:r w:rsidR="00C705E1">
        <w:rPr>
          <w:rFonts w:ascii="TimesNewRoman" w:hAnsi="TimesNewRoman" w:cs="TimesNewRoman"/>
          <w:bCs/>
        </w:rPr>
        <w:t>292-312</w:t>
      </w:r>
      <w:r>
        <w:rPr>
          <w:rFonts w:ascii="TimesNewRoman" w:hAnsi="TimesNewRoman" w:cs="TimesNewRoman"/>
          <w:bCs/>
          <w:i/>
        </w:rPr>
        <w:t xml:space="preserve">, </w:t>
      </w:r>
      <w:r>
        <w:rPr>
          <w:rFonts w:ascii="TimesNewRoman" w:hAnsi="TimesNewRoman" w:cs="TimesNewRoman"/>
          <w:bCs/>
        </w:rPr>
        <w:t>201</w:t>
      </w:r>
      <w:r w:rsidR="00C705E1">
        <w:rPr>
          <w:rFonts w:ascii="TimesNewRoman" w:hAnsi="TimesNewRoman" w:cs="TimesNewRoman"/>
          <w:bCs/>
        </w:rPr>
        <w:t>5</w:t>
      </w:r>
      <w:r>
        <w:rPr>
          <w:rFonts w:ascii="TimesNewRoman" w:hAnsi="TimesNewRoman" w:cs="TimesNewRoman"/>
          <w:bCs/>
        </w:rPr>
        <w:t>.</w:t>
      </w:r>
    </w:p>
    <w:p w14:paraId="20FBBB3C" w14:textId="77777777" w:rsidR="00444439" w:rsidRPr="00444439" w:rsidRDefault="00444439" w:rsidP="005F439C"/>
    <w:p w14:paraId="27ED52A7" w14:textId="3234ED84" w:rsidR="005F439C" w:rsidRPr="00F04695" w:rsidRDefault="005F439C" w:rsidP="00F04695">
      <w:r w:rsidRPr="005F439C">
        <w:t>17</w:t>
      </w:r>
      <w:r w:rsidR="004309A9">
        <w:t>6</w:t>
      </w:r>
      <w:r w:rsidRPr="005F439C">
        <w:t>.</w:t>
      </w:r>
      <w:r w:rsidRPr="005F439C">
        <w:tab/>
        <w:t>Lavoie</w:t>
      </w:r>
      <w:r w:rsidR="000843D8">
        <w:rPr>
          <w:vertAlign w:val="superscript"/>
        </w:rPr>
        <w:t>G</w:t>
      </w:r>
      <w:r>
        <w:t xml:space="preserve">, T. N., </w:t>
      </w:r>
      <w:r w:rsidRPr="005F439C">
        <w:t>P</w:t>
      </w:r>
      <w:r>
        <w:t>.</w:t>
      </w:r>
      <w:r w:rsidRPr="005F439C">
        <w:t xml:space="preserve"> B. Shepson, M</w:t>
      </w:r>
      <w:r>
        <w:t>.</w:t>
      </w:r>
      <w:r w:rsidRPr="005F439C">
        <w:t xml:space="preserve"> O. Cambaliza</w:t>
      </w:r>
      <w:r w:rsidR="000843D8">
        <w:rPr>
          <w:vertAlign w:val="superscript"/>
        </w:rPr>
        <w:t>P</w:t>
      </w:r>
      <w:r w:rsidRPr="005F439C">
        <w:t xml:space="preserve">, </w:t>
      </w:r>
      <w:r w:rsidR="00BA5E90">
        <w:t xml:space="preserve">B. H. Stirm, </w:t>
      </w:r>
      <w:r w:rsidRPr="005F439C">
        <w:t>A</w:t>
      </w:r>
      <w:r>
        <w:t>.</w:t>
      </w:r>
      <w:r w:rsidRPr="005F439C">
        <w:t xml:space="preserve"> Karion, C</w:t>
      </w:r>
      <w:r>
        <w:t>.</w:t>
      </w:r>
      <w:r w:rsidRPr="005F439C">
        <w:t xml:space="preserve"> Sweeney, E</w:t>
      </w:r>
      <w:r>
        <w:t>.</w:t>
      </w:r>
      <w:r w:rsidRPr="005F439C">
        <w:t xml:space="preserve"> </w:t>
      </w:r>
      <w:r w:rsidR="00BA5E90">
        <w:tab/>
      </w:r>
      <w:r w:rsidRPr="005F439C">
        <w:t>Kort, B</w:t>
      </w:r>
      <w:r>
        <w:t>.</w:t>
      </w:r>
      <w:r w:rsidRPr="005F439C">
        <w:t xml:space="preserve"> Hirst, T</w:t>
      </w:r>
      <w:r>
        <w:t>.</w:t>
      </w:r>
      <w:r w:rsidRPr="005F439C">
        <w:t xml:space="preserve"> Yacovitch, X</w:t>
      </w:r>
      <w:r>
        <w:t>.</w:t>
      </w:r>
      <w:r w:rsidRPr="005F439C">
        <w:t xml:space="preserve"> Lan, D</w:t>
      </w:r>
      <w:r>
        <w:t>.</w:t>
      </w:r>
      <w:r w:rsidRPr="005F439C">
        <w:t xml:space="preserve"> Lyon, R</w:t>
      </w:r>
      <w:r>
        <w:t>.</w:t>
      </w:r>
      <w:r w:rsidRPr="005F439C">
        <w:t xml:space="preserve"> A. Alvarez, R</w:t>
      </w:r>
      <w:r>
        <w:t>.</w:t>
      </w:r>
      <w:r w:rsidRPr="005F439C">
        <w:t xml:space="preserve"> Harriss</w:t>
      </w:r>
      <w:r>
        <w:t xml:space="preserve">, </w:t>
      </w:r>
      <w:r w:rsidRPr="005F439C">
        <w:t xml:space="preserve">Measurements </w:t>
      </w:r>
      <w:r w:rsidR="00BA5E90">
        <w:tab/>
      </w:r>
      <w:r w:rsidR="00BA5E90">
        <w:tab/>
      </w:r>
      <w:r w:rsidRPr="005F439C">
        <w:t xml:space="preserve">of Point Source Methane Emissions in the Barnett Shale </w:t>
      </w:r>
      <w:r w:rsidRPr="00F04695">
        <w:t xml:space="preserve">Basin, </w:t>
      </w:r>
      <w:r w:rsidR="00F04695" w:rsidRPr="00F04695">
        <w:rPr>
          <w:rStyle w:val="HTMLCite"/>
        </w:rPr>
        <w:t>Environ. Sci. Technol.</w:t>
      </w:r>
      <w:r w:rsidR="00F04695" w:rsidRPr="00F04695">
        <w:t xml:space="preserve">, </w:t>
      </w:r>
      <w:r w:rsidR="00BA5E90">
        <w:tab/>
      </w:r>
      <w:r w:rsidR="00F04695" w:rsidRPr="00F04695">
        <w:rPr>
          <w:rStyle w:val="citationyear"/>
        </w:rPr>
        <w:t>2015</w:t>
      </w:r>
      <w:r w:rsidR="00F04695" w:rsidRPr="00F04695">
        <w:t xml:space="preserve">, </w:t>
      </w:r>
      <w:r w:rsidR="00F04695" w:rsidRPr="00F04695">
        <w:rPr>
          <w:rStyle w:val="citationvolume"/>
        </w:rPr>
        <w:t>49</w:t>
      </w:r>
      <w:r w:rsidR="00F04695" w:rsidRPr="00F04695">
        <w:t xml:space="preserve"> (13), pp 7904–7913.</w:t>
      </w:r>
    </w:p>
    <w:p w14:paraId="37FF9978" w14:textId="77777777" w:rsidR="00F04695" w:rsidRDefault="00F04695" w:rsidP="00F04695"/>
    <w:p w14:paraId="098C07A8" w14:textId="7B069C42" w:rsidR="00656D1B" w:rsidRPr="00E70D64" w:rsidRDefault="00656D1B" w:rsidP="00E70D64">
      <w:pPr>
        <w:autoSpaceDE w:val="0"/>
        <w:autoSpaceDN w:val="0"/>
        <w:adjustRightInd w:val="0"/>
      </w:pPr>
      <w:r>
        <w:t>17</w:t>
      </w:r>
      <w:r w:rsidR="004309A9">
        <w:t>5</w:t>
      </w:r>
      <w:r>
        <w:t>.</w:t>
      </w:r>
      <w:r>
        <w:tab/>
      </w:r>
      <w:r w:rsidRPr="00656D1B">
        <w:rPr>
          <w:bCs/>
        </w:rPr>
        <w:t xml:space="preserve">Peterson, </w:t>
      </w:r>
      <w:r>
        <w:rPr>
          <w:bCs/>
        </w:rPr>
        <w:t xml:space="preserve">P. K., </w:t>
      </w:r>
      <w:r w:rsidRPr="00656D1B">
        <w:rPr>
          <w:bCs/>
        </w:rPr>
        <w:t>W. R. Simpson, K. A. Pratt</w:t>
      </w:r>
      <w:r>
        <w:t>,</w:t>
      </w:r>
      <w:r w:rsidRPr="00656D1B">
        <w:rPr>
          <w:bCs/>
        </w:rPr>
        <w:t xml:space="preserve"> P. B. Shepson, U. Frieß,</w:t>
      </w:r>
      <w:r>
        <w:rPr>
          <w:bCs/>
        </w:rPr>
        <w:t xml:space="preserve"> </w:t>
      </w:r>
      <w:r w:rsidRPr="00656D1B">
        <w:rPr>
          <w:bCs/>
        </w:rPr>
        <w:t xml:space="preserve">J. Zielcke, U. Platt, </w:t>
      </w:r>
      <w:r w:rsidR="005F439C">
        <w:rPr>
          <w:bCs/>
        </w:rPr>
        <w:tab/>
      </w:r>
      <w:r w:rsidRPr="00656D1B">
        <w:rPr>
          <w:bCs/>
        </w:rPr>
        <w:t>S. J. Walsh, and S. V. Nghiem</w:t>
      </w:r>
      <w:r>
        <w:t xml:space="preserve">, </w:t>
      </w:r>
      <w:r w:rsidRPr="00656D1B">
        <w:rPr>
          <w:bCs/>
        </w:rPr>
        <w:t>Meteorological controls on the vertical</w:t>
      </w:r>
      <w:r>
        <w:rPr>
          <w:bCs/>
        </w:rPr>
        <w:t xml:space="preserve"> </w:t>
      </w:r>
      <w:r w:rsidRPr="00656D1B">
        <w:rPr>
          <w:bCs/>
        </w:rPr>
        <w:t xml:space="preserve">distribution of </w:t>
      </w:r>
      <w:r w:rsidR="005F439C">
        <w:rPr>
          <w:bCs/>
        </w:rPr>
        <w:tab/>
      </w:r>
      <w:r w:rsidRPr="00656D1B">
        <w:rPr>
          <w:bCs/>
        </w:rPr>
        <w:t>bromine monoxide in the</w:t>
      </w:r>
      <w:r>
        <w:rPr>
          <w:bCs/>
        </w:rPr>
        <w:t xml:space="preserve"> </w:t>
      </w:r>
      <w:r w:rsidRPr="00E70D64">
        <w:rPr>
          <w:bCs/>
        </w:rPr>
        <w:t>lower troposphere</w:t>
      </w:r>
      <w:r w:rsidR="005F439C" w:rsidRPr="00E70D64">
        <w:rPr>
          <w:bCs/>
        </w:rPr>
        <w:t xml:space="preserve">, </w:t>
      </w:r>
      <w:r w:rsidR="00E70D64" w:rsidRPr="00E70D64">
        <w:rPr>
          <w:i/>
        </w:rPr>
        <w:t>Atmos. Chem. Phys., 15</w:t>
      </w:r>
      <w:r w:rsidR="00E70D64" w:rsidRPr="00E70D64">
        <w:t>, 2119-2137, 2015.</w:t>
      </w:r>
    </w:p>
    <w:p w14:paraId="6A9C30F9" w14:textId="77777777" w:rsidR="00E70D64" w:rsidRDefault="00E70D64" w:rsidP="00E70D64">
      <w:pPr>
        <w:autoSpaceDE w:val="0"/>
        <w:autoSpaceDN w:val="0"/>
        <w:adjustRightInd w:val="0"/>
      </w:pPr>
    </w:p>
    <w:p w14:paraId="44C00AA6" w14:textId="1AF31BF6" w:rsidR="00A45262" w:rsidRPr="00890A18" w:rsidRDefault="00A45262" w:rsidP="003426E4">
      <w:pPr>
        <w:ind w:left="720" w:hanging="720"/>
        <w:rPr>
          <w:color w:val="000000" w:themeColor="text1"/>
        </w:rPr>
      </w:pPr>
      <w:r>
        <w:t>17</w:t>
      </w:r>
      <w:r w:rsidR="004309A9">
        <w:t>4</w:t>
      </w:r>
      <w:r>
        <w:t>.</w:t>
      </w:r>
      <w:r>
        <w:tab/>
        <w:t>B. K. Lamb, K. Prasad, M. Cambaliza</w:t>
      </w:r>
      <w:r w:rsidR="000843D8">
        <w:rPr>
          <w:vertAlign w:val="superscript"/>
        </w:rPr>
        <w:t>P</w:t>
      </w:r>
      <w:r>
        <w:t>, T. Ferrara, T. Lauvaux, S. Edburg, T. Howard, P. B. Shepson, B. H. Stirm, O. Salmon</w:t>
      </w:r>
      <w:r w:rsidR="000843D8">
        <w:rPr>
          <w:vertAlign w:val="superscript"/>
        </w:rPr>
        <w:t>G</w:t>
      </w:r>
      <w:r>
        <w:t>, T. Lavoie</w:t>
      </w:r>
      <w:r w:rsidR="000843D8">
        <w:rPr>
          <w:vertAlign w:val="superscript"/>
        </w:rPr>
        <w:t>G</w:t>
      </w:r>
      <w:r>
        <w:t xml:space="preserve">, and J. Whetstone, Direct and Indirect </w:t>
      </w:r>
      <w:r w:rsidRPr="00890A18">
        <w:rPr>
          <w:color w:val="000000" w:themeColor="text1"/>
        </w:rPr>
        <w:t xml:space="preserve">Measurements and Modeling of Methane Emissions in Indianapolis, IN, </w:t>
      </w:r>
      <w:r w:rsidRPr="00890A18">
        <w:rPr>
          <w:i/>
          <w:color w:val="000000" w:themeColor="text1"/>
        </w:rPr>
        <w:t xml:space="preserve">Environ. Sci. Technol., </w:t>
      </w:r>
      <w:r w:rsidR="00890A18" w:rsidRPr="00890A18">
        <w:rPr>
          <w:color w:val="000000" w:themeColor="text1"/>
        </w:rPr>
        <w:t>DOI: 10.1021/acs.est.6b01198, 2016</w:t>
      </w:r>
      <w:r w:rsidRPr="00890A18">
        <w:rPr>
          <w:color w:val="000000" w:themeColor="text1"/>
        </w:rPr>
        <w:t>.</w:t>
      </w:r>
    </w:p>
    <w:p w14:paraId="1665497D" w14:textId="77777777" w:rsidR="00A45262" w:rsidRDefault="00A45262" w:rsidP="003426E4">
      <w:pPr>
        <w:ind w:left="720" w:hanging="720"/>
      </w:pPr>
    </w:p>
    <w:p w14:paraId="73E36517" w14:textId="103C990D" w:rsidR="00442D7B" w:rsidRPr="00A45262" w:rsidRDefault="00442D7B" w:rsidP="003426E4">
      <w:pPr>
        <w:ind w:left="720" w:hanging="720"/>
      </w:pPr>
      <w:r>
        <w:t>17</w:t>
      </w:r>
      <w:r w:rsidR="004309A9">
        <w:t>3</w:t>
      </w:r>
      <w:r>
        <w:t>.</w:t>
      </w:r>
      <w:r>
        <w:tab/>
        <w:t>E. J. Boone</w:t>
      </w:r>
      <w:r w:rsidR="000843D8">
        <w:rPr>
          <w:vertAlign w:val="superscript"/>
        </w:rPr>
        <w:t>U</w:t>
      </w:r>
      <w:r>
        <w:t>, A. Laskin, J. Laskin, C. Wirth</w:t>
      </w:r>
      <w:r>
        <w:rPr>
          <w:vertAlign w:val="superscript"/>
        </w:rPr>
        <w:t>G</w:t>
      </w:r>
      <w:r>
        <w:t xml:space="preserve">, P. B. Shepson, B. H. Stirm, and K. A. Pratt, Aqueous Processing of Atmospheric Organic Particles in Cloud Water in the Southeast United States, </w:t>
      </w:r>
      <w:r w:rsidR="006D3A62">
        <w:rPr>
          <w:i/>
        </w:rPr>
        <w:t xml:space="preserve">Environ. Sci. </w:t>
      </w:r>
      <w:r w:rsidR="006D3A62" w:rsidRPr="003D63D6">
        <w:rPr>
          <w:i/>
        </w:rPr>
        <w:t>Technol</w:t>
      </w:r>
      <w:r w:rsidR="00A45262" w:rsidRPr="003D63D6">
        <w:rPr>
          <w:i/>
        </w:rPr>
        <w:t xml:space="preserve">., </w:t>
      </w:r>
      <w:r w:rsidR="003D63D6" w:rsidRPr="003D63D6">
        <w:rPr>
          <w:rStyle w:val="Strong"/>
          <w:b w:val="0"/>
        </w:rPr>
        <w:t>DOI:</w:t>
      </w:r>
      <w:r w:rsidR="003D63D6" w:rsidRPr="003D63D6">
        <w:rPr>
          <w:rStyle w:val="Strong"/>
        </w:rPr>
        <w:t xml:space="preserve"> </w:t>
      </w:r>
      <w:r w:rsidR="003D63D6" w:rsidRPr="003D63D6">
        <w:t>10.1021/acs.est.5b01639</w:t>
      </w:r>
      <w:r w:rsidR="00A45262" w:rsidRPr="003D63D6">
        <w:t>, 201</w:t>
      </w:r>
      <w:r w:rsidR="006D3A62" w:rsidRPr="003D63D6">
        <w:t>5</w:t>
      </w:r>
      <w:r w:rsidR="00A45262" w:rsidRPr="003D63D6">
        <w:t>.</w:t>
      </w:r>
    </w:p>
    <w:p w14:paraId="75AA1458" w14:textId="77777777" w:rsidR="00442D7B" w:rsidRDefault="00442D7B" w:rsidP="003426E4">
      <w:pPr>
        <w:ind w:left="720" w:hanging="720"/>
      </w:pPr>
    </w:p>
    <w:p w14:paraId="58F9A044" w14:textId="15FA85BF" w:rsidR="000A43DB" w:rsidRPr="000A43DB" w:rsidRDefault="00442D7B" w:rsidP="000A43DB">
      <w:pPr>
        <w:ind w:left="720" w:hanging="720"/>
      </w:pPr>
      <w:r>
        <w:t>17</w:t>
      </w:r>
      <w:r w:rsidR="004309A9">
        <w:t>2</w:t>
      </w:r>
      <w:r>
        <w:t>.</w:t>
      </w:r>
      <w:r>
        <w:tab/>
        <w:t>I. Gladich</w:t>
      </w:r>
      <w:r>
        <w:rPr>
          <w:vertAlign w:val="superscript"/>
        </w:rPr>
        <w:t>P</w:t>
      </w:r>
      <w:r>
        <w:t xml:space="preserve">, J. S. Francisco, R. J. Buszek, M. Vazdar, M. A. Caignano, and P. B. Shepson, </w:t>
      </w:r>
      <w:r>
        <w:rPr>
          <w:i/>
        </w:rPr>
        <w:t xml:space="preserve">Ab Initio </w:t>
      </w:r>
      <w:r>
        <w:t xml:space="preserve">Study of the Reaction of Ozone with </w:t>
      </w:r>
      <w:r w:rsidRPr="000A43DB">
        <w:t xml:space="preserve">Bromide Ion, </w:t>
      </w:r>
      <w:r w:rsidR="000A43DB" w:rsidRPr="000A43DB">
        <w:rPr>
          <w:i/>
        </w:rPr>
        <w:t>J. Phys. Chem. A</w:t>
      </w:r>
      <w:r w:rsidR="000A43DB">
        <w:rPr>
          <w:i/>
        </w:rPr>
        <w:t>,</w:t>
      </w:r>
      <w:r w:rsidR="000A43DB" w:rsidRPr="000A43DB">
        <w:t xml:space="preserve"> </w:t>
      </w:r>
      <w:r w:rsidR="000A43DB" w:rsidRPr="000A43DB">
        <w:rPr>
          <w:i/>
        </w:rPr>
        <w:t>119,</w:t>
      </w:r>
      <w:r w:rsidR="000A43DB" w:rsidRPr="000A43DB">
        <w:t xml:space="preserve"> 4482−4488</w:t>
      </w:r>
      <w:r w:rsidR="000A43DB">
        <w:t>, 2015.</w:t>
      </w:r>
    </w:p>
    <w:p w14:paraId="7B8633AE" w14:textId="77777777" w:rsidR="000A43DB" w:rsidRDefault="000A43DB" w:rsidP="000A43DB">
      <w:pPr>
        <w:ind w:left="720" w:hanging="720"/>
      </w:pPr>
    </w:p>
    <w:p w14:paraId="59813B4B" w14:textId="02DC75B1" w:rsidR="00DE3948" w:rsidRPr="008774F3" w:rsidRDefault="00DE3948" w:rsidP="0036723B">
      <w:r>
        <w:t>17</w:t>
      </w:r>
      <w:r w:rsidR="004309A9">
        <w:t>1</w:t>
      </w:r>
      <w:r>
        <w:t>.</w:t>
      </w:r>
      <w:r>
        <w:tab/>
        <w:t>Karion, A., C. Sweeney, E. Kort, P. B. Shepson, A. Brewer, M. Cambaliza</w:t>
      </w:r>
      <w:r w:rsidR="000843D8">
        <w:rPr>
          <w:vertAlign w:val="superscript"/>
        </w:rPr>
        <w:t>P</w:t>
      </w:r>
      <w:r>
        <w:t xml:space="preserve">, S. Conley, </w:t>
      </w:r>
      <w:r w:rsidR="000843D8">
        <w:tab/>
      </w:r>
      <w:r>
        <w:t>K. Davis, M. Hardesty, S. Herndon, T. Lauvaux, T. Lavoie</w:t>
      </w:r>
      <w:r w:rsidR="000843D8">
        <w:rPr>
          <w:vertAlign w:val="superscript"/>
        </w:rPr>
        <w:t>G</w:t>
      </w:r>
      <w:r>
        <w:t xml:space="preserve">, D. Lyon, T. Newburger, G. </w:t>
      </w:r>
      <w:r>
        <w:tab/>
        <w:t xml:space="preserve">Petron, C. Rella, M. Smith, S. Wolter, T. Yacovitch, and P. Tans, Estimate of Methane </w:t>
      </w:r>
      <w:r>
        <w:tab/>
        <w:t>Emissions from the Barnett Shale</w:t>
      </w:r>
      <w:r w:rsidRPr="008774F3">
        <w:t xml:space="preserve">, </w:t>
      </w:r>
      <w:r w:rsidR="008774F3" w:rsidRPr="008774F3">
        <w:rPr>
          <w:rStyle w:val="HTMLCite"/>
        </w:rPr>
        <w:t>Environ. Sci. Technol.</w:t>
      </w:r>
      <w:r w:rsidR="008774F3" w:rsidRPr="008774F3">
        <w:t xml:space="preserve">, </w:t>
      </w:r>
      <w:r w:rsidR="008774F3" w:rsidRPr="008774F3">
        <w:rPr>
          <w:rStyle w:val="citationyear"/>
        </w:rPr>
        <w:t>2015</w:t>
      </w:r>
      <w:r w:rsidR="008774F3" w:rsidRPr="008774F3">
        <w:t xml:space="preserve">, </w:t>
      </w:r>
      <w:r w:rsidR="008774F3" w:rsidRPr="008774F3">
        <w:rPr>
          <w:rStyle w:val="citationvolume"/>
        </w:rPr>
        <w:t>49</w:t>
      </w:r>
      <w:r w:rsidR="008774F3" w:rsidRPr="008774F3">
        <w:t xml:space="preserve"> (13), pp 8124–8131.</w:t>
      </w:r>
    </w:p>
    <w:p w14:paraId="195C8635" w14:textId="77777777" w:rsidR="008774F3" w:rsidRPr="008774F3" w:rsidRDefault="008774F3" w:rsidP="0036723B"/>
    <w:p w14:paraId="75A4A509" w14:textId="0D52068E" w:rsidR="0036723B" w:rsidRPr="00CA63B3" w:rsidRDefault="0036723B" w:rsidP="00CA63B3">
      <w:pPr>
        <w:pStyle w:val="Default"/>
      </w:pPr>
      <w:r>
        <w:t>17</w:t>
      </w:r>
      <w:r w:rsidR="004309A9">
        <w:t>0</w:t>
      </w:r>
      <w:r>
        <w:t>.</w:t>
      </w:r>
      <w:r>
        <w:tab/>
      </w:r>
      <w:r w:rsidRPr="000C2A9C">
        <w:t>Cambaliza</w:t>
      </w:r>
      <w:r w:rsidR="00DE3948">
        <w:rPr>
          <w:vertAlign w:val="superscript"/>
        </w:rPr>
        <w:t>P</w:t>
      </w:r>
      <w:r w:rsidRPr="000C2A9C">
        <w:t xml:space="preserve">, </w:t>
      </w:r>
      <w:r>
        <w:t xml:space="preserve">M. O. L, </w:t>
      </w:r>
      <w:r w:rsidRPr="000C2A9C">
        <w:t>P. B. Shepson, J. Bogner, D. R. Caulton</w:t>
      </w:r>
      <w:r w:rsidR="00DE3948">
        <w:rPr>
          <w:vertAlign w:val="superscript"/>
        </w:rPr>
        <w:t>G</w:t>
      </w:r>
      <w:r w:rsidRPr="000C2A9C">
        <w:t>, B. Stirm, C. Sweeney,</w:t>
      </w:r>
      <w:r>
        <w:t xml:space="preserve"> S. </w:t>
      </w:r>
      <w:r>
        <w:tab/>
        <w:t xml:space="preserve">A. Montzka, </w:t>
      </w:r>
      <w:r w:rsidRPr="000C2A9C">
        <w:t>K. R. Gurne</w:t>
      </w:r>
      <w:r>
        <w:t>y</w:t>
      </w:r>
      <w:r w:rsidRPr="000C2A9C">
        <w:t>, K. Spokas,</w:t>
      </w:r>
      <w:r w:rsidRPr="000C2A9C">
        <w:rPr>
          <w:color w:val="FF0000"/>
        </w:rPr>
        <w:t xml:space="preserve"> </w:t>
      </w:r>
      <w:r w:rsidRPr="000C2A9C">
        <w:t xml:space="preserve">O. </w:t>
      </w:r>
      <w:r>
        <w:t xml:space="preserve">E. </w:t>
      </w:r>
      <w:r w:rsidRPr="000C2A9C">
        <w:t>Salmon</w:t>
      </w:r>
      <w:r w:rsidR="00DE3948">
        <w:rPr>
          <w:vertAlign w:val="superscript"/>
        </w:rPr>
        <w:t>G</w:t>
      </w:r>
      <w:r w:rsidRPr="000C2A9C">
        <w:t xml:space="preserve">, T. </w:t>
      </w:r>
      <w:r>
        <w:t xml:space="preserve">N. </w:t>
      </w:r>
      <w:r w:rsidRPr="000C2A9C">
        <w:t>Lavoie</w:t>
      </w:r>
      <w:r w:rsidR="00DE3948">
        <w:rPr>
          <w:vertAlign w:val="superscript"/>
        </w:rPr>
        <w:t>G</w:t>
      </w:r>
      <w:r w:rsidRPr="000C2A9C">
        <w:t>, A. Hendricks</w:t>
      </w:r>
      <w:r w:rsidR="00DE3948">
        <w:rPr>
          <w:vertAlign w:val="superscript"/>
        </w:rPr>
        <w:t>U</w:t>
      </w:r>
      <w:r w:rsidRPr="000C2A9C">
        <w:t xml:space="preserve">, K. </w:t>
      </w:r>
      <w:r>
        <w:tab/>
      </w:r>
      <w:r w:rsidRPr="000C2A9C">
        <w:t>Mays</w:t>
      </w:r>
      <w:r w:rsidR="00DE3948">
        <w:rPr>
          <w:vertAlign w:val="superscript"/>
        </w:rPr>
        <w:t>G</w:t>
      </w:r>
      <w:r w:rsidRPr="000C2A9C">
        <w:t xml:space="preserve">, J. Turnbull, </w:t>
      </w:r>
      <w:r w:rsidRPr="00737315">
        <w:t xml:space="preserve">B. R. Miller, </w:t>
      </w:r>
      <w:r w:rsidRPr="000C2A9C">
        <w:t>T. Lauvaux, K. Davis, A. Karion, B. Moser</w:t>
      </w:r>
      <w:r w:rsidR="00DE3948">
        <w:rPr>
          <w:vertAlign w:val="superscript"/>
        </w:rPr>
        <w:t>U</w:t>
      </w:r>
      <w:r w:rsidRPr="000C2A9C">
        <w:t xml:space="preserve">, C. Miller, </w:t>
      </w:r>
      <w:r w:rsidR="00DE3948">
        <w:tab/>
      </w:r>
      <w:r w:rsidRPr="000C2A9C">
        <w:t>C. Obermeyer</w:t>
      </w:r>
      <w:r w:rsidR="00DE3948">
        <w:rPr>
          <w:vertAlign w:val="superscript"/>
        </w:rPr>
        <w:t>U</w:t>
      </w:r>
      <w:r w:rsidRPr="000C2A9C">
        <w:t>,</w:t>
      </w:r>
      <w:r>
        <w:t xml:space="preserve"> </w:t>
      </w:r>
      <w:r w:rsidRPr="000C2A9C">
        <w:t>J. Whetstone, K. Prasad, N. Miles, S. Richardson</w:t>
      </w:r>
      <w:r>
        <w:t xml:space="preserve">, </w:t>
      </w:r>
      <w:r w:rsidRPr="0036723B">
        <w:t xml:space="preserve">Quantification and </w:t>
      </w:r>
      <w:r w:rsidR="00DE3948">
        <w:tab/>
      </w:r>
      <w:r w:rsidRPr="00CA63B3">
        <w:t xml:space="preserve">source </w:t>
      </w:r>
      <w:r w:rsidRPr="00CA63B3">
        <w:tab/>
        <w:t xml:space="preserve">apportionment of the methane emission flux from the city of Indianapolis, </w:t>
      </w:r>
      <w:r w:rsidR="00DE3948" w:rsidRPr="00CA63B3">
        <w:tab/>
      </w:r>
      <w:r w:rsidRPr="00CA63B3">
        <w:rPr>
          <w:i/>
        </w:rPr>
        <w:t xml:space="preserve">Elementa, </w:t>
      </w:r>
      <w:r w:rsidR="00CA63B3" w:rsidRPr="00CA63B3">
        <w:rPr>
          <w:b/>
          <w:bCs/>
          <w:color w:val="221E1F"/>
        </w:rPr>
        <w:t>3</w:t>
      </w:r>
      <w:r w:rsidR="00CA63B3" w:rsidRPr="00CA63B3">
        <w:rPr>
          <w:color w:val="221E1F"/>
        </w:rPr>
        <w:t>: 000037</w:t>
      </w:r>
      <w:r w:rsidR="00CA63B3">
        <w:rPr>
          <w:color w:val="221E1F"/>
        </w:rPr>
        <w:t>,</w:t>
      </w:r>
      <w:r w:rsidR="00CA63B3" w:rsidRPr="00CA63B3">
        <w:rPr>
          <w:color w:val="808285"/>
        </w:rPr>
        <w:t xml:space="preserve"> </w:t>
      </w:r>
      <w:r w:rsidR="00CA63B3" w:rsidRPr="00CA63B3">
        <w:rPr>
          <w:color w:val="221E1F"/>
        </w:rPr>
        <w:t>doi: 10.12952</w:t>
      </w:r>
      <w:r w:rsidR="00CA63B3">
        <w:rPr>
          <w:color w:val="221E1F"/>
        </w:rPr>
        <w:t>, 2015</w:t>
      </w:r>
      <w:r w:rsidRPr="00CA63B3">
        <w:t>.</w:t>
      </w:r>
    </w:p>
    <w:p w14:paraId="485C417B" w14:textId="77777777" w:rsidR="0036723B" w:rsidRDefault="0036723B" w:rsidP="008D1E2A">
      <w:pPr>
        <w:pStyle w:val="BCAuthorAddress"/>
        <w:spacing w:after="0" w:line="240" w:lineRule="auto"/>
        <w:jc w:val="left"/>
        <w:rPr>
          <w:rFonts w:ascii="Times New Roman" w:hAnsi="Times New Roman"/>
          <w:szCs w:val="24"/>
        </w:rPr>
      </w:pPr>
    </w:p>
    <w:p w14:paraId="1648E53A" w14:textId="15FC6BEB" w:rsidR="008D1E2A" w:rsidRPr="008D1E2A" w:rsidRDefault="008D1E2A" w:rsidP="008D1E2A">
      <w:pPr>
        <w:pStyle w:val="BCAuthorAddress"/>
        <w:spacing w:after="0" w:line="240" w:lineRule="auto"/>
        <w:jc w:val="left"/>
        <w:rPr>
          <w:rFonts w:ascii="Times New Roman" w:hAnsi="Times New Roman"/>
          <w:szCs w:val="24"/>
        </w:rPr>
      </w:pPr>
      <w:r>
        <w:rPr>
          <w:rFonts w:ascii="Times New Roman" w:hAnsi="Times New Roman"/>
          <w:szCs w:val="24"/>
        </w:rPr>
        <w:t>1</w:t>
      </w:r>
      <w:r w:rsidR="004309A9">
        <w:rPr>
          <w:rFonts w:ascii="Times New Roman" w:hAnsi="Times New Roman"/>
          <w:szCs w:val="24"/>
        </w:rPr>
        <w:t>69</w:t>
      </w:r>
      <w:r>
        <w:rPr>
          <w:rFonts w:ascii="Times New Roman" w:hAnsi="Times New Roman"/>
          <w:szCs w:val="24"/>
        </w:rPr>
        <w:t xml:space="preserve">. </w:t>
      </w:r>
      <w:r>
        <w:rPr>
          <w:rFonts w:ascii="Times New Roman" w:hAnsi="Times New Roman"/>
          <w:szCs w:val="24"/>
        </w:rPr>
        <w:tab/>
      </w:r>
      <w:r w:rsidRPr="00604B07">
        <w:rPr>
          <w:rFonts w:ascii="Times New Roman" w:hAnsi="Times New Roman"/>
          <w:szCs w:val="24"/>
        </w:rPr>
        <w:t>Caulton, Dana R.</w:t>
      </w:r>
      <w:r w:rsidRPr="00604B07">
        <w:rPr>
          <w:rFonts w:ascii="Times New Roman" w:hAnsi="Times New Roman"/>
          <w:szCs w:val="24"/>
          <w:vertAlign w:val="superscript"/>
        </w:rPr>
        <w:t>G</w:t>
      </w:r>
      <w:r w:rsidRPr="00604B07">
        <w:rPr>
          <w:rFonts w:ascii="Times New Roman" w:hAnsi="Times New Roman"/>
          <w:szCs w:val="24"/>
        </w:rPr>
        <w:t>, Paul B. Shepson, Maria O. L. Cambaliza</w:t>
      </w:r>
      <w:r w:rsidRPr="00604B07">
        <w:rPr>
          <w:rFonts w:ascii="Times New Roman" w:hAnsi="Times New Roman"/>
          <w:szCs w:val="24"/>
          <w:vertAlign w:val="superscript"/>
        </w:rPr>
        <w:t>P</w:t>
      </w:r>
      <w:r w:rsidRPr="00604B07">
        <w:rPr>
          <w:rFonts w:ascii="Times New Roman" w:hAnsi="Times New Roman"/>
          <w:szCs w:val="24"/>
        </w:rPr>
        <w:t xml:space="preserve">, David McCabe, Ellen </w:t>
      </w:r>
      <w:r>
        <w:rPr>
          <w:rFonts w:ascii="Times New Roman" w:hAnsi="Times New Roman"/>
          <w:szCs w:val="24"/>
        </w:rPr>
        <w:tab/>
      </w:r>
      <w:r w:rsidRPr="00604B07">
        <w:rPr>
          <w:rFonts w:ascii="Times New Roman" w:hAnsi="Times New Roman"/>
          <w:szCs w:val="24"/>
        </w:rPr>
        <w:t>Baum, Brian H. Stirm</w:t>
      </w:r>
      <w:r>
        <w:rPr>
          <w:rFonts w:ascii="Times New Roman" w:hAnsi="Times New Roman"/>
          <w:szCs w:val="24"/>
        </w:rPr>
        <w:t xml:space="preserve">, </w:t>
      </w:r>
      <w:r w:rsidRPr="00604B07">
        <w:rPr>
          <w:rFonts w:ascii="Times New Roman" w:hAnsi="Times New Roman"/>
          <w:szCs w:val="24"/>
        </w:rPr>
        <w:t xml:space="preserve">Methane Destruction </w:t>
      </w:r>
      <w:r w:rsidRPr="008D1E2A">
        <w:rPr>
          <w:rFonts w:ascii="Times New Roman" w:hAnsi="Times New Roman"/>
          <w:szCs w:val="24"/>
        </w:rPr>
        <w:t xml:space="preserve">Efficiency of Natural Gas Flares Associated </w:t>
      </w:r>
      <w:r w:rsidRPr="008D1E2A">
        <w:rPr>
          <w:rFonts w:ascii="Times New Roman" w:hAnsi="Times New Roman"/>
          <w:szCs w:val="24"/>
        </w:rPr>
        <w:tab/>
        <w:t xml:space="preserve">with Shale Formation Wells, </w:t>
      </w:r>
      <w:r w:rsidRPr="008D1E2A">
        <w:rPr>
          <w:rFonts w:ascii="Times New Roman" w:hAnsi="Times New Roman"/>
          <w:i/>
          <w:szCs w:val="24"/>
        </w:rPr>
        <w:t xml:space="preserve">Environ. Sci. Technol., </w:t>
      </w:r>
      <w:r w:rsidR="00A84C15">
        <w:rPr>
          <w:rStyle w:val="Emphasis"/>
        </w:rPr>
        <w:t>48</w:t>
      </w:r>
      <w:r w:rsidR="00A84C15">
        <w:t>, 9548–9554,</w:t>
      </w:r>
      <w:r w:rsidRPr="008D1E2A">
        <w:rPr>
          <w:rFonts w:ascii="Times New Roman" w:hAnsi="Times New Roman"/>
          <w:szCs w:val="24"/>
        </w:rPr>
        <w:t xml:space="preserve"> 2014.</w:t>
      </w:r>
    </w:p>
    <w:p w14:paraId="058E97DF" w14:textId="77777777" w:rsidR="008D1E2A" w:rsidRDefault="008D1E2A" w:rsidP="00AE42E6">
      <w:pPr>
        <w:autoSpaceDE w:val="0"/>
        <w:autoSpaceDN w:val="0"/>
        <w:adjustRightInd w:val="0"/>
        <w:ind w:left="720" w:hanging="720"/>
      </w:pPr>
    </w:p>
    <w:p w14:paraId="4A650986" w14:textId="69C7E597" w:rsidR="00AE42E6" w:rsidRPr="00AE42E6" w:rsidRDefault="00AE42E6" w:rsidP="00AE42E6">
      <w:pPr>
        <w:autoSpaceDE w:val="0"/>
        <w:autoSpaceDN w:val="0"/>
        <w:adjustRightInd w:val="0"/>
        <w:ind w:left="720" w:hanging="720"/>
        <w:rPr>
          <w:bCs/>
        </w:rPr>
      </w:pPr>
      <w:r>
        <w:t>16</w:t>
      </w:r>
      <w:r w:rsidR="004309A9">
        <w:t>8</w:t>
      </w:r>
      <w:r>
        <w:t>.</w:t>
      </w:r>
      <w:r>
        <w:tab/>
      </w:r>
      <w:r w:rsidRPr="00AE42E6">
        <w:t xml:space="preserve">S. General, D. Pöhler, J. Zielcke, U. Frieß, P. Shepson, B. Stirm, W. Simpson, H. Sihler, K. Weber, C. Fischer and U. Platt, </w:t>
      </w:r>
      <w:r w:rsidRPr="00AE42E6">
        <w:rPr>
          <w:bCs/>
        </w:rPr>
        <w:t xml:space="preserve">The Heidelberg Airborne Imaging DOAS Instrument (HAIDI): A Novel Imaging DOAS Device for 2-D and 3-D Imaging of Trace Gases, </w:t>
      </w:r>
      <w:r w:rsidR="00656D1B">
        <w:rPr>
          <w:bCs/>
          <w:i/>
        </w:rPr>
        <w:t>Atmos. Meas. Tech.</w:t>
      </w:r>
      <w:r w:rsidRPr="00AE42E6">
        <w:rPr>
          <w:bCs/>
          <w:i/>
        </w:rPr>
        <w:t xml:space="preserve">, </w:t>
      </w:r>
      <w:r w:rsidRPr="00AE42E6">
        <w:rPr>
          <w:rStyle w:val="pbtocpages"/>
          <w:i/>
        </w:rPr>
        <w:t>7</w:t>
      </w:r>
      <w:r w:rsidRPr="00AE42E6">
        <w:rPr>
          <w:rStyle w:val="pbtocpages"/>
        </w:rPr>
        <w:t>, </w:t>
      </w:r>
      <w:r w:rsidR="00656D1B">
        <w:rPr>
          <w:rStyle w:val="pbtocpages"/>
        </w:rPr>
        <w:t>3459-3485</w:t>
      </w:r>
      <w:r w:rsidRPr="00AE42E6">
        <w:rPr>
          <w:rStyle w:val="pbtocpages"/>
        </w:rPr>
        <w:t>, 2014</w:t>
      </w:r>
      <w:r w:rsidRPr="00AE42E6">
        <w:rPr>
          <w:bCs/>
        </w:rPr>
        <w:t>.</w:t>
      </w:r>
    </w:p>
    <w:p w14:paraId="212B2669" w14:textId="77777777" w:rsidR="00AE42E6" w:rsidRDefault="00AE42E6" w:rsidP="00AE42E6">
      <w:pPr>
        <w:ind w:left="720" w:hanging="720"/>
        <w:outlineLvl w:val="0"/>
      </w:pPr>
    </w:p>
    <w:p w14:paraId="0F6D3DA0" w14:textId="5B9AA88B" w:rsidR="00AE42E6" w:rsidRPr="00F00E70" w:rsidRDefault="00AE42E6" w:rsidP="00065EF2">
      <w:pPr>
        <w:ind w:left="720" w:hanging="720"/>
        <w:outlineLvl w:val="0"/>
      </w:pPr>
      <w:r>
        <w:t>16</w:t>
      </w:r>
      <w:r w:rsidR="004309A9">
        <w:t>7</w:t>
      </w:r>
      <w:r>
        <w:t>.</w:t>
      </w:r>
      <w:r>
        <w:tab/>
      </w:r>
      <w:r w:rsidRPr="00D161F4">
        <w:rPr>
          <w:bCs/>
        </w:rPr>
        <w:t>J. W. Halfacre</w:t>
      </w:r>
      <w:r w:rsidRPr="00CD3DDD">
        <w:rPr>
          <w:bCs/>
          <w:vertAlign w:val="superscript"/>
        </w:rPr>
        <w:t>G</w:t>
      </w:r>
      <w:r w:rsidRPr="00D161F4">
        <w:t>, T. N. Knepp</w:t>
      </w:r>
      <w:r w:rsidRPr="00CD3DDD">
        <w:rPr>
          <w:vertAlign w:val="superscript"/>
        </w:rPr>
        <w:t>G</w:t>
      </w:r>
      <w:r w:rsidRPr="00D161F4">
        <w:t>, C. R. Stephens</w:t>
      </w:r>
      <w:r w:rsidRPr="00CD3DDD">
        <w:rPr>
          <w:vertAlign w:val="superscript"/>
        </w:rPr>
        <w:t>G</w:t>
      </w:r>
      <w:r w:rsidRPr="00D161F4">
        <w:t>, K. A. Pratt</w:t>
      </w:r>
      <w:r w:rsidRPr="00CD3DDD">
        <w:rPr>
          <w:vertAlign w:val="superscript"/>
        </w:rPr>
        <w:t>P</w:t>
      </w:r>
      <w:r w:rsidRPr="00D161F4">
        <w:t xml:space="preserve">, P. B Shepson, W. R. Simpson, P. Peterson, S. J. Walsh, P. A. Matrai, J. W. Bottenheim, S. Netcheva, D. K. Perovich, A. Richter,Temporal and spatial characteristics of ozone depletion events from measurements </w:t>
      </w:r>
      <w:r w:rsidR="007F03CA">
        <w:t>in</w:t>
      </w:r>
      <w:r w:rsidRPr="00D161F4">
        <w:t xml:space="preserve"> the Arctic, </w:t>
      </w:r>
      <w:r w:rsidR="00065EF2" w:rsidRPr="00F00E70">
        <w:rPr>
          <w:i/>
        </w:rPr>
        <w:t>Atmos. Chem. Phys., 14</w:t>
      </w:r>
      <w:r w:rsidR="00065EF2" w:rsidRPr="00F00E70">
        <w:t>, 4875–4894, 2014</w:t>
      </w:r>
      <w:r w:rsidR="00F00E70" w:rsidRPr="00F00E70">
        <w:t>.</w:t>
      </w:r>
    </w:p>
    <w:p w14:paraId="6CE1CE6E" w14:textId="77777777" w:rsidR="00F00E70" w:rsidRPr="00F00E70" w:rsidRDefault="00F00E70" w:rsidP="00065EF2">
      <w:pPr>
        <w:ind w:left="720" w:hanging="720"/>
        <w:outlineLvl w:val="0"/>
      </w:pPr>
    </w:p>
    <w:p w14:paraId="2DB951B7" w14:textId="1BC6CBF3" w:rsidR="00AE42E6" w:rsidRPr="009833D7" w:rsidRDefault="00AE42E6" w:rsidP="009833D7">
      <w:r>
        <w:t>16</w:t>
      </w:r>
      <w:r w:rsidR="004309A9">
        <w:t>6</w:t>
      </w:r>
      <w:r>
        <w:t>.</w:t>
      </w:r>
      <w:r>
        <w:tab/>
      </w:r>
      <w:r w:rsidRPr="009833D7">
        <w:t>Joel D. Rindelaub</w:t>
      </w:r>
      <w:r w:rsidRPr="009833D7">
        <w:rPr>
          <w:vertAlign w:val="superscript"/>
        </w:rPr>
        <w:t>G</w:t>
      </w:r>
      <w:r w:rsidRPr="009833D7">
        <w:t>, Kevin M. McAvey</w:t>
      </w:r>
      <w:r w:rsidRPr="009833D7">
        <w:rPr>
          <w:vertAlign w:val="superscript"/>
        </w:rPr>
        <w:t>G</w:t>
      </w:r>
      <w:r w:rsidRPr="009833D7">
        <w:t xml:space="preserve">, and Paul B. Shepson, </w:t>
      </w:r>
      <w:r w:rsidR="009833D7" w:rsidRPr="009833D7">
        <w:t xml:space="preserve">The photochemical </w:t>
      </w:r>
      <w:r w:rsidR="009833D7" w:rsidRPr="009833D7">
        <w:tab/>
        <w:t xml:space="preserve">production of organic nitrates from alpha-pinene and loss via acid-dependent particle </w:t>
      </w:r>
      <w:r w:rsidR="009833D7">
        <w:tab/>
      </w:r>
      <w:r w:rsidR="009833D7" w:rsidRPr="009833D7">
        <w:t>phase hydrolysis</w:t>
      </w:r>
      <w:r w:rsidRPr="009833D7">
        <w:t xml:space="preserve">, </w:t>
      </w:r>
      <w:r w:rsidRPr="009833D7">
        <w:rPr>
          <w:rStyle w:val="pbtocpages"/>
          <w:i/>
        </w:rPr>
        <w:t xml:space="preserve">Atmos. </w:t>
      </w:r>
      <w:r w:rsidR="004D1FA9" w:rsidRPr="009833D7">
        <w:rPr>
          <w:rStyle w:val="pbtocpages"/>
          <w:i/>
        </w:rPr>
        <w:t xml:space="preserve">Environ., </w:t>
      </w:r>
      <w:r w:rsidR="00DD6C53" w:rsidRPr="009833D7">
        <w:rPr>
          <w:rStyle w:val="pbtocpages"/>
          <w:i/>
        </w:rPr>
        <w:t>100</w:t>
      </w:r>
      <w:r w:rsidR="004D1FA9" w:rsidRPr="009833D7">
        <w:rPr>
          <w:rStyle w:val="pbtocpages"/>
          <w:i/>
        </w:rPr>
        <w:t xml:space="preserve">, </w:t>
      </w:r>
      <w:r w:rsidR="00DD6C53" w:rsidRPr="009833D7">
        <w:rPr>
          <w:rStyle w:val="pbtocpages"/>
        </w:rPr>
        <w:t xml:space="preserve">193-201, </w:t>
      </w:r>
      <w:r w:rsidRPr="009833D7">
        <w:rPr>
          <w:rStyle w:val="pbtocpages"/>
        </w:rPr>
        <w:t>201</w:t>
      </w:r>
      <w:r w:rsidR="00DD6C53" w:rsidRPr="009833D7">
        <w:rPr>
          <w:rStyle w:val="pbtocpages"/>
        </w:rPr>
        <w:t>5</w:t>
      </w:r>
      <w:r w:rsidRPr="009833D7">
        <w:t>.</w:t>
      </w:r>
    </w:p>
    <w:p w14:paraId="3980A7C8" w14:textId="77777777" w:rsidR="00AE42E6" w:rsidRDefault="00AE42E6" w:rsidP="00AE42E6">
      <w:pPr>
        <w:ind w:left="720" w:hanging="720"/>
      </w:pPr>
    </w:p>
    <w:p w14:paraId="17B17661" w14:textId="10FE6804" w:rsidR="00AE42E6" w:rsidRPr="00CB423C" w:rsidRDefault="00AE42E6" w:rsidP="0083508D">
      <w:pPr>
        <w:rPr>
          <w:color w:val="000000"/>
        </w:rPr>
      </w:pPr>
      <w:r>
        <w:t>16</w:t>
      </w:r>
      <w:r w:rsidR="004309A9">
        <w:t>5</w:t>
      </w:r>
      <w:r>
        <w:t>.</w:t>
      </w:r>
      <w:r>
        <w:tab/>
      </w:r>
      <w:r w:rsidRPr="00D161F4">
        <w:t>Caulton, Dana R.</w:t>
      </w:r>
      <w:r w:rsidRPr="00CD3DDD">
        <w:rPr>
          <w:vertAlign w:val="superscript"/>
        </w:rPr>
        <w:t>G</w:t>
      </w:r>
      <w:r w:rsidRPr="00D161F4">
        <w:t xml:space="preserve">, Paul B. Shepson, Renee L. Santoro, Jed P. Sparks, Robert W. </w:t>
      </w:r>
      <w:r w:rsidR="0083508D">
        <w:tab/>
      </w:r>
      <w:r w:rsidRPr="00D161F4">
        <w:t>Howarth, Anthony Ingraffea, Maria O. Cambaliza</w:t>
      </w:r>
      <w:r w:rsidRPr="00927BCA">
        <w:rPr>
          <w:vertAlign w:val="superscript"/>
        </w:rPr>
        <w:t>P</w:t>
      </w:r>
      <w:r w:rsidRPr="00D161F4">
        <w:t xml:space="preserve">, Colm Sweeney, Anna Karion, </w:t>
      </w:r>
      <w:r w:rsidR="0083508D">
        <w:tab/>
      </w:r>
      <w:r w:rsidRPr="00D161F4">
        <w:t xml:space="preserve">Kenneth J. Davis, Brian H. Stirm, Stephen A. Montzka, and Ben Miller, </w:t>
      </w:r>
      <w:r w:rsidR="0083508D" w:rsidRPr="00CB423C">
        <w:rPr>
          <w:color w:val="000000"/>
        </w:rPr>
        <w:t xml:space="preserve">Toward a better </w:t>
      </w:r>
      <w:r w:rsidR="0083508D" w:rsidRPr="00CB423C">
        <w:rPr>
          <w:color w:val="000000"/>
        </w:rPr>
        <w:tab/>
        <w:t>understanding and quantification of methane emissions from shale gas development</w:t>
      </w:r>
      <w:r w:rsidRPr="00D161F4">
        <w:t xml:space="preserve">, </w:t>
      </w:r>
      <w:r w:rsidR="0083508D">
        <w:tab/>
      </w:r>
      <w:r w:rsidRPr="00D161F4">
        <w:rPr>
          <w:i/>
        </w:rPr>
        <w:t xml:space="preserve">Proc. Nat. Acad. Sci., </w:t>
      </w:r>
      <w:r w:rsidR="00286463" w:rsidRPr="00286463">
        <w:rPr>
          <w:iCs/>
        </w:rPr>
        <w:t>doi:10.1073/pnas.1316546111</w:t>
      </w:r>
      <w:r w:rsidR="00286463">
        <w:rPr>
          <w:i/>
          <w:iCs/>
        </w:rPr>
        <w:t xml:space="preserve">, </w:t>
      </w:r>
      <w:r>
        <w:t>2014.</w:t>
      </w:r>
    </w:p>
    <w:p w14:paraId="0E172F19" w14:textId="77777777" w:rsidR="00AE42E6" w:rsidRDefault="00AE42E6" w:rsidP="003426E4">
      <w:pPr>
        <w:ind w:left="720" w:hanging="720"/>
      </w:pPr>
    </w:p>
    <w:p w14:paraId="2A768CFA" w14:textId="553D67CD" w:rsidR="003426E4" w:rsidRPr="003426E4" w:rsidRDefault="003426E4" w:rsidP="003426E4">
      <w:pPr>
        <w:ind w:left="720" w:hanging="720"/>
        <w:rPr>
          <w:rFonts w:ascii="Times" w:hAnsi="Times"/>
          <w:sz w:val="20"/>
        </w:rPr>
      </w:pPr>
      <w:r w:rsidRPr="003426E4">
        <w:lastRenderedPageBreak/>
        <w:t>16</w:t>
      </w:r>
      <w:r w:rsidR="004309A9">
        <w:t>4</w:t>
      </w:r>
      <w:r w:rsidRPr="003426E4">
        <w:t>.</w:t>
      </w:r>
      <w:r w:rsidRPr="003426E4">
        <w:tab/>
      </w:r>
      <w:r w:rsidRPr="00D161F4">
        <w:t>Liao, J., L. G. Huey, Z. Liu, D. J. Tanner, C. A. Cantrell, J. J. Orlando, F. M. Flocke, P. B. Shepson, A. J. Weinheimer, S. R. Hall, H. J. Beine, Y. Wang, E. D. Ingall, C. R. Stephens</w:t>
      </w:r>
      <w:r w:rsidRPr="00CD3DDD">
        <w:rPr>
          <w:vertAlign w:val="superscript"/>
        </w:rPr>
        <w:t>G</w:t>
      </w:r>
      <w:r w:rsidRPr="00D161F4">
        <w:t>,</w:t>
      </w:r>
      <w:r w:rsidRPr="00D161F4">
        <w:rPr>
          <w:vertAlign w:val="superscript"/>
        </w:rPr>
        <w:t xml:space="preserve"> </w:t>
      </w:r>
      <w:r w:rsidRPr="00D161F4">
        <w:t>R. S. Hornbrook, E. Apel, A. Fried, L. Mauldin, J. N. Smith, R. M. Staebler, J.A</w:t>
      </w:r>
      <w:r w:rsidRPr="008A2694">
        <w:t>. Neum</w:t>
      </w:r>
      <w:r w:rsidR="00591CB5" w:rsidRPr="008A2694">
        <w:t>an, J.B. Nowak, Observations of</w:t>
      </w:r>
      <w:r w:rsidRPr="008A2694">
        <w:t xml:space="preserve"> very high levels of molecular chlorine at Barrow, AK, </w:t>
      </w:r>
      <w:r w:rsidRPr="008A2694">
        <w:rPr>
          <w:i/>
        </w:rPr>
        <w:t xml:space="preserve">Nature Geoscience, </w:t>
      </w:r>
      <w:r w:rsidRPr="008A2694">
        <w:t>(2014) doi:10.1038/ngeo2046.</w:t>
      </w:r>
    </w:p>
    <w:p w14:paraId="210B23D2" w14:textId="77777777" w:rsidR="003426E4" w:rsidRDefault="003426E4" w:rsidP="00C90641">
      <w:pPr>
        <w:autoSpaceDE w:val="0"/>
        <w:autoSpaceDN w:val="0"/>
        <w:adjustRightInd w:val="0"/>
        <w:ind w:left="720" w:hanging="720"/>
        <w:rPr>
          <w:lang w:val="en-GB"/>
        </w:rPr>
      </w:pPr>
    </w:p>
    <w:p w14:paraId="4369F054" w14:textId="45398409" w:rsidR="00C90641" w:rsidRPr="00D161F4" w:rsidRDefault="00C90641" w:rsidP="00C90641">
      <w:pPr>
        <w:autoSpaceDE w:val="0"/>
        <w:autoSpaceDN w:val="0"/>
        <w:adjustRightInd w:val="0"/>
        <w:ind w:left="720" w:hanging="720"/>
        <w:rPr>
          <w:lang w:val="en-GB"/>
        </w:rPr>
      </w:pPr>
      <w:r w:rsidRPr="00D161F4">
        <w:rPr>
          <w:lang w:val="en-GB"/>
        </w:rPr>
        <w:t>16</w:t>
      </w:r>
      <w:r w:rsidR="004309A9">
        <w:rPr>
          <w:lang w:val="en-GB"/>
        </w:rPr>
        <w:t>3</w:t>
      </w:r>
      <w:r w:rsidRPr="00D161F4">
        <w:rPr>
          <w:lang w:val="en-GB"/>
        </w:rPr>
        <w:t>.</w:t>
      </w:r>
      <w:r w:rsidRPr="00D161F4">
        <w:rPr>
          <w:lang w:val="en-GB"/>
        </w:rPr>
        <w:tab/>
      </w:r>
      <w:r w:rsidRPr="00D161F4">
        <w:t>Son V. Nghiem, Pablo Clemente-Colón, Thomas Douglas, Christopher Moore, Daniel Obrist,  Donald K. Perovich, Kerri A. Pratt</w:t>
      </w:r>
      <w:r w:rsidR="00C41C20">
        <w:rPr>
          <w:vertAlign w:val="superscript"/>
        </w:rPr>
        <w:t>P</w:t>
      </w:r>
      <w:r w:rsidRPr="00D161F4">
        <w:t xml:space="preserve">, Ignatius G. Rigor, William Simpson, Paul B. Shepson, Alexandra  Steffen, and John Woods, Studying Bromine, Ozone, and Mercury Chemistry in the Arctic, EoS Trans., Feature Article, </w:t>
      </w:r>
      <w:r w:rsidRPr="00D161F4">
        <w:rPr>
          <w:rFonts w:ascii="UniversLTStd-LightCn" w:hAnsi="UniversLTStd-LightCn" w:cs="UniversLTStd-LightCn"/>
          <w:i/>
        </w:rPr>
        <w:t>94,</w:t>
      </w:r>
      <w:r w:rsidRPr="00D161F4">
        <w:rPr>
          <w:rFonts w:ascii="UniversLTStd-LightCn" w:hAnsi="UniversLTStd-LightCn" w:cs="UniversLTStd-LightCn"/>
        </w:rPr>
        <w:t xml:space="preserve"> 289-291, Aug. 13, 2013.</w:t>
      </w:r>
    </w:p>
    <w:p w14:paraId="52359377" w14:textId="77777777" w:rsidR="00C90641" w:rsidRPr="00D161F4" w:rsidRDefault="00C90641" w:rsidP="00C90641">
      <w:pPr>
        <w:rPr>
          <w:lang w:val="en-GB"/>
        </w:rPr>
      </w:pPr>
    </w:p>
    <w:p w14:paraId="6C672AF9" w14:textId="71CBADE4" w:rsidR="00C90641" w:rsidRPr="00D161F4" w:rsidRDefault="00C90641" w:rsidP="00C90641">
      <w:pPr>
        <w:ind w:left="720" w:hanging="720"/>
      </w:pPr>
      <w:r w:rsidRPr="00D161F4">
        <w:rPr>
          <w:lang w:val="en-GB"/>
        </w:rPr>
        <w:t>16</w:t>
      </w:r>
      <w:r w:rsidR="004309A9">
        <w:rPr>
          <w:lang w:val="en-GB"/>
        </w:rPr>
        <w:t>2</w:t>
      </w:r>
      <w:r w:rsidRPr="00D161F4">
        <w:rPr>
          <w:lang w:val="en-GB"/>
        </w:rPr>
        <w:t xml:space="preserve">.  </w:t>
      </w:r>
      <w:r w:rsidRPr="00D161F4">
        <w:rPr>
          <w:lang w:val="en-GB"/>
        </w:rPr>
        <w:tab/>
      </w:r>
      <w:r w:rsidRPr="00D161F4">
        <w:t>Cambaliza, M. O.</w:t>
      </w:r>
      <w:r w:rsidR="00A22793" w:rsidRPr="00A22793">
        <w:rPr>
          <w:vertAlign w:val="superscript"/>
        </w:rPr>
        <w:t>P</w:t>
      </w:r>
      <w:r w:rsidRPr="00D161F4">
        <w:t>, P. B. Shepson, D. Caulton</w:t>
      </w:r>
      <w:r w:rsidR="00A22793" w:rsidRPr="00A22793">
        <w:rPr>
          <w:vertAlign w:val="superscript"/>
        </w:rPr>
        <w:t>G</w:t>
      </w:r>
      <w:r w:rsidRPr="00D161F4">
        <w:t>, B. Stirm, D. Samarov, A. Possolo, J. Turnbull, T. Lauvaux, K. Davis, K. Mays</w:t>
      </w:r>
      <w:r w:rsidR="00A22793" w:rsidRPr="00A22793">
        <w:rPr>
          <w:vertAlign w:val="superscript"/>
        </w:rPr>
        <w:t>G</w:t>
      </w:r>
      <w:r w:rsidRPr="00D161F4">
        <w:t>, C. Sweeney, J. Whetstone, A. Karion, K. Gurney, J. Huang, I. Razlivanov, N. Miles, S. Richardson, B. Moser</w:t>
      </w:r>
      <w:r w:rsidR="00A22793" w:rsidRPr="00A22793">
        <w:rPr>
          <w:vertAlign w:val="superscript"/>
        </w:rPr>
        <w:t>U</w:t>
      </w:r>
      <w:r w:rsidRPr="00D161F4">
        <w:t>, A. Hendricks</w:t>
      </w:r>
      <w:r w:rsidR="00A22793" w:rsidRPr="00A22793">
        <w:rPr>
          <w:vertAlign w:val="superscript"/>
        </w:rPr>
        <w:t>U</w:t>
      </w:r>
      <w:r w:rsidRPr="00D161F4">
        <w:t xml:space="preserve">, Assessment of uncertainties of the aircraft-based mass-balance approach for quantifying urban greenhouse gas emissions, </w:t>
      </w:r>
      <w:r w:rsidRPr="00D161F4">
        <w:rPr>
          <w:i/>
          <w:iCs/>
          <w:color w:val="000000"/>
        </w:rPr>
        <w:t>Atmos. Chem. Phys</w:t>
      </w:r>
      <w:r w:rsidRPr="0006319F">
        <w:rPr>
          <w:i/>
          <w:iCs/>
          <w:color w:val="000000"/>
        </w:rPr>
        <w:t xml:space="preserve">. </w:t>
      </w:r>
      <w:r w:rsidR="0006319F" w:rsidRPr="0006319F">
        <w:rPr>
          <w:i/>
        </w:rPr>
        <w:t>14</w:t>
      </w:r>
      <w:r w:rsidR="0006319F" w:rsidRPr="0006319F">
        <w:t>, 9029–9050</w:t>
      </w:r>
      <w:r w:rsidRPr="00D161F4">
        <w:rPr>
          <w:color w:val="000000"/>
        </w:rPr>
        <w:t>, 201</w:t>
      </w:r>
      <w:r w:rsidR="0006319F">
        <w:rPr>
          <w:color w:val="000000"/>
        </w:rPr>
        <w:t>4</w:t>
      </w:r>
      <w:r w:rsidRPr="00D161F4">
        <w:t>.</w:t>
      </w:r>
    </w:p>
    <w:p w14:paraId="4CDA8AEF" w14:textId="77777777" w:rsidR="004048C3" w:rsidRPr="00D161F4" w:rsidRDefault="004048C3" w:rsidP="00C90641">
      <w:pPr>
        <w:ind w:left="720" w:hanging="720"/>
        <w:rPr>
          <w:lang w:val="en-GB"/>
        </w:rPr>
      </w:pPr>
    </w:p>
    <w:p w14:paraId="0E3B9294" w14:textId="29CF3D4F" w:rsidR="00C90641" w:rsidRPr="00D161F4" w:rsidRDefault="00C90641" w:rsidP="00C90641">
      <w:pPr>
        <w:ind w:left="720" w:hanging="720"/>
      </w:pPr>
      <w:r w:rsidRPr="00D161F4">
        <w:rPr>
          <w:lang w:val="en-GB"/>
        </w:rPr>
        <w:t>16</w:t>
      </w:r>
      <w:r w:rsidR="004309A9">
        <w:rPr>
          <w:lang w:val="en-GB"/>
        </w:rPr>
        <w:t>1</w:t>
      </w:r>
      <w:r w:rsidRPr="00D161F4">
        <w:rPr>
          <w:lang w:val="en-GB"/>
        </w:rPr>
        <w:t>.</w:t>
      </w:r>
      <w:r w:rsidRPr="00D161F4">
        <w:rPr>
          <w:lang w:val="en-GB"/>
        </w:rPr>
        <w:tab/>
      </w:r>
      <w:r w:rsidRPr="00D161F4">
        <w:t>Kerri A. Pratt</w:t>
      </w:r>
      <w:r w:rsidR="00C41C20">
        <w:rPr>
          <w:vertAlign w:val="superscript"/>
        </w:rPr>
        <w:t>P</w:t>
      </w:r>
      <w:r w:rsidRPr="00D161F4">
        <w:t>, Kyle Custard</w:t>
      </w:r>
      <w:r w:rsidR="00A22793" w:rsidRPr="00A22793">
        <w:rPr>
          <w:vertAlign w:val="superscript"/>
        </w:rPr>
        <w:t>G</w:t>
      </w:r>
      <w:r w:rsidRPr="00D161F4">
        <w:t>, Paul B. Shepson, Thomas A. Douglas, Denis Pöhler, Johannes Zielcke, Stephan General, Ulrich Platt, William Simpson, Mark Carlsen, David J. Tanner, L. Gregory Huey, Brian H. Stirm,</w:t>
      </w:r>
      <w:r w:rsidRPr="00D161F4">
        <w:rPr>
          <w:vertAlign w:val="superscript"/>
        </w:rPr>
        <w:t xml:space="preserve"> </w:t>
      </w:r>
      <w:r w:rsidRPr="00D161F4">
        <w:rPr>
          <w:bCs/>
        </w:rPr>
        <w:t>Photochemical Production of Molecular Bromine in Arctic Surface Snowpacks</w:t>
      </w:r>
      <w:r w:rsidRPr="00D161F4">
        <w:t xml:space="preserve">, </w:t>
      </w:r>
      <w:r w:rsidRPr="00D161F4">
        <w:rPr>
          <w:i/>
        </w:rPr>
        <w:t>Nature Geosciences</w:t>
      </w:r>
      <w:r w:rsidRPr="00D161F4">
        <w:rPr>
          <w:i/>
          <w:color w:val="000000"/>
        </w:rPr>
        <w:t xml:space="preserve">, </w:t>
      </w:r>
      <w:r w:rsidRPr="00D161F4">
        <w:rPr>
          <w:color w:val="000000"/>
        </w:rPr>
        <w:t>DOI: 10.1038/NGEO1779</w:t>
      </w:r>
      <w:r w:rsidRPr="00D161F4">
        <w:t>, 2013.</w:t>
      </w:r>
    </w:p>
    <w:p w14:paraId="1E730266" w14:textId="77777777" w:rsidR="00C90641" w:rsidRPr="00D161F4" w:rsidRDefault="00C90641" w:rsidP="00C90641">
      <w:pPr>
        <w:ind w:left="720" w:hanging="720"/>
      </w:pPr>
    </w:p>
    <w:p w14:paraId="3D2FB33C" w14:textId="30DB9DFE" w:rsidR="00C90641" w:rsidRPr="00D161F4" w:rsidRDefault="00C90641" w:rsidP="00C90641">
      <w:pPr>
        <w:autoSpaceDE w:val="0"/>
        <w:autoSpaceDN w:val="0"/>
        <w:adjustRightInd w:val="0"/>
        <w:ind w:left="720" w:hanging="720"/>
        <w:rPr>
          <w:iCs/>
        </w:rPr>
      </w:pPr>
      <w:r w:rsidRPr="00D161F4">
        <w:rPr>
          <w:lang w:val="en-GB"/>
        </w:rPr>
        <w:t>16</w:t>
      </w:r>
      <w:r w:rsidR="004309A9">
        <w:rPr>
          <w:lang w:val="en-GB"/>
        </w:rPr>
        <w:t>0</w:t>
      </w:r>
      <w:r w:rsidRPr="00D161F4">
        <w:rPr>
          <w:lang w:val="en-GB"/>
        </w:rPr>
        <w:t xml:space="preserve">.  </w:t>
      </w:r>
      <w:r w:rsidRPr="00D161F4">
        <w:rPr>
          <w:lang w:val="en-GB"/>
        </w:rPr>
        <w:tab/>
      </w:r>
      <w:r w:rsidRPr="00D161F4">
        <w:t>Kerri A. Pratt</w:t>
      </w:r>
      <w:r w:rsidR="00A22793" w:rsidRPr="00A22793">
        <w:rPr>
          <w:vertAlign w:val="superscript"/>
        </w:rPr>
        <w:t>P</w:t>
      </w:r>
      <w:r w:rsidRPr="00D161F4">
        <w:t>, Marc N. Fiddler</w:t>
      </w:r>
      <w:r w:rsidR="00A22793" w:rsidRPr="00A22793">
        <w:rPr>
          <w:vertAlign w:val="superscript"/>
        </w:rPr>
        <w:t>G</w:t>
      </w:r>
      <w:r w:rsidRPr="00D161F4">
        <w:t>, Paul B. Shepson, Annmarie G. Carlton, and Jason D. Surratt,</w:t>
      </w:r>
      <w:r w:rsidRPr="00D161F4">
        <w:rPr>
          <w:vertAlign w:val="superscript"/>
        </w:rPr>
        <w:t xml:space="preserve"> </w:t>
      </w:r>
      <w:r w:rsidRPr="00D161F4">
        <w:t>Cloud water chemistry above the Ozarks' isoprene source region</w:t>
      </w:r>
      <w:r w:rsidRPr="00D161F4">
        <w:rPr>
          <w:i/>
        </w:rPr>
        <w:t xml:space="preserve">, Atmos. Environ., </w:t>
      </w:r>
      <w:r w:rsidRPr="00D161F4">
        <w:rPr>
          <w:i/>
          <w:iCs/>
        </w:rPr>
        <w:t>77</w:t>
      </w:r>
      <w:r w:rsidRPr="00D161F4">
        <w:t xml:space="preserve">, </w:t>
      </w:r>
      <w:r w:rsidRPr="00D161F4">
        <w:rPr>
          <w:iCs/>
        </w:rPr>
        <w:t xml:space="preserve"> 231-238, 2013.</w:t>
      </w:r>
    </w:p>
    <w:p w14:paraId="69FBD6C4" w14:textId="77777777" w:rsidR="00C90641" w:rsidRPr="00D161F4" w:rsidRDefault="00C90641" w:rsidP="00C90641">
      <w:pPr>
        <w:ind w:left="720" w:hanging="720"/>
        <w:rPr>
          <w:lang w:val="en-GB"/>
        </w:rPr>
      </w:pPr>
    </w:p>
    <w:p w14:paraId="7D6B1276" w14:textId="60D5F745" w:rsidR="00C90641" w:rsidRPr="00D161F4" w:rsidRDefault="00C90641" w:rsidP="00C90641">
      <w:pPr>
        <w:ind w:left="720" w:hanging="720"/>
      </w:pPr>
      <w:r w:rsidRPr="00D161F4">
        <w:rPr>
          <w:lang w:val="en-GB"/>
        </w:rPr>
        <w:t>1</w:t>
      </w:r>
      <w:r w:rsidR="004309A9">
        <w:rPr>
          <w:lang w:val="en-GB"/>
        </w:rPr>
        <w:t>59</w:t>
      </w:r>
      <w:r w:rsidRPr="00D161F4">
        <w:rPr>
          <w:lang w:val="en-GB"/>
        </w:rPr>
        <w:t xml:space="preserve">.   </w:t>
      </w:r>
      <w:r w:rsidRPr="00D161F4">
        <w:rPr>
          <w:lang w:val="en-GB"/>
        </w:rPr>
        <w:tab/>
      </w:r>
      <w:r w:rsidRPr="00D161F4">
        <w:t>Griffith, S., R. Hansen, S. Dusanter, P. S. Stevens, M. Alaghmand</w:t>
      </w:r>
      <w:r w:rsidR="00A22793" w:rsidRPr="00A22793">
        <w:rPr>
          <w:vertAlign w:val="superscript"/>
        </w:rPr>
        <w:t>P</w:t>
      </w:r>
      <w:r w:rsidRPr="00D161F4">
        <w:t>,</w:t>
      </w:r>
      <w:r w:rsidRPr="00D161F4">
        <w:rPr>
          <w:vertAlign w:val="superscript"/>
        </w:rPr>
        <w:t xml:space="preserve"> </w:t>
      </w:r>
      <w:r w:rsidRPr="00D161F4">
        <w:t>S. Bertman,</w:t>
      </w:r>
      <w:r w:rsidRPr="00D161F4">
        <w:rPr>
          <w:vertAlign w:val="superscript"/>
        </w:rPr>
        <w:t xml:space="preserve"> </w:t>
      </w:r>
      <w:r w:rsidRPr="00D161F4">
        <w:t>M. Carroll,</w:t>
      </w:r>
      <w:r w:rsidRPr="00D161F4">
        <w:rPr>
          <w:vertAlign w:val="superscript"/>
        </w:rPr>
        <w:t xml:space="preserve"> </w:t>
      </w:r>
      <w:r w:rsidRPr="00D161F4">
        <w:t>M. Erickson, M. Galloway, N. Grossberg,</w:t>
      </w:r>
      <w:r w:rsidRPr="00D161F4">
        <w:rPr>
          <w:vertAlign w:val="superscript"/>
        </w:rPr>
        <w:t xml:space="preserve"> </w:t>
      </w:r>
      <w:r w:rsidRPr="00D161F4">
        <w:t>J. Hottle, J. Hou, T. Jobson,</w:t>
      </w:r>
      <w:r w:rsidRPr="00D161F4">
        <w:rPr>
          <w:vertAlign w:val="superscript"/>
        </w:rPr>
        <w:t xml:space="preserve"> </w:t>
      </w:r>
      <w:r w:rsidRPr="00D161F4">
        <w:t>A. Kammrath,</w:t>
      </w:r>
      <w:r w:rsidRPr="00D161F4">
        <w:rPr>
          <w:vertAlign w:val="superscript"/>
        </w:rPr>
        <w:t xml:space="preserve"> </w:t>
      </w:r>
      <w:r w:rsidRPr="00D161F4">
        <w:t>F. Keutsch,</w:t>
      </w:r>
      <w:r w:rsidRPr="00D161F4">
        <w:rPr>
          <w:vertAlign w:val="superscript"/>
        </w:rPr>
        <w:t xml:space="preserve"> </w:t>
      </w:r>
      <w:r w:rsidRPr="00D161F4">
        <w:t>B. Lefer,</w:t>
      </w:r>
      <w:r w:rsidRPr="00D161F4">
        <w:rPr>
          <w:vertAlign w:val="superscript"/>
        </w:rPr>
        <w:t xml:space="preserve"> </w:t>
      </w:r>
      <w:r w:rsidRPr="00D161F4">
        <w:t>L. Mielke</w:t>
      </w:r>
      <w:r w:rsidR="00A22793" w:rsidRPr="00A22793">
        <w:rPr>
          <w:vertAlign w:val="superscript"/>
        </w:rPr>
        <w:t>G</w:t>
      </w:r>
      <w:r w:rsidRPr="00D161F4">
        <w:t>, A. O’Brien, P. B. Shepson, M. Thurlow, W. Wallace, N. Zhang, X. Zhou, OH and HO</w:t>
      </w:r>
      <w:r w:rsidRPr="00D161F4">
        <w:rPr>
          <w:vertAlign w:val="subscript"/>
        </w:rPr>
        <w:t>2</w:t>
      </w:r>
      <w:r w:rsidRPr="00D161F4">
        <w:t xml:space="preserve"> Radical Chemistry during PROPHET 2008 and CABINEX 2009 – Part 1: Measurements and Model Comparison, </w:t>
      </w:r>
      <w:r w:rsidRPr="00D161F4">
        <w:rPr>
          <w:i/>
        </w:rPr>
        <w:t>Atmos. Chem. Phys.,</w:t>
      </w:r>
      <w:r w:rsidRPr="00D161F4">
        <w:t>13, 5403-5423, 2013.</w:t>
      </w:r>
    </w:p>
    <w:p w14:paraId="0FB04357" w14:textId="77777777" w:rsidR="00C90641" w:rsidRPr="00D161F4" w:rsidRDefault="00C90641" w:rsidP="00C90641">
      <w:pPr>
        <w:rPr>
          <w:lang w:val="en-GB"/>
        </w:rPr>
      </w:pPr>
    </w:p>
    <w:p w14:paraId="7814077D" w14:textId="1B1B4AC0" w:rsidR="00C90641" w:rsidRPr="00D161F4" w:rsidRDefault="00C90641" w:rsidP="00C90641">
      <w:pPr>
        <w:ind w:left="720" w:hanging="720"/>
      </w:pPr>
      <w:r w:rsidRPr="00D161F4">
        <w:rPr>
          <w:lang w:val="en-GB"/>
        </w:rPr>
        <w:t>15</w:t>
      </w:r>
      <w:r w:rsidR="004309A9">
        <w:rPr>
          <w:lang w:val="en-GB"/>
        </w:rPr>
        <w:t>8</w:t>
      </w:r>
      <w:r w:rsidRPr="00D161F4">
        <w:rPr>
          <w:lang w:val="en-GB"/>
        </w:rPr>
        <w:t xml:space="preserve">. </w:t>
      </w:r>
      <w:r w:rsidRPr="00D161F4">
        <w:rPr>
          <w:lang w:val="en-GB"/>
        </w:rPr>
        <w:tab/>
      </w:r>
      <w:r w:rsidRPr="00D161F4">
        <w:rPr>
          <w:color w:val="000000"/>
        </w:rPr>
        <w:t xml:space="preserve">Helmig, D., P. Boylan, B. Johnson, S. Oltmans, C. Fairall, R. Staebler, A. Weinheimer, J. Orlando, D. J. Knapp, D. D. Montzka, F. Flocke, U. Frieß, H. Sihler, and P. B. Shepson, </w:t>
      </w:r>
      <w:r w:rsidRPr="00D161F4">
        <w:rPr>
          <w:bCs/>
          <w:color w:val="000000"/>
        </w:rPr>
        <w:t xml:space="preserve">Ozone </w:t>
      </w:r>
      <w:r w:rsidRPr="00D161F4">
        <w:rPr>
          <w:bCs/>
          <w:color w:val="000000"/>
        </w:rPr>
        <w:tab/>
        <w:t xml:space="preserve">Dynamics and Snow-Atmosphere Exchanges During Ozone Depletion Events at Barrow, AK, </w:t>
      </w:r>
      <w:r w:rsidRPr="00D161F4">
        <w:rPr>
          <w:bCs/>
          <w:i/>
          <w:color w:val="000000"/>
        </w:rPr>
        <w:t xml:space="preserve">J. Geophys. Res., </w:t>
      </w:r>
      <w:r w:rsidRPr="00D161F4">
        <w:rPr>
          <w:i/>
        </w:rPr>
        <w:t>117</w:t>
      </w:r>
      <w:r w:rsidRPr="00D161F4">
        <w:t>, D20303, doi:10.1029/2012JD017531, 2012.</w:t>
      </w:r>
    </w:p>
    <w:p w14:paraId="33705107" w14:textId="77777777" w:rsidR="00C90641" w:rsidRPr="00D161F4" w:rsidRDefault="00C90641" w:rsidP="00C90641">
      <w:pPr>
        <w:autoSpaceDE w:val="0"/>
        <w:autoSpaceDN w:val="0"/>
        <w:adjustRightInd w:val="0"/>
        <w:ind w:left="720" w:hanging="720"/>
        <w:rPr>
          <w:lang w:val="en-GB"/>
        </w:rPr>
      </w:pPr>
    </w:p>
    <w:p w14:paraId="76E154E1" w14:textId="089F7507" w:rsidR="00C90641" w:rsidRPr="00D161F4" w:rsidRDefault="00C90641" w:rsidP="00C90641">
      <w:pPr>
        <w:autoSpaceDE w:val="0"/>
        <w:autoSpaceDN w:val="0"/>
        <w:adjustRightInd w:val="0"/>
        <w:ind w:left="720" w:hanging="720"/>
        <w:rPr>
          <w:lang w:val="en-GB"/>
        </w:rPr>
      </w:pPr>
      <w:r w:rsidRPr="00D161F4">
        <w:rPr>
          <w:lang w:val="en-GB"/>
        </w:rPr>
        <w:t>15</w:t>
      </w:r>
      <w:r w:rsidR="004309A9">
        <w:rPr>
          <w:lang w:val="en-GB"/>
        </w:rPr>
        <w:t>7</w:t>
      </w:r>
      <w:r w:rsidRPr="00D161F4">
        <w:rPr>
          <w:lang w:val="en-GB"/>
        </w:rPr>
        <w:t>.</w:t>
      </w:r>
      <w:r w:rsidRPr="00D161F4">
        <w:rPr>
          <w:lang w:val="en-GB"/>
        </w:rPr>
        <w:tab/>
      </w:r>
      <w:r w:rsidRPr="00D161F4">
        <w:t xml:space="preserve">J. P. D. Abbatt, J. L. Thomas, K. Abrahamsson, C. Boxe, A. Granfors, A. E. Jones, M. King, A. Saiz-Lopez, P. B. Shepson, J. Sodeau, D. Toohey, C. Toubin, </w:t>
      </w:r>
      <w:r w:rsidR="00A22793">
        <w:t>R. von Glasow, S. Wren, and X.</w:t>
      </w:r>
      <w:r w:rsidRPr="00D161F4">
        <w:t xml:space="preserve">Yang, Halogen Activation via Interactions with Environmental Ice and Snow, </w:t>
      </w:r>
      <w:r w:rsidR="0056662A">
        <w:rPr>
          <w:i/>
        </w:rPr>
        <w:t xml:space="preserve">Atmos. Chem. </w:t>
      </w:r>
      <w:r w:rsidRPr="00D161F4">
        <w:rPr>
          <w:i/>
        </w:rPr>
        <w:t xml:space="preserve">Phys., </w:t>
      </w:r>
      <w:r w:rsidRPr="00D161F4">
        <w:t>12, 6237-6271, 2012.</w:t>
      </w:r>
    </w:p>
    <w:p w14:paraId="3D8225B0" w14:textId="77777777" w:rsidR="00C90641" w:rsidRPr="00D161F4" w:rsidRDefault="00C90641" w:rsidP="00C90641">
      <w:pPr>
        <w:rPr>
          <w:lang w:val="en-GB"/>
        </w:rPr>
      </w:pPr>
    </w:p>
    <w:p w14:paraId="44ECA4C8" w14:textId="2E72DF2B" w:rsidR="00C90641" w:rsidRPr="00D161F4" w:rsidRDefault="00C90641" w:rsidP="00C90641">
      <w:r w:rsidRPr="00D161F4">
        <w:rPr>
          <w:lang w:val="en-GB"/>
        </w:rPr>
        <w:t>15</w:t>
      </w:r>
      <w:r w:rsidR="004309A9">
        <w:rPr>
          <w:lang w:val="en-GB"/>
        </w:rPr>
        <w:t>6</w:t>
      </w:r>
      <w:r w:rsidRPr="00D161F4">
        <w:rPr>
          <w:lang w:val="en-GB"/>
        </w:rPr>
        <w:t>.</w:t>
      </w:r>
      <w:r w:rsidRPr="00D161F4">
        <w:rPr>
          <w:b/>
          <w:lang w:val="en-GB"/>
        </w:rPr>
        <w:t xml:space="preserve">  </w:t>
      </w:r>
      <w:r w:rsidRPr="00D161F4">
        <w:rPr>
          <w:b/>
          <w:lang w:val="en-GB"/>
        </w:rPr>
        <w:tab/>
      </w:r>
      <w:r w:rsidRPr="00D161F4">
        <w:rPr>
          <w:lang w:val="it-IT"/>
        </w:rPr>
        <w:t xml:space="preserve">Paul B. Shepson, </w:t>
      </w:r>
      <w:r w:rsidRPr="00D161F4">
        <w:t xml:space="preserve">Parisa A. Ariya, Clara Deal, D. James Donaldson, Thomas A. Douglas, </w:t>
      </w:r>
    </w:p>
    <w:p w14:paraId="457A7050" w14:textId="77777777" w:rsidR="00C90641" w:rsidRPr="00700206" w:rsidRDefault="00C90641" w:rsidP="00700206">
      <w:pPr>
        <w:ind w:left="720" w:hanging="720"/>
        <w:rPr>
          <w:i/>
        </w:rPr>
      </w:pPr>
      <w:r w:rsidRPr="00D161F4">
        <w:tab/>
        <w:t>Brice Loose, Ted Maksym, Patricia A. Matrai, Ocean-Atmosphere-Sea Ice-Snowpack Interactions, Changes, and Feedbacks in Polar Regions: A Scientific Challenge for the 21</w:t>
      </w:r>
      <w:r w:rsidRPr="00D161F4">
        <w:rPr>
          <w:vertAlign w:val="superscript"/>
        </w:rPr>
        <w:t>st</w:t>
      </w:r>
      <w:r w:rsidRPr="00D161F4">
        <w:t xml:space="preserve"> Century, </w:t>
      </w:r>
      <w:r w:rsidRPr="00D161F4">
        <w:rPr>
          <w:i/>
        </w:rPr>
        <w:t xml:space="preserve">EoS Transactions, </w:t>
      </w:r>
      <w:r w:rsidRPr="00D161F4">
        <w:t>American Geophysical Union Feature Article, 93, No. 11, Page 117, 2012</w:t>
      </w:r>
      <w:r w:rsidRPr="00D161F4">
        <w:rPr>
          <w:rFonts w:ascii="MS Mincho" w:eastAsia="MS Mincho" w:hAnsi="MS Mincho" w:cs="MS Mincho" w:hint="eastAsia"/>
        </w:rPr>
        <w:t> </w:t>
      </w:r>
      <w:r w:rsidRPr="00D161F4">
        <w:t>doi:10.1029/2012EO110001, 2012.</w:t>
      </w:r>
    </w:p>
    <w:p w14:paraId="053376DF" w14:textId="77777777" w:rsidR="00C90641" w:rsidRDefault="00C90641" w:rsidP="00C90641">
      <w:pPr>
        <w:pStyle w:val="Subtitle"/>
        <w:spacing w:before="0" w:after="0" w:line="240" w:lineRule="auto"/>
        <w:ind w:left="720" w:hanging="720"/>
        <w:jc w:val="left"/>
        <w:rPr>
          <w:rFonts w:ascii="Times New Roman" w:hAnsi="Times New Roman" w:cs="Times New Roman"/>
          <w:b w:val="0"/>
          <w:lang w:val="en-GB"/>
        </w:rPr>
      </w:pPr>
    </w:p>
    <w:p w14:paraId="2263F945" w14:textId="686BEC47" w:rsidR="00C90641" w:rsidRPr="00D161F4" w:rsidRDefault="00C90641" w:rsidP="00C90641">
      <w:pPr>
        <w:pStyle w:val="Subtitle"/>
        <w:spacing w:before="0" w:after="0" w:line="240" w:lineRule="auto"/>
        <w:ind w:left="720" w:hanging="720"/>
        <w:jc w:val="left"/>
        <w:rPr>
          <w:rFonts w:ascii="Times New Roman" w:hAnsi="Times New Roman"/>
          <w:b w:val="0"/>
          <w:lang w:val="en-US"/>
        </w:rPr>
      </w:pPr>
      <w:r w:rsidRPr="00D161F4">
        <w:rPr>
          <w:rFonts w:ascii="Times New Roman" w:hAnsi="Times New Roman" w:cs="Times New Roman"/>
          <w:b w:val="0"/>
          <w:lang w:val="en-GB"/>
        </w:rPr>
        <w:lastRenderedPageBreak/>
        <w:t>15</w:t>
      </w:r>
      <w:r w:rsidR="004309A9">
        <w:rPr>
          <w:rFonts w:ascii="Times New Roman" w:hAnsi="Times New Roman" w:cs="Times New Roman"/>
          <w:b w:val="0"/>
          <w:lang w:val="en-GB"/>
        </w:rPr>
        <w:t>5</w:t>
      </w:r>
      <w:r w:rsidRPr="00D161F4">
        <w:rPr>
          <w:rFonts w:ascii="Times New Roman" w:hAnsi="Times New Roman" w:cs="Times New Roman"/>
          <w:b w:val="0"/>
          <w:lang w:val="en-GB"/>
        </w:rPr>
        <w:t xml:space="preserve">.  </w:t>
      </w:r>
      <w:r w:rsidRPr="00D161F4">
        <w:rPr>
          <w:rFonts w:ascii="Times New Roman" w:hAnsi="Times New Roman" w:cs="Times New Roman"/>
          <w:b w:val="0"/>
          <w:lang w:val="en-GB"/>
        </w:rPr>
        <w:tab/>
      </w:r>
      <w:r w:rsidRPr="00D161F4">
        <w:rPr>
          <w:rFonts w:ascii="Times New Roman" w:hAnsi="Times New Roman" w:cs="Times New Roman"/>
          <w:b w:val="0"/>
          <w:lang w:val="en-US"/>
        </w:rPr>
        <w:t>A. M. Bryan, R. Forkel, S. B. Bertman, M. A. Carroll, S. Dusanter, G. D. Edwards</w:t>
      </w:r>
      <w:r w:rsidR="00A22793" w:rsidRPr="00A22793">
        <w:rPr>
          <w:rFonts w:ascii="Times New Roman" w:hAnsi="Times New Roman" w:cs="Times New Roman"/>
          <w:b w:val="0"/>
          <w:vertAlign w:val="superscript"/>
          <w:lang w:val="en-US"/>
        </w:rPr>
        <w:t>P</w:t>
      </w:r>
      <w:r w:rsidRPr="00D161F4">
        <w:rPr>
          <w:rFonts w:ascii="Times New Roman" w:hAnsi="Times New Roman" w:cs="Times New Roman"/>
          <w:b w:val="0"/>
          <w:lang w:val="en-US"/>
        </w:rPr>
        <w:t>, S. Griffith, A. B. Guenther, R. F. Hansen, D. Helmig, T. Jobson, F. N. Keutsch, B. L. Lefer, S. N.</w:t>
      </w:r>
      <w:r w:rsidR="00A83D78">
        <w:rPr>
          <w:rFonts w:ascii="Times New Roman" w:hAnsi="Times New Roman" w:cs="Times New Roman"/>
          <w:b w:val="0"/>
          <w:lang w:val="en-US"/>
        </w:rPr>
        <w:t xml:space="preserve"> </w:t>
      </w:r>
      <w:r w:rsidRPr="00D161F4">
        <w:rPr>
          <w:rFonts w:ascii="Times New Roman" w:hAnsi="Times New Roman" w:cs="Times New Roman"/>
          <w:b w:val="0"/>
          <w:lang w:val="en-US"/>
        </w:rPr>
        <w:t xml:space="preserve">Pressley, P. B. Shepson, P. S. Stevens, and A. L. Steiner, </w:t>
      </w:r>
      <w:r w:rsidRPr="00D161F4">
        <w:rPr>
          <w:rFonts w:ascii="Times New Roman" w:hAnsi="Times New Roman"/>
          <w:b w:val="0"/>
          <w:lang w:val="en-US"/>
        </w:rPr>
        <w:t xml:space="preserve">In-canopy gas-phase chemistry during the 2009 CABINEX field campaign: Sensitivity to isoprene chemistry and vertical mixing, </w:t>
      </w:r>
      <w:r w:rsidRPr="00D161F4">
        <w:rPr>
          <w:rFonts w:ascii="Times New Roman" w:hAnsi="Times New Roman"/>
          <w:b w:val="0"/>
          <w:i/>
          <w:lang w:val="en-US"/>
        </w:rPr>
        <w:t xml:space="preserve">Atmos. Chem. Phys., </w:t>
      </w:r>
      <w:r w:rsidRPr="00D161F4">
        <w:rPr>
          <w:rStyle w:val="pbtocpages"/>
          <w:rFonts w:ascii="Times New Roman" w:hAnsi="Times New Roman" w:cs="Times New Roman"/>
          <w:b w:val="0"/>
          <w:i/>
        </w:rPr>
        <w:t>12</w:t>
      </w:r>
      <w:r w:rsidRPr="00D161F4">
        <w:rPr>
          <w:rStyle w:val="pbtocpages"/>
          <w:rFonts w:ascii="Times New Roman" w:hAnsi="Times New Roman" w:cs="Times New Roman"/>
          <w:b w:val="0"/>
        </w:rPr>
        <w:t>, 8829-8849, 2012</w:t>
      </w:r>
      <w:r w:rsidRPr="00D161F4">
        <w:rPr>
          <w:rFonts w:ascii="Times New Roman" w:hAnsi="Times New Roman" w:cs="Times New Roman"/>
          <w:b w:val="0"/>
          <w:lang w:val="en-US"/>
        </w:rPr>
        <w:t>.</w:t>
      </w:r>
    </w:p>
    <w:p w14:paraId="705E7EA4" w14:textId="77777777" w:rsidR="00C90641" w:rsidRPr="00D161F4" w:rsidRDefault="00C90641" w:rsidP="00C90641">
      <w:pPr>
        <w:pStyle w:val="RSBodyText"/>
        <w:rPr>
          <w:lang w:val="en-GB"/>
        </w:rPr>
      </w:pPr>
    </w:p>
    <w:p w14:paraId="742D4AB8" w14:textId="6E660889" w:rsidR="00C90641" w:rsidRPr="00D161F4" w:rsidRDefault="00C90641" w:rsidP="00C90641">
      <w:pPr>
        <w:pStyle w:val="RSBodyText"/>
        <w:ind w:left="720" w:hanging="720"/>
        <w:rPr>
          <w:lang w:val="en-GB"/>
        </w:rPr>
      </w:pPr>
      <w:r w:rsidRPr="00D161F4">
        <w:rPr>
          <w:lang w:val="en-GB"/>
        </w:rPr>
        <w:t>15</w:t>
      </w:r>
      <w:r w:rsidR="004309A9">
        <w:rPr>
          <w:lang w:val="en-GB"/>
        </w:rPr>
        <w:t>4</w:t>
      </w:r>
      <w:r w:rsidRPr="00D161F4">
        <w:rPr>
          <w:lang w:val="en-GB"/>
        </w:rPr>
        <w:t>.</w:t>
      </w:r>
      <w:r w:rsidRPr="00D161F4">
        <w:rPr>
          <w:lang w:val="en-GB"/>
        </w:rPr>
        <w:tab/>
        <w:t>N. Zhang, X. Zhou, S. Bertman, M. Alaghmand</w:t>
      </w:r>
      <w:r w:rsidR="00A83801" w:rsidRPr="00A83801">
        <w:rPr>
          <w:vertAlign w:val="superscript"/>
          <w:lang w:val="en-GB"/>
        </w:rPr>
        <w:t>P</w:t>
      </w:r>
      <w:r w:rsidRPr="00D161F4">
        <w:rPr>
          <w:lang w:val="en-GB"/>
        </w:rPr>
        <w:t xml:space="preserve">, P. B. Shepson, and M. A. Carroll, Measurements of Ambient HONO and Vertical HONO Flux Above a Northern Michigan Forest Canopy, </w:t>
      </w:r>
      <w:r w:rsidRPr="00D161F4">
        <w:rPr>
          <w:i/>
        </w:rPr>
        <w:t>Atmos. Chem. Phys., 12</w:t>
      </w:r>
      <w:r w:rsidRPr="00D161F4">
        <w:t>, 8285–8296, 2012</w:t>
      </w:r>
      <w:r w:rsidRPr="00D161F4">
        <w:rPr>
          <w:lang w:val="en-GB"/>
        </w:rPr>
        <w:t>.</w:t>
      </w:r>
    </w:p>
    <w:p w14:paraId="0898597A" w14:textId="77777777" w:rsidR="00C90641" w:rsidRPr="00D161F4" w:rsidRDefault="00C90641" w:rsidP="00C90641">
      <w:pPr>
        <w:pStyle w:val="RSBodyText"/>
        <w:rPr>
          <w:lang w:val="en-GB"/>
        </w:rPr>
      </w:pPr>
    </w:p>
    <w:p w14:paraId="57AD4EB2" w14:textId="71F3FEDD" w:rsidR="00C90641" w:rsidRPr="00D161F4" w:rsidRDefault="00C90641" w:rsidP="00C90641">
      <w:pPr>
        <w:pStyle w:val="RSBodyText"/>
        <w:ind w:left="720" w:hanging="720"/>
      </w:pPr>
      <w:r w:rsidRPr="00D161F4">
        <w:rPr>
          <w:lang w:val="en-GB"/>
        </w:rPr>
        <w:t>15</w:t>
      </w:r>
      <w:r w:rsidR="004309A9">
        <w:rPr>
          <w:lang w:val="en-GB"/>
        </w:rPr>
        <w:t>3</w:t>
      </w:r>
      <w:r w:rsidRPr="00D161F4">
        <w:rPr>
          <w:lang w:val="en-GB"/>
        </w:rPr>
        <w:t>.</w:t>
      </w:r>
      <w:r w:rsidRPr="00D161F4">
        <w:rPr>
          <w:lang w:val="en-GB"/>
        </w:rPr>
        <w:tab/>
      </w:r>
      <w:r w:rsidRPr="00D161F4">
        <w:rPr>
          <w:lang w:val="de-DE"/>
        </w:rPr>
        <w:t>K. A. Pratt</w:t>
      </w:r>
      <w:r w:rsidR="00A83801" w:rsidRPr="00A83801">
        <w:rPr>
          <w:vertAlign w:val="superscript"/>
          <w:lang w:val="de-DE"/>
        </w:rPr>
        <w:t>P</w:t>
      </w:r>
      <w:r w:rsidRPr="00D161F4">
        <w:rPr>
          <w:lang w:val="de-DE"/>
        </w:rPr>
        <w:t>, L. H. Mielke</w:t>
      </w:r>
      <w:r w:rsidR="00A83801" w:rsidRPr="00A83801">
        <w:rPr>
          <w:vertAlign w:val="superscript"/>
          <w:lang w:val="de-DE"/>
        </w:rPr>
        <w:t>G</w:t>
      </w:r>
      <w:r w:rsidRPr="00D161F4">
        <w:rPr>
          <w:lang w:val="de-DE"/>
        </w:rPr>
        <w:t xml:space="preserve">, P. B. Shepson, A. M. Bryan, A. L. Steiner, J. Ortega, D. Helmig, C. S. </w:t>
      </w:r>
      <w:r w:rsidRPr="00D161F4">
        <w:rPr>
          <w:lang w:val="de-DE"/>
        </w:rPr>
        <w:tab/>
        <w:t>Vogel, S. Griffith, S. Dusanter, P. S. Stevens, M. Alaghmand</w:t>
      </w:r>
      <w:r w:rsidR="00A83801" w:rsidRPr="00A83801">
        <w:rPr>
          <w:vertAlign w:val="superscript"/>
          <w:lang w:val="de-DE"/>
        </w:rPr>
        <w:t>P</w:t>
      </w:r>
      <w:r w:rsidRPr="00D161F4">
        <w:rPr>
          <w:lang w:val="de-DE"/>
        </w:rPr>
        <w:t xml:space="preserve">, </w:t>
      </w:r>
      <w:r w:rsidRPr="00D161F4">
        <w:t xml:space="preserve">Contributions of individual biogenic volatile organic compounds to organic nitrate formation above a mixed forest, </w:t>
      </w:r>
      <w:r w:rsidRPr="00D161F4">
        <w:rPr>
          <w:i/>
        </w:rPr>
        <w:t>Atmos. Chem. Phys., 12</w:t>
      </w:r>
      <w:r w:rsidRPr="00D161F4">
        <w:t>, 10125–10143, 2012.</w:t>
      </w:r>
    </w:p>
    <w:p w14:paraId="2EB0F767" w14:textId="77777777" w:rsidR="00C90641" w:rsidRPr="00D161F4" w:rsidRDefault="00C90641" w:rsidP="00C90641">
      <w:pPr>
        <w:rPr>
          <w:lang w:val="en-GB"/>
        </w:rPr>
      </w:pPr>
    </w:p>
    <w:p w14:paraId="5610041B" w14:textId="0A2E7A7C" w:rsidR="00C90641" w:rsidRDefault="00C90641" w:rsidP="00C90641">
      <w:pPr>
        <w:ind w:left="720" w:hanging="720"/>
      </w:pPr>
      <w:r w:rsidRPr="00D161F4">
        <w:rPr>
          <w:lang w:val="en-GB"/>
        </w:rPr>
        <w:t>15</w:t>
      </w:r>
      <w:r w:rsidR="004309A9">
        <w:rPr>
          <w:lang w:val="en-GB"/>
        </w:rPr>
        <w:t>2</w:t>
      </w:r>
      <w:r w:rsidRPr="00D161F4">
        <w:rPr>
          <w:lang w:val="en-GB"/>
        </w:rPr>
        <w:t>.</w:t>
      </w:r>
      <w:r w:rsidRPr="00D161F4">
        <w:rPr>
          <w:lang w:val="en-GB"/>
        </w:rPr>
        <w:tab/>
      </w:r>
      <w:r w:rsidRPr="00D161F4">
        <w:t>J. Liao, L. G. Huey, D. J. Tanner, F. M. Flocke, J. J. Orlando, J. A. Neuman, J. B. Nowak, A. J. Weinheimer, S. R. Hall, J. N. Smith, A. Fried, R. M. Staebler, Y. Wang, J.-H. Koo, C. A. Cantrell, P. Weibring, J. Walega, D. J. Knapp, P. B. Shepson, and C. R. Stephens</w:t>
      </w:r>
      <w:r w:rsidR="00A83801" w:rsidRPr="00A83801">
        <w:rPr>
          <w:vertAlign w:val="superscript"/>
        </w:rPr>
        <w:t>G</w:t>
      </w:r>
      <w:r w:rsidRPr="00D161F4">
        <w:t>, Observed and modeled inorganic bromine (HOBr, BrO, and Br</w:t>
      </w:r>
      <w:r w:rsidRPr="00D161F4">
        <w:rPr>
          <w:vertAlign w:val="subscript"/>
        </w:rPr>
        <w:t>2</w:t>
      </w:r>
      <w:r w:rsidRPr="00D161F4">
        <w:t xml:space="preserve">) speciation at Barrow, AK in spring 2009, </w:t>
      </w:r>
      <w:r w:rsidRPr="00D161F4">
        <w:rPr>
          <w:i/>
        </w:rPr>
        <w:t>J. Geophys. Res., 117</w:t>
      </w:r>
      <w:r w:rsidRPr="00D161F4">
        <w:t>, D00R16, doi:10.1029/2011JD016641.</w:t>
      </w:r>
    </w:p>
    <w:p w14:paraId="2F1BBD67" w14:textId="77777777" w:rsidR="008A2694" w:rsidRPr="00D161F4" w:rsidRDefault="008A2694" w:rsidP="00C90641">
      <w:pPr>
        <w:ind w:left="720" w:hanging="720"/>
      </w:pPr>
    </w:p>
    <w:p w14:paraId="563DCAE9" w14:textId="47C8E2F1" w:rsidR="00C90641" w:rsidRPr="00D161F4" w:rsidRDefault="00C90641" w:rsidP="00C90641">
      <w:pPr>
        <w:autoSpaceDE w:val="0"/>
        <w:autoSpaceDN w:val="0"/>
        <w:adjustRightInd w:val="0"/>
        <w:ind w:left="720" w:hanging="720"/>
        <w:rPr>
          <w:lang w:val="en-GB"/>
        </w:rPr>
      </w:pPr>
      <w:r w:rsidRPr="00D161F4">
        <w:rPr>
          <w:lang w:val="en-GB"/>
        </w:rPr>
        <w:t>15</w:t>
      </w:r>
      <w:r w:rsidR="004309A9">
        <w:rPr>
          <w:lang w:val="en-GB"/>
        </w:rPr>
        <w:t>1</w:t>
      </w:r>
      <w:r w:rsidRPr="00D161F4">
        <w:rPr>
          <w:lang w:val="en-GB"/>
        </w:rPr>
        <w:t>.</w:t>
      </w:r>
      <w:r w:rsidRPr="00D161F4">
        <w:rPr>
          <w:lang w:val="en-GB"/>
        </w:rPr>
        <w:tab/>
        <w:t>G. D. Edwards</w:t>
      </w:r>
      <w:r w:rsidR="00A83801" w:rsidRPr="00A83801">
        <w:rPr>
          <w:vertAlign w:val="superscript"/>
          <w:lang w:val="en-GB"/>
        </w:rPr>
        <w:t>P</w:t>
      </w:r>
      <w:r w:rsidRPr="00D161F4">
        <w:rPr>
          <w:lang w:val="en-GB"/>
        </w:rPr>
        <w:t>, D. K. Martins</w:t>
      </w:r>
      <w:r w:rsidR="00A83801" w:rsidRPr="00A83801">
        <w:rPr>
          <w:vertAlign w:val="superscript"/>
          <w:lang w:val="en-GB"/>
        </w:rPr>
        <w:t>G</w:t>
      </w:r>
      <w:r w:rsidRPr="00D161F4">
        <w:rPr>
          <w:lang w:val="en-GB"/>
        </w:rPr>
        <w:t>, T. K. Starn, K. A. Pratt</w:t>
      </w:r>
      <w:r w:rsidR="0037284D" w:rsidRPr="0037284D">
        <w:rPr>
          <w:vertAlign w:val="superscript"/>
          <w:lang w:val="en-GB"/>
        </w:rPr>
        <w:t>P</w:t>
      </w:r>
      <w:r w:rsidRPr="00D161F4">
        <w:rPr>
          <w:lang w:val="en-GB"/>
        </w:rPr>
        <w:t xml:space="preserve">, and P. B. Shepson, A disjunct eddy accumulation system for the measurement of BVOC fluxes: Lab characterizations and Field deployment, </w:t>
      </w:r>
      <w:r w:rsidRPr="00D161F4">
        <w:rPr>
          <w:i/>
        </w:rPr>
        <w:t xml:space="preserve">Atmos. Meas. Tech. </w:t>
      </w:r>
      <w:r w:rsidRPr="00D161F4">
        <w:rPr>
          <w:rStyle w:val="pbtocpages"/>
          <w:i/>
        </w:rPr>
        <w:t>5</w:t>
      </w:r>
      <w:r w:rsidRPr="00D161F4">
        <w:rPr>
          <w:rStyle w:val="pbtocpages"/>
        </w:rPr>
        <w:t>, 2115-2132, 2012</w:t>
      </w:r>
      <w:r w:rsidRPr="00D161F4">
        <w:rPr>
          <w:lang w:val="en-GB"/>
        </w:rPr>
        <w:t>.</w:t>
      </w:r>
    </w:p>
    <w:p w14:paraId="1B9E407C" w14:textId="77777777" w:rsidR="00C90641" w:rsidRPr="00D161F4" w:rsidRDefault="00C90641" w:rsidP="00C90641">
      <w:pPr>
        <w:pStyle w:val="Default"/>
        <w:ind w:left="720" w:hanging="720"/>
        <w:rPr>
          <w:lang w:val="en-GB"/>
        </w:rPr>
      </w:pPr>
    </w:p>
    <w:p w14:paraId="211CA7D8" w14:textId="7AD5B812" w:rsidR="00C90641" w:rsidRPr="00D161F4" w:rsidRDefault="00C90641" w:rsidP="00C90641">
      <w:pPr>
        <w:pStyle w:val="Default"/>
        <w:ind w:left="720" w:hanging="720"/>
      </w:pPr>
      <w:r w:rsidRPr="00D161F4">
        <w:rPr>
          <w:lang w:val="en-GB"/>
        </w:rPr>
        <w:t>15</w:t>
      </w:r>
      <w:r w:rsidR="004309A9">
        <w:rPr>
          <w:lang w:val="en-GB"/>
        </w:rPr>
        <w:t>0</w:t>
      </w:r>
      <w:r w:rsidRPr="00D161F4">
        <w:rPr>
          <w:lang w:val="en-GB"/>
        </w:rPr>
        <w:t>.</w:t>
      </w:r>
      <w:r w:rsidRPr="00D161F4">
        <w:rPr>
          <w:lang w:val="en-GB"/>
        </w:rPr>
        <w:tab/>
      </w:r>
      <w:r w:rsidRPr="00D161F4">
        <w:t>T. Lauvaux, A. E. Schuh, M. Uliasz, S. Richardson, N. Miles, L. I. Diaz, D. Martins</w:t>
      </w:r>
      <w:r w:rsidR="0037284D" w:rsidRPr="0037284D">
        <w:rPr>
          <w:vertAlign w:val="superscript"/>
        </w:rPr>
        <w:t>G</w:t>
      </w:r>
      <w:r w:rsidRPr="00D161F4">
        <w:t>, P. B. Shepson, and K. J. Davis, Constraining the CO</w:t>
      </w:r>
      <w:r w:rsidRPr="00D161F4">
        <w:rPr>
          <w:vertAlign w:val="subscript"/>
        </w:rPr>
        <w:t>2</w:t>
      </w:r>
      <w:r w:rsidRPr="00D161F4">
        <w:t xml:space="preserve"> budget of the Cor</w:t>
      </w:r>
      <w:r w:rsidR="004D1FA9">
        <w:t xml:space="preserve">n Belt: Exploring Uncertainties </w:t>
      </w:r>
      <w:r w:rsidRPr="00D161F4">
        <w:t xml:space="preserve">from the Assumptions in a Mesoscale Inverse System, </w:t>
      </w:r>
      <w:r w:rsidRPr="00D161F4">
        <w:rPr>
          <w:i/>
        </w:rPr>
        <w:t>Atmos. Chem. Phys., 12</w:t>
      </w:r>
      <w:r w:rsidRPr="00D161F4">
        <w:t>, 337–354, 2012.</w:t>
      </w:r>
    </w:p>
    <w:p w14:paraId="635FD84B" w14:textId="77777777" w:rsidR="00C90641" w:rsidRPr="00D161F4" w:rsidRDefault="00C90641" w:rsidP="00C90641">
      <w:pPr>
        <w:autoSpaceDE w:val="0"/>
        <w:autoSpaceDN w:val="0"/>
        <w:adjustRightInd w:val="0"/>
        <w:rPr>
          <w:lang w:val="en-GB"/>
        </w:rPr>
      </w:pPr>
    </w:p>
    <w:p w14:paraId="6EF99261" w14:textId="6A9BF9DE" w:rsidR="00C90641" w:rsidRPr="00D161F4" w:rsidRDefault="00C90641" w:rsidP="00C90641">
      <w:pPr>
        <w:autoSpaceDE w:val="0"/>
        <w:autoSpaceDN w:val="0"/>
        <w:adjustRightInd w:val="0"/>
        <w:ind w:left="720" w:hanging="720"/>
        <w:rPr>
          <w:bCs/>
          <w:color w:val="000000"/>
        </w:rPr>
      </w:pPr>
      <w:r w:rsidRPr="00D161F4">
        <w:rPr>
          <w:lang w:val="en-GB"/>
        </w:rPr>
        <w:t>1</w:t>
      </w:r>
      <w:r w:rsidR="004309A9">
        <w:rPr>
          <w:lang w:val="en-GB"/>
        </w:rPr>
        <w:t>49</w:t>
      </w:r>
      <w:r w:rsidRPr="00D161F4">
        <w:rPr>
          <w:lang w:val="en-GB"/>
        </w:rPr>
        <w:t>.</w:t>
      </w:r>
      <w:r w:rsidRPr="00D161F4">
        <w:rPr>
          <w:lang w:val="en-GB"/>
        </w:rPr>
        <w:tab/>
      </w:r>
      <w:r w:rsidRPr="00D161F4">
        <w:t>A. W. Costa</w:t>
      </w:r>
      <w:r w:rsidR="0037284D" w:rsidRPr="0037284D">
        <w:rPr>
          <w:vertAlign w:val="superscript"/>
        </w:rPr>
        <w:t>G</w:t>
      </w:r>
      <w:r w:rsidRPr="00D161F4">
        <w:t>, G. Michalski, B. Alexander, and P. B. Shepson, Analysis of Atmospheric Inputs of Nitrate to a Temperate Forest Ecosystem from Δ</w:t>
      </w:r>
      <w:r w:rsidRPr="00D161F4">
        <w:rPr>
          <w:vertAlign w:val="superscript"/>
        </w:rPr>
        <w:t>17</w:t>
      </w:r>
      <w:r w:rsidRPr="00D161F4">
        <w:t>O Isotope Ratio Measurements</w:t>
      </w:r>
      <w:r w:rsidRPr="00D161F4">
        <w:rPr>
          <w:bCs/>
        </w:rPr>
        <w:t xml:space="preserve">, </w:t>
      </w:r>
      <w:r w:rsidRPr="00D161F4">
        <w:rPr>
          <w:bCs/>
          <w:i/>
        </w:rPr>
        <w:t xml:space="preserve">Geophys. Res. </w:t>
      </w:r>
      <w:r w:rsidRPr="00D161F4">
        <w:rPr>
          <w:bCs/>
          <w:i/>
          <w:color w:val="000000"/>
        </w:rPr>
        <w:t xml:space="preserve">Lett., </w:t>
      </w:r>
      <w:r w:rsidRPr="00D161F4">
        <w:rPr>
          <w:color w:val="000000"/>
        </w:rPr>
        <w:t>38, L15805, doi:10.1029/2011GL047539, 2011</w:t>
      </w:r>
      <w:r w:rsidRPr="00D161F4">
        <w:rPr>
          <w:bCs/>
          <w:color w:val="000000"/>
        </w:rPr>
        <w:t xml:space="preserve">. </w:t>
      </w:r>
    </w:p>
    <w:p w14:paraId="77718AF8" w14:textId="77777777" w:rsidR="00C90641" w:rsidRPr="00D161F4" w:rsidRDefault="00C90641" w:rsidP="00C90641">
      <w:pPr>
        <w:autoSpaceDE w:val="0"/>
        <w:autoSpaceDN w:val="0"/>
        <w:adjustRightInd w:val="0"/>
        <w:ind w:left="720" w:hanging="720"/>
        <w:rPr>
          <w:lang w:val="en-GB"/>
        </w:rPr>
      </w:pPr>
    </w:p>
    <w:p w14:paraId="59ED567C" w14:textId="7CF03C21" w:rsidR="00C90641" w:rsidRPr="00D161F4" w:rsidRDefault="004309A9" w:rsidP="00C90641">
      <w:pPr>
        <w:autoSpaceDE w:val="0"/>
        <w:autoSpaceDN w:val="0"/>
        <w:adjustRightInd w:val="0"/>
        <w:ind w:left="720" w:hanging="720"/>
      </w:pPr>
      <w:r>
        <w:rPr>
          <w:lang w:val="en-GB"/>
        </w:rPr>
        <w:t>148</w:t>
      </w:r>
      <w:r w:rsidR="00C90641" w:rsidRPr="00D161F4">
        <w:rPr>
          <w:lang w:val="en-GB"/>
        </w:rPr>
        <w:t>.</w:t>
      </w:r>
      <w:r w:rsidR="00C90641" w:rsidRPr="00D161F4">
        <w:rPr>
          <w:lang w:val="en-GB"/>
        </w:rPr>
        <w:tab/>
        <w:t>C. R. Stephens</w:t>
      </w:r>
      <w:r w:rsidR="0037284D" w:rsidRPr="0037284D">
        <w:rPr>
          <w:vertAlign w:val="superscript"/>
          <w:lang w:val="en-GB"/>
        </w:rPr>
        <w:t>G</w:t>
      </w:r>
      <w:r w:rsidR="00C90641" w:rsidRPr="00D161F4">
        <w:rPr>
          <w:lang w:val="en-GB"/>
        </w:rPr>
        <w:t xml:space="preserve">, P. B. Shepson, A. Steffen, J. W. Bottenheim, J. Liao, L. G. Huey, E. Apel, A. Weinheimer, S. V. Nghiem, and S. R. Hall, </w:t>
      </w:r>
      <w:r w:rsidR="00C90641" w:rsidRPr="00D161F4">
        <w:t xml:space="preserve">The relative importance of chlorine and bromine radicals in the oxidation of atmospheric mercury at Barrow, Alaska, </w:t>
      </w:r>
      <w:r w:rsidR="00C90641" w:rsidRPr="00D161F4">
        <w:rPr>
          <w:i/>
        </w:rPr>
        <w:t>J. Geophys. Res., 117</w:t>
      </w:r>
      <w:r w:rsidR="00C90641" w:rsidRPr="00D161F4">
        <w:t>, D00R11, doi:10.1029/2011JD016649.</w:t>
      </w:r>
    </w:p>
    <w:p w14:paraId="011BBFC6" w14:textId="77777777" w:rsidR="00C90641" w:rsidRPr="00D161F4" w:rsidRDefault="00C90641" w:rsidP="00C90641">
      <w:pPr>
        <w:autoSpaceDE w:val="0"/>
        <w:autoSpaceDN w:val="0"/>
        <w:adjustRightInd w:val="0"/>
        <w:rPr>
          <w:lang w:val="en-GB"/>
        </w:rPr>
      </w:pPr>
    </w:p>
    <w:p w14:paraId="2098B18C" w14:textId="3568A674" w:rsidR="00C90641" w:rsidRPr="00D161F4" w:rsidRDefault="00C90641" w:rsidP="00C90641">
      <w:pPr>
        <w:autoSpaceDE w:val="0"/>
        <w:autoSpaceDN w:val="0"/>
        <w:adjustRightInd w:val="0"/>
        <w:ind w:left="720" w:hanging="720"/>
      </w:pPr>
      <w:r w:rsidRPr="00D161F4">
        <w:rPr>
          <w:lang w:val="en-GB"/>
        </w:rPr>
        <w:t>14</w:t>
      </w:r>
      <w:r w:rsidR="004309A9">
        <w:rPr>
          <w:lang w:val="en-GB"/>
        </w:rPr>
        <w:t>7</w:t>
      </w:r>
      <w:r w:rsidRPr="00D161F4">
        <w:rPr>
          <w:lang w:val="en-GB"/>
        </w:rPr>
        <w:t>.</w:t>
      </w:r>
      <w:r w:rsidRPr="00D161F4">
        <w:rPr>
          <w:lang w:val="en-GB"/>
        </w:rPr>
        <w:tab/>
      </w:r>
      <w:r w:rsidRPr="00D161F4">
        <w:t>M. M. Galloway, J. P. DiGangi, J. R. Hottle, A. J. Huisman, L. H. Mielke</w:t>
      </w:r>
      <w:r w:rsidR="0037284D" w:rsidRPr="0037284D">
        <w:rPr>
          <w:vertAlign w:val="superscript"/>
        </w:rPr>
        <w:t>G</w:t>
      </w:r>
      <w:r w:rsidRPr="00D161F4">
        <w:t>, M. Alaghmand</w:t>
      </w:r>
      <w:r w:rsidR="0037284D" w:rsidRPr="0037284D">
        <w:rPr>
          <w:vertAlign w:val="superscript"/>
        </w:rPr>
        <w:t>P</w:t>
      </w:r>
      <w:r w:rsidRPr="00D161F4">
        <w:t xml:space="preserve">, P. B. Shepson, J. Weremijewicz, H. Klavon, F. M. McNeal, M. A. Carroll, S. Griffith, R. F. Hansen, P. S. Stevens, S. B. Bertman, and F. N. Keutsch, Observations and Modeling of Formaldehyde at the PROPHET Mixed Hardwood Forest Site in 2008, </w:t>
      </w:r>
      <w:r w:rsidRPr="00D161F4">
        <w:rPr>
          <w:i/>
        </w:rPr>
        <w:t xml:space="preserve">Atmos. Environ., 49, </w:t>
      </w:r>
      <w:r w:rsidRPr="00D161F4">
        <w:t>403-410, 2012.</w:t>
      </w:r>
      <w:r w:rsidRPr="00D161F4">
        <w:rPr>
          <w:i/>
        </w:rPr>
        <w:t xml:space="preserve"> </w:t>
      </w:r>
      <w:r w:rsidRPr="00D161F4">
        <w:rPr>
          <w:i/>
        </w:rPr>
        <w:tab/>
      </w:r>
    </w:p>
    <w:p w14:paraId="1CE01E8E" w14:textId="77777777" w:rsidR="00AF2C35" w:rsidRDefault="00AF2C35" w:rsidP="00C90641">
      <w:pPr>
        <w:autoSpaceDE w:val="0"/>
        <w:autoSpaceDN w:val="0"/>
        <w:adjustRightInd w:val="0"/>
        <w:ind w:left="720" w:hanging="720"/>
      </w:pPr>
    </w:p>
    <w:p w14:paraId="5D00F2A2" w14:textId="04FFCFFC" w:rsidR="00C90641" w:rsidRPr="00D161F4" w:rsidRDefault="00C90641" w:rsidP="00C90641">
      <w:pPr>
        <w:autoSpaceDE w:val="0"/>
        <w:autoSpaceDN w:val="0"/>
        <w:adjustRightInd w:val="0"/>
        <w:ind w:left="720" w:hanging="720"/>
        <w:rPr>
          <w:color w:val="000000"/>
        </w:rPr>
      </w:pPr>
      <w:r w:rsidRPr="00D161F4">
        <w:t>14</w:t>
      </w:r>
      <w:r w:rsidR="004309A9">
        <w:t>6</w:t>
      </w:r>
      <w:r w:rsidRPr="00D161F4">
        <w:t>.</w:t>
      </w:r>
      <w:r w:rsidRPr="00D161F4">
        <w:tab/>
      </w:r>
      <w:r w:rsidRPr="00D161F4">
        <w:rPr>
          <w:color w:val="000000"/>
        </w:rPr>
        <w:t>Son V. Nghiem, Ignatius G. Rigor, Andreas Richter, John P. Burrows, Paul B. Shepson, Jan Bottenheim, David G. Barber, Alexandra Steffen, Jeff Latonas, Feiyue Wang, Garry Stern, Pablo Clemente-Colón, Seelye Martin, Dorothy K. Hall, Philip Tackett</w:t>
      </w:r>
      <w:r w:rsidR="000B05B3" w:rsidRPr="000B05B3">
        <w:rPr>
          <w:color w:val="000000"/>
          <w:vertAlign w:val="superscript"/>
        </w:rPr>
        <w:t>G</w:t>
      </w:r>
      <w:r w:rsidRPr="00D161F4">
        <w:rPr>
          <w:color w:val="000000"/>
        </w:rPr>
        <w:t>, Gregory Neumann, and Matthew Asplin, Field and satellite observations of the formation and distribution of Arctic atmospheric bromine above a rejuvenated sea ice cover</w:t>
      </w:r>
      <w:r w:rsidRPr="00D161F4">
        <w:rPr>
          <w:bCs/>
          <w:color w:val="000000"/>
        </w:rPr>
        <w:t xml:space="preserve">, </w:t>
      </w:r>
      <w:r w:rsidRPr="00D161F4">
        <w:rPr>
          <w:i/>
          <w:color w:val="000000"/>
        </w:rPr>
        <w:t>J. Geophys. Res.</w:t>
      </w:r>
      <w:r w:rsidRPr="00D161F4">
        <w:rPr>
          <w:rFonts w:ascii="AdvTT182ff89e" w:hAnsi="AdvTT182ff89e" w:cs="AdvTT182ff89e"/>
          <w:color w:val="000000"/>
        </w:rPr>
        <w:t xml:space="preserve"> </w:t>
      </w:r>
      <w:r w:rsidRPr="00D161F4">
        <w:rPr>
          <w:i/>
          <w:color w:val="000000"/>
        </w:rPr>
        <w:t>117</w:t>
      </w:r>
      <w:r w:rsidRPr="00D161F4">
        <w:rPr>
          <w:color w:val="000000"/>
        </w:rPr>
        <w:t>, D00S05, doi:10.1029/2011JD016268, 2012.</w:t>
      </w:r>
    </w:p>
    <w:p w14:paraId="5C9F0865" w14:textId="77777777" w:rsidR="00C90641" w:rsidRPr="00D161F4" w:rsidRDefault="00C90641" w:rsidP="00C90641">
      <w:pPr>
        <w:rPr>
          <w:lang w:val="en-GB"/>
        </w:rPr>
      </w:pPr>
    </w:p>
    <w:p w14:paraId="5C11F9BC" w14:textId="77777777" w:rsidR="00C90641" w:rsidRPr="00D161F4" w:rsidRDefault="00C90641" w:rsidP="00C90641">
      <w:pPr>
        <w:autoSpaceDE w:val="0"/>
        <w:autoSpaceDN w:val="0"/>
        <w:adjustRightInd w:val="0"/>
        <w:ind w:left="720" w:hanging="720"/>
      </w:pPr>
      <w:r w:rsidRPr="00D161F4">
        <w:rPr>
          <w:lang w:val="en-GB"/>
        </w:rPr>
        <w:t>145.</w:t>
      </w:r>
      <w:r w:rsidRPr="00D161F4">
        <w:rPr>
          <w:lang w:val="en-GB"/>
        </w:rPr>
        <w:tab/>
      </w:r>
      <w:r w:rsidRPr="00D161F4">
        <w:t>I. Gladich</w:t>
      </w:r>
      <w:r w:rsidR="00862D70" w:rsidRPr="00862D70">
        <w:rPr>
          <w:vertAlign w:val="superscript"/>
        </w:rPr>
        <w:t>P</w:t>
      </w:r>
      <w:r w:rsidRPr="00D161F4">
        <w:t xml:space="preserve">, P. B. Shepson, I. Szleifer, M. Carignano, </w:t>
      </w:r>
      <w:r w:rsidRPr="00D161F4">
        <w:rPr>
          <w:rFonts w:cs="font293"/>
        </w:rPr>
        <w:t>Halide Affinity for the Water-Air Interface in Aqueous Solutions of Mixtures of Sodium Salts</w:t>
      </w:r>
      <w:r w:rsidRPr="00D161F4">
        <w:t xml:space="preserve">, </w:t>
      </w:r>
      <w:r w:rsidRPr="00D161F4">
        <w:rPr>
          <w:i/>
        </w:rPr>
        <w:t xml:space="preserve">J. Phys. Chem., 115, </w:t>
      </w:r>
      <w:r w:rsidRPr="00D161F4">
        <w:t>5895-5899,</w:t>
      </w:r>
      <w:r w:rsidRPr="00D161F4">
        <w:rPr>
          <w:i/>
        </w:rPr>
        <w:t xml:space="preserve"> </w:t>
      </w:r>
      <w:r w:rsidRPr="00D161F4">
        <w:t xml:space="preserve"> 2011.</w:t>
      </w:r>
    </w:p>
    <w:p w14:paraId="38A6827B" w14:textId="77777777" w:rsidR="00C90641" w:rsidRPr="00D161F4" w:rsidRDefault="00C90641" w:rsidP="00C90641">
      <w:pPr>
        <w:ind w:firstLine="232"/>
      </w:pPr>
    </w:p>
    <w:p w14:paraId="66E872B6" w14:textId="77777777" w:rsidR="00C90641" w:rsidRPr="00D161F4" w:rsidRDefault="00C90641" w:rsidP="00C90641">
      <w:pPr>
        <w:snapToGrid w:val="0"/>
        <w:ind w:left="720" w:hanging="720"/>
        <w:outlineLvl w:val="0"/>
      </w:pPr>
      <w:r w:rsidRPr="00D161F4">
        <w:t>144.</w:t>
      </w:r>
      <w:r w:rsidRPr="00D161F4">
        <w:tab/>
        <w:t xml:space="preserve">J. Liao, H. Sihler, L. G. Huey, J. A. Neuman, D. J. Tanner, U. Friess, U. Platt, F. M. Flocke, J. J. Orlando, P. B. Shepson, H. J. Beine, A. J. Weinheimer, S. J. Sjostedt, J. B. Nowak, D. J. Knapp, </w:t>
      </w:r>
      <w:r w:rsidRPr="00D161F4">
        <w:tab/>
        <w:t>R. M. Staebler, W. Zheng, and R. Sander, A comparison of Arctic BrO measurements by chemical ionization mass spectrometry and long path</w:t>
      </w:r>
      <w:r w:rsidRPr="00D161F4">
        <w:rPr>
          <w:rFonts w:ascii="Cambria Math" w:hAnsi="Cambria Math" w:cs="Cambria Math"/>
        </w:rPr>
        <w:t>‐</w:t>
      </w:r>
      <w:r w:rsidRPr="00D161F4">
        <w:t xml:space="preserve">differential optical absorption spectroscopy, </w:t>
      </w:r>
      <w:r w:rsidRPr="00D161F4">
        <w:rPr>
          <w:i/>
          <w:iCs/>
        </w:rPr>
        <w:t>J. Geophys. Res.</w:t>
      </w:r>
      <w:r w:rsidRPr="00D161F4">
        <w:t xml:space="preserve">, </w:t>
      </w:r>
      <w:r w:rsidRPr="00D161F4">
        <w:rPr>
          <w:i/>
          <w:iCs/>
        </w:rPr>
        <w:t>116</w:t>
      </w:r>
      <w:r w:rsidRPr="00D161F4">
        <w:t>, D00R02, doi:10.1029/2010JD014788, 2011.</w:t>
      </w:r>
    </w:p>
    <w:p w14:paraId="7E859BA3" w14:textId="77777777" w:rsidR="00C90641" w:rsidRPr="00D161F4" w:rsidRDefault="00C90641" w:rsidP="00C90641"/>
    <w:p w14:paraId="66B0AF27" w14:textId="77777777" w:rsidR="00C90641" w:rsidRDefault="00C90641" w:rsidP="00C90641">
      <w:pPr>
        <w:autoSpaceDE w:val="0"/>
        <w:autoSpaceDN w:val="0"/>
        <w:adjustRightInd w:val="0"/>
        <w:ind w:left="720" w:hanging="720"/>
      </w:pPr>
      <w:r w:rsidRPr="00D161F4">
        <w:t>143.</w:t>
      </w:r>
      <w:r w:rsidRPr="00D161F4">
        <w:tab/>
        <w:t>X. Zhou, N. Zhang, M. TerAvest, J. Hou, D. Tang, S. Bertman,  M. Alaghmand</w:t>
      </w:r>
      <w:r w:rsidR="00862D70" w:rsidRPr="00862D70">
        <w:rPr>
          <w:vertAlign w:val="superscript"/>
        </w:rPr>
        <w:t>P</w:t>
      </w:r>
      <w:r w:rsidRPr="00D161F4">
        <w:t xml:space="preserve">, P. B. Shepson, M. A. Carroll, S. Griffith, P. Stevens, </w:t>
      </w:r>
      <w:r w:rsidRPr="00D161F4">
        <w:rPr>
          <w:bCs/>
        </w:rPr>
        <w:t>Nitric Acid</w:t>
      </w:r>
      <w:r w:rsidRPr="00D161F4">
        <w:t xml:space="preserve"> </w:t>
      </w:r>
      <w:r w:rsidRPr="00D161F4">
        <w:rPr>
          <w:bCs/>
        </w:rPr>
        <w:t>Photolysis on the Forest Canopy Surface</w:t>
      </w:r>
      <w:r w:rsidRPr="00D161F4">
        <w:t xml:space="preserve"> </w:t>
      </w:r>
      <w:r w:rsidRPr="00D161F4">
        <w:rPr>
          <w:bCs/>
        </w:rPr>
        <w:t xml:space="preserve">as a Tropospheric Nitrous Acid </w:t>
      </w:r>
      <w:r w:rsidRPr="00D161F4">
        <w:rPr>
          <w:bCs/>
          <w:color w:val="000000"/>
        </w:rPr>
        <w:t>Source</w:t>
      </w:r>
      <w:r w:rsidRPr="00D161F4">
        <w:rPr>
          <w:color w:val="000000"/>
        </w:rPr>
        <w:t xml:space="preserve">, DOI: 10.1038, </w:t>
      </w:r>
      <w:r w:rsidRPr="00D161F4">
        <w:rPr>
          <w:i/>
          <w:color w:val="000000"/>
        </w:rPr>
        <w:t>Nature</w:t>
      </w:r>
      <w:r w:rsidRPr="00D161F4">
        <w:rPr>
          <w:i/>
        </w:rPr>
        <w:t xml:space="preserve"> Geosciences, 4, </w:t>
      </w:r>
      <w:r w:rsidRPr="00D161F4">
        <w:t>440-443, 2011.</w:t>
      </w:r>
    </w:p>
    <w:p w14:paraId="5CBCB92F" w14:textId="77777777" w:rsidR="000843D8" w:rsidRPr="00D161F4" w:rsidRDefault="000843D8" w:rsidP="00C90641">
      <w:pPr>
        <w:autoSpaceDE w:val="0"/>
        <w:autoSpaceDN w:val="0"/>
        <w:adjustRightInd w:val="0"/>
        <w:ind w:left="720" w:hanging="720"/>
      </w:pPr>
    </w:p>
    <w:p w14:paraId="5DDF04FA" w14:textId="5E745D00" w:rsidR="00C90641" w:rsidRPr="00D161F4" w:rsidRDefault="00C90641" w:rsidP="00C90641">
      <w:pPr>
        <w:ind w:left="720" w:hanging="720"/>
        <w:rPr>
          <w:color w:val="000000"/>
          <w:lang w:val="en-GB"/>
        </w:rPr>
      </w:pPr>
      <w:r w:rsidRPr="00D161F4">
        <w:rPr>
          <w:lang w:val="en-GB"/>
        </w:rPr>
        <w:t>142.</w:t>
      </w:r>
      <w:r w:rsidRPr="00D161F4">
        <w:rPr>
          <w:lang w:val="en-GB"/>
        </w:rPr>
        <w:tab/>
      </w:r>
      <w:r w:rsidRPr="00D161F4">
        <w:t>Peter S. Kourtev, Kimberly A. Hill</w:t>
      </w:r>
      <w:r w:rsidR="00862D70" w:rsidRPr="00862D70">
        <w:rPr>
          <w:vertAlign w:val="superscript"/>
        </w:rPr>
        <w:t>G</w:t>
      </w:r>
      <w:r w:rsidRPr="00D161F4">
        <w:t xml:space="preserve">, Paul B. Shepson, and Allan Konopka, </w:t>
      </w:r>
      <w:r w:rsidR="00EC5FDE">
        <w:rPr>
          <w:rFonts w:ascii="Times" w:hAnsi="Times"/>
        </w:rPr>
        <w:t xml:space="preserve">Atmospheric cloud </w:t>
      </w:r>
      <w:r w:rsidRPr="00D161F4">
        <w:rPr>
          <w:rFonts w:ascii="Times" w:hAnsi="Times"/>
        </w:rPr>
        <w:t xml:space="preserve">water </w:t>
      </w:r>
      <w:r w:rsidRPr="00D161F4" w:rsidDel="00C81347">
        <w:rPr>
          <w:rFonts w:ascii="Times" w:hAnsi="Times"/>
        </w:rPr>
        <w:t xml:space="preserve">contains </w:t>
      </w:r>
      <w:r w:rsidRPr="00D161F4">
        <w:rPr>
          <w:rFonts w:ascii="Times" w:hAnsi="Times"/>
        </w:rPr>
        <w:t xml:space="preserve">a diverse </w:t>
      </w:r>
      <w:r w:rsidRPr="00D161F4" w:rsidDel="00C81347">
        <w:rPr>
          <w:rFonts w:ascii="Times" w:hAnsi="Times"/>
        </w:rPr>
        <w:t>bacteria</w:t>
      </w:r>
      <w:r w:rsidRPr="00D161F4">
        <w:rPr>
          <w:rFonts w:ascii="Times" w:hAnsi="Times"/>
        </w:rPr>
        <w:t>l community</w:t>
      </w:r>
      <w:r w:rsidRPr="00D161F4">
        <w:t xml:space="preserve">, </w:t>
      </w:r>
      <w:r w:rsidRPr="00D161F4">
        <w:rPr>
          <w:i/>
        </w:rPr>
        <w:t>Atmos. Environ.</w:t>
      </w:r>
      <w:r w:rsidRPr="00D161F4">
        <w:t xml:space="preserve">, </w:t>
      </w:r>
      <w:r w:rsidRPr="00D161F4">
        <w:rPr>
          <w:i/>
          <w:color w:val="000000"/>
        </w:rPr>
        <w:t>45,</w:t>
      </w:r>
      <w:r w:rsidRPr="00D161F4">
        <w:rPr>
          <w:color w:val="000000"/>
        </w:rPr>
        <w:t xml:space="preserve"> (2011), 5399-5405.</w:t>
      </w:r>
    </w:p>
    <w:p w14:paraId="4FCEE195" w14:textId="77777777" w:rsidR="00C90641" w:rsidRPr="00D161F4" w:rsidRDefault="00C90641" w:rsidP="00C90641">
      <w:pPr>
        <w:ind w:left="720" w:hanging="720"/>
      </w:pPr>
    </w:p>
    <w:p w14:paraId="4EB0E725" w14:textId="77777777" w:rsidR="00C90641" w:rsidRPr="00D161F4" w:rsidRDefault="00C90641" w:rsidP="00C90641">
      <w:pPr>
        <w:ind w:left="720" w:hanging="720"/>
      </w:pPr>
      <w:r w:rsidRPr="00D161F4">
        <w:t>141.</w:t>
      </w:r>
      <w:r w:rsidRPr="00D161F4">
        <w:tab/>
        <w:t>L. H. Mielke</w:t>
      </w:r>
      <w:r w:rsidR="00862D70" w:rsidRPr="00862D70">
        <w:rPr>
          <w:vertAlign w:val="superscript"/>
        </w:rPr>
        <w:t>G</w:t>
      </w:r>
      <w:r w:rsidRPr="00D161F4">
        <w:t>, K. A. Pratt</w:t>
      </w:r>
      <w:r w:rsidR="00862D70" w:rsidRPr="00862D70">
        <w:rPr>
          <w:vertAlign w:val="superscript"/>
        </w:rPr>
        <w:t>P</w:t>
      </w:r>
      <w:r w:rsidRPr="00D161F4">
        <w:t>, P. B. Shepson, S. A. McLuckey, A. Wisthaler,</w:t>
      </w:r>
      <w:r w:rsidRPr="00D161F4">
        <w:rPr>
          <w:vertAlign w:val="superscript"/>
        </w:rPr>
        <w:t xml:space="preserve"> </w:t>
      </w:r>
      <w:r w:rsidRPr="00D161F4">
        <w:t xml:space="preserve">A. Hansel, Quantitative Determination of Biogenic Volatile Organic Compounds in the Atmosphere Using Proton-Transfer Reaction Linear Ion Trap Mass Spectrometry, </w:t>
      </w:r>
      <w:r w:rsidRPr="00D161F4">
        <w:rPr>
          <w:i/>
        </w:rPr>
        <w:t xml:space="preserve">Anal. Chem., </w:t>
      </w:r>
      <w:r w:rsidRPr="00D161F4">
        <w:rPr>
          <w:rFonts w:cs="Helvetica-Oblique"/>
          <w:i/>
          <w:iCs/>
        </w:rPr>
        <w:t xml:space="preserve">82, </w:t>
      </w:r>
      <w:r w:rsidRPr="00D161F4">
        <w:rPr>
          <w:rFonts w:cs="Helvetica-Oblique"/>
        </w:rPr>
        <w:t>7952–7957, 2010</w:t>
      </w:r>
      <w:r w:rsidRPr="00D161F4">
        <w:t>.</w:t>
      </w:r>
    </w:p>
    <w:p w14:paraId="73A0645C" w14:textId="77777777" w:rsidR="00C90641" w:rsidRPr="00D161F4" w:rsidRDefault="00C90641" w:rsidP="00C90641">
      <w:pPr>
        <w:rPr>
          <w:lang w:val="en-GB"/>
        </w:rPr>
      </w:pPr>
    </w:p>
    <w:p w14:paraId="6B37092B" w14:textId="77777777" w:rsidR="00C90641" w:rsidRPr="00D161F4" w:rsidRDefault="00C90641" w:rsidP="00C90641">
      <w:pPr>
        <w:autoSpaceDE w:val="0"/>
        <w:autoSpaceDN w:val="0"/>
        <w:adjustRightInd w:val="0"/>
        <w:ind w:left="720" w:hangingChars="300" w:hanging="720"/>
        <w:rPr>
          <w:lang w:val="en-GB"/>
        </w:rPr>
      </w:pPr>
      <w:r w:rsidRPr="00D161F4">
        <w:rPr>
          <w:lang w:val="en-GB"/>
        </w:rPr>
        <w:t>140.</w:t>
      </w:r>
      <w:r w:rsidRPr="00D161F4">
        <w:rPr>
          <w:lang w:val="en-GB"/>
        </w:rPr>
        <w:tab/>
      </w:r>
      <w:r w:rsidRPr="00D161F4">
        <w:rPr>
          <w:rFonts w:cs="AdvTT182ff89e"/>
        </w:rPr>
        <w:t>Slade, J. H.</w:t>
      </w:r>
      <w:r w:rsidR="00862D70" w:rsidRPr="00862D70">
        <w:rPr>
          <w:rFonts w:cs="AdvTT182ff89e"/>
          <w:vertAlign w:val="superscript"/>
        </w:rPr>
        <w:t>G</w:t>
      </w:r>
      <w:r w:rsidRPr="00D161F4">
        <w:rPr>
          <w:rFonts w:cs="AdvTT182ff89e"/>
        </w:rPr>
        <w:t xml:space="preserve">, T. M. VanReken, G. R. Mwaniki, S. Bertman, B. Stirm, and P. B. Shepson (2010), Aerosol production from the surface of the Great Lakes, </w:t>
      </w:r>
      <w:r w:rsidRPr="00D161F4">
        <w:rPr>
          <w:rFonts w:cs="AdvTT182ff89e"/>
          <w:i/>
        </w:rPr>
        <w:t>Geophys. Res. Lett., 37</w:t>
      </w:r>
      <w:r w:rsidRPr="00D161F4">
        <w:rPr>
          <w:rFonts w:cs="AdvTT182ff89e"/>
        </w:rPr>
        <w:t>, L18807, doi:10.1029/2010GL043852.</w:t>
      </w:r>
    </w:p>
    <w:p w14:paraId="39679841" w14:textId="77777777" w:rsidR="00C90641" w:rsidRPr="00D161F4" w:rsidRDefault="00C90641" w:rsidP="00C90641">
      <w:pPr>
        <w:rPr>
          <w:lang w:val="en-GB"/>
        </w:rPr>
      </w:pPr>
    </w:p>
    <w:p w14:paraId="5648C32A" w14:textId="77777777" w:rsidR="00C90641" w:rsidRPr="00D161F4" w:rsidRDefault="00C90641" w:rsidP="00C90641">
      <w:pPr>
        <w:autoSpaceDE w:val="0"/>
        <w:autoSpaceDN w:val="0"/>
        <w:adjustRightInd w:val="0"/>
        <w:ind w:left="720" w:hanging="720"/>
        <w:rPr>
          <w:rFonts w:cs="Arial"/>
          <w:i/>
        </w:rPr>
      </w:pPr>
      <w:r w:rsidRPr="00D161F4">
        <w:rPr>
          <w:lang w:val="en-GB"/>
        </w:rPr>
        <w:t>139.</w:t>
      </w:r>
      <w:r w:rsidRPr="00D161F4">
        <w:rPr>
          <w:lang w:val="en-GB"/>
        </w:rPr>
        <w:tab/>
        <w:t>I. Gladich</w:t>
      </w:r>
      <w:r w:rsidR="00862D70" w:rsidRPr="00862D70">
        <w:rPr>
          <w:vertAlign w:val="superscript"/>
          <w:lang w:val="en-GB"/>
        </w:rPr>
        <w:t>P</w:t>
      </w:r>
      <w:r w:rsidRPr="00D161F4">
        <w:rPr>
          <w:lang w:val="en-GB"/>
        </w:rPr>
        <w:t xml:space="preserve">, P. Shepson, I. Szleifer, and M. Carignano, </w:t>
      </w:r>
      <w:r w:rsidRPr="00D161F4">
        <w:rPr>
          <w:rFonts w:cs="Arial"/>
          <w:bCs/>
        </w:rPr>
        <w:t xml:space="preserve">Halide and sodium ion parameters for modeling aqueous solutions in TIP5P-Ew water, </w:t>
      </w:r>
      <w:r w:rsidRPr="00D161F4">
        <w:rPr>
          <w:rFonts w:cs="Arial"/>
          <w:bCs/>
          <w:i/>
        </w:rPr>
        <w:t xml:space="preserve">Chem. Phys. Lett., </w:t>
      </w:r>
      <w:r w:rsidRPr="00D161F4">
        <w:rPr>
          <w:rFonts w:cs="Arial"/>
        </w:rPr>
        <w:t>doi:10.1016/j.cplett.2010.02.032, 2010.</w:t>
      </w:r>
    </w:p>
    <w:p w14:paraId="4073FC06" w14:textId="77777777" w:rsidR="00AF2C35" w:rsidRDefault="00AF2C35" w:rsidP="00C90641">
      <w:pPr>
        <w:autoSpaceDE w:val="0"/>
        <w:autoSpaceDN w:val="0"/>
        <w:adjustRightInd w:val="0"/>
        <w:ind w:left="720" w:hanging="720"/>
        <w:rPr>
          <w:color w:val="000000"/>
        </w:rPr>
      </w:pPr>
    </w:p>
    <w:p w14:paraId="3C983CE2" w14:textId="77777777" w:rsidR="00C90641" w:rsidRDefault="00C90641" w:rsidP="00C90641">
      <w:pPr>
        <w:autoSpaceDE w:val="0"/>
        <w:autoSpaceDN w:val="0"/>
        <w:adjustRightInd w:val="0"/>
        <w:ind w:left="720" w:hanging="720"/>
        <w:rPr>
          <w:rFonts w:cs="Verdana"/>
        </w:rPr>
      </w:pPr>
      <w:r w:rsidRPr="00D161F4">
        <w:rPr>
          <w:color w:val="000000"/>
        </w:rPr>
        <w:t>138.</w:t>
      </w:r>
      <w:r w:rsidRPr="00D161F4">
        <w:rPr>
          <w:color w:val="000000"/>
        </w:rPr>
        <w:tab/>
      </w:r>
      <w:r w:rsidRPr="00D161F4">
        <w:rPr>
          <w:rFonts w:cs="Verdana"/>
        </w:rPr>
        <w:t>T. N. Knepp</w:t>
      </w:r>
      <w:r w:rsidR="00862D70" w:rsidRPr="00862D70">
        <w:rPr>
          <w:rFonts w:cs="Verdana"/>
          <w:vertAlign w:val="superscript"/>
        </w:rPr>
        <w:t>G</w:t>
      </w:r>
      <w:r w:rsidRPr="00D161F4">
        <w:rPr>
          <w:rFonts w:cs="Verdana"/>
        </w:rPr>
        <w:t>, J. Bottenheim, M. Carlsen, D. Carlson, D. Donohoue, G. Friederich, P. A. Matrai, S. Netcheva, D. K. Perovich, R. Santini, P. B. </w:t>
      </w:r>
      <w:r w:rsidRPr="00D161F4">
        <w:rPr>
          <w:rFonts w:cs="Verdana"/>
          <w:bCs/>
        </w:rPr>
        <w:t>Shepson</w:t>
      </w:r>
      <w:r w:rsidRPr="00D161F4">
        <w:rPr>
          <w:rFonts w:cs="Verdana"/>
        </w:rPr>
        <w:t xml:space="preserve">, W. Simpson, T. Valentic, C. Williams, and P. J. Wyss, </w:t>
      </w:r>
      <w:r w:rsidRPr="00D161F4">
        <w:rPr>
          <w:rFonts w:cs="Verdana"/>
          <w:bCs/>
        </w:rPr>
        <w:t xml:space="preserve">Development of an autonomous sea ice tethered buoy for the study of ocean-atmosphere-sea ice-snow pack interactions: the O-buoy, </w:t>
      </w:r>
      <w:r w:rsidRPr="00D161F4">
        <w:rPr>
          <w:rFonts w:cs="Verdana"/>
          <w:i/>
        </w:rPr>
        <w:t>Atmos. Meas. Tech., 3</w:t>
      </w:r>
      <w:r w:rsidRPr="00D161F4">
        <w:rPr>
          <w:rFonts w:cs="Verdana"/>
        </w:rPr>
        <w:t>, 249-261, 2010.</w:t>
      </w:r>
    </w:p>
    <w:p w14:paraId="3764879D" w14:textId="77777777" w:rsidR="00C41C20" w:rsidRPr="00D161F4" w:rsidRDefault="00C41C20" w:rsidP="00C90641">
      <w:pPr>
        <w:autoSpaceDE w:val="0"/>
        <w:autoSpaceDN w:val="0"/>
        <w:adjustRightInd w:val="0"/>
        <w:ind w:left="720" w:hanging="720"/>
        <w:rPr>
          <w:rFonts w:cs="Verdana"/>
        </w:rPr>
      </w:pPr>
    </w:p>
    <w:p w14:paraId="26B35FE3" w14:textId="77777777" w:rsidR="00C90641" w:rsidRPr="00D161F4" w:rsidRDefault="00C90641" w:rsidP="00C90641">
      <w:pPr>
        <w:ind w:left="720" w:hanging="720"/>
      </w:pPr>
      <w:r w:rsidRPr="00D161F4">
        <w:rPr>
          <w:lang w:val="en-GB"/>
        </w:rPr>
        <w:t>137.</w:t>
      </w:r>
      <w:r w:rsidRPr="00D161F4">
        <w:rPr>
          <w:lang w:val="en-GB"/>
        </w:rPr>
        <w:tab/>
      </w:r>
      <w:r w:rsidRPr="00D161F4">
        <w:t>A. L. Lockwood</w:t>
      </w:r>
      <w:r w:rsidR="009A1741" w:rsidRPr="009A1741">
        <w:rPr>
          <w:vertAlign w:val="superscript"/>
        </w:rPr>
        <w:t>G</w:t>
      </w:r>
      <w:r w:rsidRPr="00D161F4">
        <w:t>, P. B. Shepson, M. Alaghmand</w:t>
      </w:r>
      <w:r w:rsidR="009A1741" w:rsidRPr="009A1741">
        <w:rPr>
          <w:vertAlign w:val="superscript"/>
        </w:rPr>
        <w:t>P</w:t>
      </w:r>
      <w:r w:rsidRPr="00D161F4">
        <w:t>, M. N. Fiddler</w:t>
      </w:r>
      <w:r w:rsidR="009A1741" w:rsidRPr="009A1741">
        <w:rPr>
          <w:vertAlign w:val="superscript"/>
        </w:rPr>
        <w:t>G</w:t>
      </w:r>
      <w:r w:rsidRPr="00D161F4">
        <w:t xml:space="preserve">, Isoprene Nitrates: Separation, Identification, Yields, and Ozone Rate Constants, </w:t>
      </w:r>
      <w:r w:rsidRPr="00D161F4">
        <w:rPr>
          <w:i/>
        </w:rPr>
        <w:t xml:space="preserve">Atmos. Chem. Phys., </w:t>
      </w:r>
      <w:r w:rsidRPr="00D161F4">
        <w:rPr>
          <w:rFonts w:cs="Times-Roman"/>
          <w:i/>
        </w:rPr>
        <w:t>10</w:t>
      </w:r>
      <w:r w:rsidRPr="00D161F4">
        <w:rPr>
          <w:rFonts w:cs="Times-Roman"/>
        </w:rPr>
        <w:t xml:space="preserve">, 6169–6178, </w:t>
      </w:r>
      <w:r w:rsidRPr="00D161F4">
        <w:t>2010.</w:t>
      </w:r>
    </w:p>
    <w:p w14:paraId="4A7256BD" w14:textId="77777777" w:rsidR="00C90641" w:rsidRPr="00D161F4" w:rsidRDefault="00C90641" w:rsidP="00C90641">
      <w:pPr>
        <w:autoSpaceDE w:val="0"/>
        <w:autoSpaceDN w:val="0"/>
        <w:adjustRightInd w:val="0"/>
        <w:ind w:left="720" w:hanging="720"/>
        <w:rPr>
          <w:color w:val="000000"/>
          <w:lang w:val="en-GB"/>
        </w:rPr>
      </w:pPr>
    </w:p>
    <w:p w14:paraId="1F76713F" w14:textId="77777777" w:rsidR="00C90641" w:rsidRPr="00D161F4" w:rsidRDefault="00C90641" w:rsidP="00C90641">
      <w:pPr>
        <w:ind w:left="720" w:hanging="720"/>
        <w:rPr>
          <w:rFonts w:cs="Helvetica"/>
          <w:color w:val="141413"/>
        </w:rPr>
      </w:pPr>
      <w:r w:rsidRPr="00D161F4">
        <w:rPr>
          <w:lang w:val="en-GB"/>
        </w:rPr>
        <w:t>136.</w:t>
      </w:r>
      <w:r w:rsidRPr="00D161F4">
        <w:rPr>
          <w:lang w:val="en-GB"/>
        </w:rPr>
        <w:tab/>
      </w:r>
      <w:r w:rsidRPr="00D161F4">
        <w:rPr>
          <w:rStyle w:val="quoted1"/>
        </w:rPr>
        <w:t>Kelly Mays</w:t>
      </w:r>
      <w:r w:rsidR="009A1741" w:rsidRPr="009A1741">
        <w:rPr>
          <w:rStyle w:val="quoted1"/>
          <w:vertAlign w:val="superscript"/>
        </w:rPr>
        <w:t>G</w:t>
      </w:r>
      <w:r w:rsidRPr="00D161F4">
        <w:rPr>
          <w:rStyle w:val="quoted1"/>
        </w:rPr>
        <w:t xml:space="preserve">, Paul Shepson, Brian Stirm, Anna Karion, Colm Sweeney, Kevin Gurney, </w:t>
      </w:r>
      <w:r w:rsidRPr="00D161F4">
        <w:rPr>
          <w:rFonts w:cs="Helvetica"/>
          <w:color w:val="141413"/>
        </w:rPr>
        <w:t>Aircraft-Based Measurements of the Carbon Footprint of Indianapolis</w:t>
      </w:r>
      <w:r w:rsidRPr="00D161F4">
        <w:rPr>
          <w:rStyle w:val="quoted1"/>
        </w:rPr>
        <w:t xml:space="preserve">, </w:t>
      </w:r>
      <w:r w:rsidRPr="00D161F4">
        <w:rPr>
          <w:rFonts w:cs="Helvetica"/>
          <w:i/>
          <w:color w:val="141413"/>
        </w:rPr>
        <w:t>Environ. Sci. Technol</w:t>
      </w:r>
      <w:r w:rsidRPr="00D161F4">
        <w:rPr>
          <w:rFonts w:cs="Helvetica"/>
          <w:color w:val="141413"/>
        </w:rPr>
        <w:t xml:space="preserve">., </w:t>
      </w:r>
      <w:r w:rsidRPr="00D161F4">
        <w:rPr>
          <w:rFonts w:cs="Helvetica"/>
          <w:i/>
          <w:color w:val="141413"/>
        </w:rPr>
        <w:t>43</w:t>
      </w:r>
      <w:r w:rsidRPr="00D161F4">
        <w:rPr>
          <w:rFonts w:cs="Helvetica"/>
          <w:color w:val="141413"/>
        </w:rPr>
        <w:t>, 7816–7823, 2009.</w:t>
      </w:r>
    </w:p>
    <w:p w14:paraId="1DE33689" w14:textId="77777777" w:rsidR="00C90641" w:rsidRPr="00D161F4" w:rsidRDefault="00C90641" w:rsidP="00C90641">
      <w:pPr>
        <w:ind w:left="720" w:hanging="720"/>
        <w:rPr>
          <w:lang w:val="en-GB"/>
        </w:rPr>
      </w:pPr>
    </w:p>
    <w:p w14:paraId="30AFE589" w14:textId="77777777" w:rsidR="00C90641" w:rsidRPr="00D161F4" w:rsidRDefault="00C90641" w:rsidP="00C90641">
      <w:pPr>
        <w:suppressLineNumbers/>
        <w:autoSpaceDE w:val="0"/>
        <w:autoSpaceDN w:val="0"/>
        <w:adjustRightInd w:val="0"/>
        <w:ind w:left="720" w:hanging="720"/>
        <w:rPr>
          <w:rFonts w:cs="Times"/>
          <w:color w:val="141413"/>
        </w:rPr>
      </w:pPr>
      <w:r w:rsidRPr="00D161F4">
        <w:rPr>
          <w:lang w:val="en-GB"/>
        </w:rPr>
        <w:t>135.</w:t>
      </w:r>
      <w:r w:rsidRPr="00D161F4">
        <w:rPr>
          <w:lang w:val="en-GB"/>
        </w:rPr>
        <w:tab/>
      </w:r>
      <w:r w:rsidRPr="00D161F4">
        <w:rPr>
          <w:rFonts w:cs="Times"/>
          <w:color w:val="141413"/>
        </w:rPr>
        <w:t>Zhang, N., X. Zhou, P. B. Shepson, H. Gao, M. Alaghmand</w:t>
      </w:r>
      <w:r w:rsidR="009A1741" w:rsidRPr="009A1741">
        <w:rPr>
          <w:rFonts w:cs="Times"/>
          <w:color w:val="141413"/>
          <w:vertAlign w:val="superscript"/>
        </w:rPr>
        <w:t>P</w:t>
      </w:r>
      <w:r w:rsidRPr="00D161F4">
        <w:rPr>
          <w:rFonts w:cs="Times"/>
          <w:color w:val="141413"/>
        </w:rPr>
        <w:t xml:space="preserve">, and B. Stirm (2009), Aircraft measurement of HONO vertical profiles over a forested region, </w:t>
      </w:r>
      <w:r w:rsidRPr="00D161F4">
        <w:rPr>
          <w:rFonts w:cs="Times"/>
          <w:i/>
          <w:color w:val="141413"/>
        </w:rPr>
        <w:t>Geophys. Res. Lett., 36</w:t>
      </w:r>
      <w:r w:rsidRPr="00D161F4">
        <w:rPr>
          <w:rFonts w:cs="Times"/>
          <w:color w:val="141413"/>
        </w:rPr>
        <w:t>, L15820, doi:10.1029/ 2009GL038999.</w:t>
      </w:r>
    </w:p>
    <w:p w14:paraId="67058259" w14:textId="77777777" w:rsidR="00C90641" w:rsidRPr="00D161F4" w:rsidRDefault="00C90641" w:rsidP="00C90641">
      <w:pPr>
        <w:ind w:left="720" w:hanging="720"/>
        <w:rPr>
          <w:lang w:val="en-GB"/>
        </w:rPr>
      </w:pPr>
    </w:p>
    <w:p w14:paraId="59667868" w14:textId="77777777" w:rsidR="00C90641" w:rsidRPr="00D161F4" w:rsidRDefault="00C90641" w:rsidP="00C90641">
      <w:pPr>
        <w:autoSpaceDE w:val="0"/>
        <w:autoSpaceDN w:val="0"/>
        <w:adjustRightInd w:val="0"/>
        <w:ind w:left="720" w:hanging="720"/>
      </w:pPr>
      <w:r w:rsidRPr="00D161F4">
        <w:rPr>
          <w:lang w:val="en-GB"/>
        </w:rPr>
        <w:t>134.</w:t>
      </w:r>
      <w:r w:rsidRPr="00D161F4">
        <w:rPr>
          <w:lang w:val="en-GB"/>
        </w:rPr>
        <w:tab/>
        <w:t>Martins, D. K.</w:t>
      </w:r>
      <w:r w:rsidR="009A1741" w:rsidRPr="009A1741">
        <w:rPr>
          <w:vertAlign w:val="superscript"/>
          <w:lang w:val="en-GB"/>
        </w:rPr>
        <w:t>G</w:t>
      </w:r>
      <w:r w:rsidRPr="00D161F4">
        <w:rPr>
          <w:lang w:val="en-GB"/>
        </w:rPr>
        <w:t xml:space="preserve">, Sweeney, C., Stirm B. H., and Shepson P. B., </w:t>
      </w:r>
      <w:r w:rsidRPr="00D161F4">
        <w:t>Regional surface flux of CO</w:t>
      </w:r>
      <w:r w:rsidRPr="00D161F4">
        <w:rPr>
          <w:vertAlign w:val="subscript"/>
        </w:rPr>
        <w:t>2</w:t>
      </w:r>
      <w:r w:rsidRPr="00D161F4">
        <w:t xml:space="preserve"> inferred from changes in the advected CO</w:t>
      </w:r>
      <w:r w:rsidRPr="00D161F4">
        <w:rPr>
          <w:vertAlign w:val="subscript"/>
        </w:rPr>
        <w:t xml:space="preserve">2 </w:t>
      </w:r>
      <w:r w:rsidRPr="00D161F4">
        <w:t>column density</w:t>
      </w:r>
      <w:r w:rsidRPr="00D161F4">
        <w:rPr>
          <w:lang w:val="en-GB"/>
        </w:rPr>
        <w:t xml:space="preserve">, </w:t>
      </w:r>
      <w:r w:rsidRPr="00D161F4">
        <w:rPr>
          <w:i/>
        </w:rPr>
        <w:t>Agric. Forest Meteorol.</w:t>
      </w:r>
      <w:r w:rsidRPr="00D161F4">
        <w:t xml:space="preserve"> (2009), doi:10.1016/j.agrformet.2009.05.005.</w:t>
      </w:r>
    </w:p>
    <w:p w14:paraId="4B261315" w14:textId="77777777" w:rsidR="00C90641" w:rsidRPr="00D161F4" w:rsidRDefault="00C90641" w:rsidP="00C90641">
      <w:pPr>
        <w:ind w:left="720" w:hanging="720"/>
        <w:rPr>
          <w:lang w:val="en-GB"/>
        </w:rPr>
      </w:pPr>
    </w:p>
    <w:p w14:paraId="0EB6FCA6" w14:textId="77777777" w:rsidR="00C90641" w:rsidRPr="00D161F4" w:rsidRDefault="00C90641" w:rsidP="00C90641">
      <w:pPr>
        <w:ind w:left="720" w:hanging="720"/>
      </w:pPr>
      <w:r w:rsidRPr="00D161F4">
        <w:rPr>
          <w:lang w:val="en-GB"/>
        </w:rPr>
        <w:t>133.</w:t>
      </w:r>
      <w:r w:rsidRPr="00D161F4">
        <w:rPr>
          <w:lang w:val="en-GB"/>
        </w:rPr>
        <w:tab/>
      </w:r>
      <w:r w:rsidRPr="00D161F4">
        <w:t>Travis N. Knepp</w:t>
      </w:r>
      <w:r w:rsidR="009A1741" w:rsidRPr="009A1741">
        <w:rPr>
          <w:vertAlign w:val="superscript"/>
        </w:rPr>
        <w:t>G</w:t>
      </w:r>
      <w:r w:rsidRPr="00D161F4">
        <w:t>, Tennie L. Renkins</w:t>
      </w:r>
      <w:r w:rsidR="009A1741" w:rsidRPr="009A1741">
        <w:rPr>
          <w:vertAlign w:val="superscript"/>
        </w:rPr>
        <w:t>U</w:t>
      </w:r>
      <w:r w:rsidRPr="00D161F4">
        <w:t>, Paul B. Shepson,</w:t>
      </w:r>
      <w:r w:rsidRPr="00D161F4">
        <w:rPr>
          <w:bCs/>
        </w:rPr>
        <w:t xml:space="preserve"> </w:t>
      </w:r>
      <w:r w:rsidRPr="00D161F4">
        <w:rPr>
          <w:rFonts w:cs="Arial"/>
        </w:rPr>
        <w:t>Gas phase acetic acid and its qualitative effects on snow crystal morphology and the quasi-liquid layer</w:t>
      </w:r>
      <w:r w:rsidRPr="00D161F4">
        <w:t xml:space="preserve">, </w:t>
      </w:r>
      <w:r w:rsidRPr="00D161F4">
        <w:rPr>
          <w:i/>
        </w:rPr>
        <w:t xml:space="preserve">Atmospheric Chemistry and Physics., 9, </w:t>
      </w:r>
      <w:r w:rsidRPr="00D161F4">
        <w:rPr>
          <w:rFonts w:cs="Arial"/>
        </w:rPr>
        <w:t>7679-7690, 2009.</w:t>
      </w:r>
    </w:p>
    <w:p w14:paraId="1D0734FD" w14:textId="77777777" w:rsidR="00C90641" w:rsidRPr="00D161F4" w:rsidRDefault="00C90641" w:rsidP="00C90641">
      <w:pPr>
        <w:rPr>
          <w:lang w:val="en-GB"/>
        </w:rPr>
      </w:pPr>
    </w:p>
    <w:p w14:paraId="388888BB" w14:textId="77777777" w:rsidR="00C90641" w:rsidRPr="00D161F4" w:rsidRDefault="00C90641" w:rsidP="00C90641">
      <w:pPr>
        <w:ind w:left="720" w:hanging="720"/>
        <w:rPr>
          <w:bCs/>
        </w:rPr>
      </w:pPr>
      <w:r w:rsidRPr="00D161F4">
        <w:rPr>
          <w:lang w:val="en-GB"/>
        </w:rPr>
        <w:t>132.</w:t>
      </w:r>
      <w:r w:rsidRPr="00D161F4">
        <w:rPr>
          <w:lang w:val="en-GB"/>
        </w:rPr>
        <w:tab/>
      </w:r>
      <w:r w:rsidRPr="00D161F4">
        <w:rPr>
          <w:bCs/>
        </w:rPr>
        <w:t>A.E. Perring, A.Wisthaler, M. Graus, P.J. Wooldridge, A. Lockwood</w:t>
      </w:r>
      <w:r w:rsidR="009A1741" w:rsidRPr="009A1741">
        <w:rPr>
          <w:bCs/>
          <w:vertAlign w:val="superscript"/>
        </w:rPr>
        <w:t>G</w:t>
      </w:r>
      <w:r w:rsidRPr="00D161F4">
        <w:rPr>
          <w:bCs/>
        </w:rPr>
        <w:t>, L. H. Mielke</w:t>
      </w:r>
      <w:r w:rsidR="009A1741" w:rsidRPr="009A1741">
        <w:rPr>
          <w:bCs/>
          <w:vertAlign w:val="superscript"/>
        </w:rPr>
        <w:t>G</w:t>
      </w:r>
      <w:r w:rsidRPr="00D161F4">
        <w:rPr>
          <w:bCs/>
        </w:rPr>
        <w:t>, P.B. Shepson, A. Hansel, and R.C. Cohen, A product study of the Isoprene+NO</w:t>
      </w:r>
      <w:r w:rsidRPr="00D161F4">
        <w:rPr>
          <w:bCs/>
          <w:vertAlign w:val="subscript"/>
        </w:rPr>
        <w:t>3</w:t>
      </w:r>
      <w:r w:rsidRPr="00D161F4">
        <w:rPr>
          <w:bCs/>
        </w:rPr>
        <w:t xml:space="preserve"> Reaction, </w:t>
      </w:r>
      <w:r w:rsidRPr="00D161F4">
        <w:rPr>
          <w:bCs/>
          <w:i/>
        </w:rPr>
        <w:t xml:space="preserve">Atmos. Chem. Phys., 9, </w:t>
      </w:r>
      <w:r w:rsidRPr="00D161F4">
        <w:rPr>
          <w:bCs/>
        </w:rPr>
        <w:t>4945-4956, 2009.</w:t>
      </w:r>
      <w:r w:rsidRPr="00D161F4">
        <w:rPr>
          <w:rFonts w:cs="Arial"/>
        </w:rPr>
        <w:t xml:space="preserve"> </w:t>
      </w:r>
    </w:p>
    <w:p w14:paraId="68F237F6" w14:textId="77777777" w:rsidR="00C90641" w:rsidRPr="00D161F4" w:rsidRDefault="00C90641" w:rsidP="00C90641">
      <w:pPr>
        <w:autoSpaceDE w:val="0"/>
        <w:autoSpaceDN w:val="0"/>
        <w:adjustRightInd w:val="0"/>
        <w:ind w:left="720" w:hanging="720"/>
        <w:rPr>
          <w:lang w:val="en-GB"/>
        </w:rPr>
      </w:pPr>
    </w:p>
    <w:p w14:paraId="2F59C3E4" w14:textId="77777777" w:rsidR="00C90641" w:rsidRDefault="00C90641" w:rsidP="00C90641">
      <w:pPr>
        <w:autoSpaceDE w:val="0"/>
        <w:autoSpaceDN w:val="0"/>
        <w:adjustRightInd w:val="0"/>
        <w:ind w:left="720" w:hanging="720"/>
        <w:rPr>
          <w:rFonts w:cs="Verdana"/>
        </w:rPr>
      </w:pPr>
      <w:r w:rsidRPr="00D161F4">
        <w:rPr>
          <w:lang w:val="en-GB"/>
        </w:rPr>
        <w:t>131.</w:t>
      </w:r>
      <w:r w:rsidRPr="00D161F4">
        <w:rPr>
          <w:lang w:val="en-GB"/>
        </w:rPr>
        <w:tab/>
      </w:r>
      <w:r w:rsidRPr="00D161F4">
        <w:rPr>
          <w:rFonts w:cs="Verdana"/>
        </w:rPr>
        <w:t>M. Müller, L. H. Mielke</w:t>
      </w:r>
      <w:r w:rsidR="009A1741" w:rsidRPr="009A1741">
        <w:rPr>
          <w:rFonts w:cs="Verdana"/>
          <w:vertAlign w:val="superscript"/>
        </w:rPr>
        <w:t>G</w:t>
      </w:r>
      <w:r w:rsidRPr="00D161F4">
        <w:rPr>
          <w:rFonts w:cs="Verdana"/>
        </w:rPr>
        <w:t>, M. Breitenlechner, S. A. McLuckey, P. B. </w:t>
      </w:r>
      <w:r w:rsidRPr="00D161F4">
        <w:rPr>
          <w:rFonts w:cs="Verdana"/>
          <w:bCs/>
        </w:rPr>
        <w:t>Shepson</w:t>
      </w:r>
      <w:r w:rsidRPr="00D161F4">
        <w:rPr>
          <w:rFonts w:cs="Verdana"/>
        </w:rPr>
        <w:t xml:space="preserve">, A. Wisthaler, and A. Hansel, </w:t>
      </w:r>
      <w:r w:rsidRPr="00D161F4">
        <w:rPr>
          <w:rFonts w:cs="Verdana"/>
          <w:bCs/>
        </w:rPr>
        <w:t xml:space="preserve">MS/MS studies for the selective detection of isomeric biogenic VOCs using a Townsend Discharge Triple Quadrupole Tandem MS and a PTR-Linear Ion Trap MS, </w:t>
      </w:r>
      <w:r w:rsidRPr="00D161F4">
        <w:rPr>
          <w:rFonts w:cs="Verdana"/>
          <w:i/>
        </w:rPr>
        <w:t>Atmos. Meas. Tech., 2</w:t>
      </w:r>
      <w:r w:rsidRPr="00D161F4">
        <w:rPr>
          <w:rFonts w:cs="Verdana"/>
        </w:rPr>
        <w:t>, 703-712, 2009.</w:t>
      </w:r>
    </w:p>
    <w:p w14:paraId="11C77B48" w14:textId="77777777" w:rsidR="0076255C" w:rsidRPr="00D161F4" w:rsidRDefault="0076255C" w:rsidP="00C90641">
      <w:pPr>
        <w:autoSpaceDE w:val="0"/>
        <w:autoSpaceDN w:val="0"/>
        <w:adjustRightInd w:val="0"/>
        <w:ind w:left="720" w:hanging="720"/>
      </w:pPr>
    </w:p>
    <w:p w14:paraId="634737AF" w14:textId="77777777" w:rsidR="00C90641" w:rsidRPr="00D161F4" w:rsidRDefault="00C90641" w:rsidP="00C90641">
      <w:pPr>
        <w:ind w:left="720" w:hanging="720"/>
        <w:rPr>
          <w:lang w:val="en-GB"/>
        </w:rPr>
      </w:pPr>
      <w:r w:rsidRPr="00D161F4">
        <w:rPr>
          <w:lang w:val="en-GB"/>
        </w:rPr>
        <w:t xml:space="preserve">130.  </w:t>
      </w:r>
      <w:r w:rsidRPr="00D161F4">
        <w:rPr>
          <w:lang w:val="en-GB"/>
        </w:rPr>
        <w:tab/>
        <w:t>L. H. Mielke</w:t>
      </w:r>
      <w:r w:rsidR="002B5F46" w:rsidRPr="002B5F46">
        <w:rPr>
          <w:vertAlign w:val="superscript"/>
          <w:lang w:val="en-GB"/>
        </w:rPr>
        <w:t>G</w:t>
      </w:r>
      <w:r w:rsidRPr="00D161F4">
        <w:rPr>
          <w:lang w:val="en-GB"/>
        </w:rPr>
        <w:t xml:space="preserve">, D. E. Erickson, S. A. McLuckey, A. Wisthaler, A. Hansel, and P. B. Shepson, Development of a Proton Transfer Reaction Linear Ion Trap Mass Spectrometer (PTRLIT) for Quantification of Atmospheric Volatile Organic Compounds, </w:t>
      </w:r>
      <w:r w:rsidRPr="00D161F4">
        <w:rPr>
          <w:i/>
          <w:iCs/>
        </w:rPr>
        <w:t>Anal. Chem.</w:t>
      </w:r>
      <w:r w:rsidRPr="00D161F4">
        <w:t xml:space="preserve">, </w:t>
      </w:r>
      <w:r w:rsidRPr="00D161F4">
        <w:rPr>
          <w:i/>
          <w:iCs/>
        </w:rPr>
        <w:t xml:space="preserve">80, </w:t>
      </w:r>
      <w:r w:rsidRPr="00D161F4">
        <w:t>8171–8177, 2008</w:t>
      </w:r>
      <w:r w:rsidRPr="00D161F4">
        <w:rPr>
          <w:lang w:val="en-GB"/>
        </w:rPr>
        <w:t>.</w:t>
      </w:r>
    </w:p>
    <w:p w14:paraId="3E300E7D" w14:textId="77777777" w:rsidR="00C90641" w:rsidRPr="00D161F4" w:rsidRDefault="00C90641" w:rsidP="00C90641">
      <w:pPr>
        <w:ind w:left="720" w:hanging="720"/>
        <w:rPr>
          <w:lang w:val="en-GB"/>
        </w:rPr>
      </w:pPr>
    </w:p>
    <w:p w14:paraId="54A8AA0D" w14:textId="77777777" w:rsidR="00C90641" w:rsidRPr="00D161F4" w:rsidRDefault="00C90641" w:rsidP="00C90641">
      <w:pPr>
        <w:pStyle w:val="PlainText"/>
        <w:ind w:left="720" w:hanging="720"/>
      </w:pPr>
      <w:r w:rsidRPr="00D161F4">
        <w:rPr>
          <w:lang w:val="en-GB"/>
        </w:rPr>
        <w:t>129.</w:t>
      </w:r>
      <w:r w:rsidRPr="00D161F4">
        <w:rPr>
          <w:lang w:val="en-GB"/>
        </w:rPr>
        <w:tab/>
      </w:r>
      <w:r w:rsidRPr="00D161F4">
        <w:t>Lockwood, A. L.</w:t>
      </w:r>
      <w:r w:rsidR="002B5F46" w:rsidRPr="002B5F46">
        <w:rPr>
          <w:vertAlign w:val="superscript"/>
        </w:rPr>
        <w:t>G</w:t>
      </w:r>
      <w:r w:rsidRPr="00D161F4">
        <w:t xml:space="preserve">, T. R. Filley, D. Rhodes, and P. B. Shepson, Foliar uptake of atmospheric organic nitrates, </w:t>
      </w:r>
      <w:r w:rsidRPr="00D161F4">
        <w:rPr>
          <w:i/>
        </w:rPr>
        <w:t>Geophys. Res. Lett., 35</w:t>
      </w:r>
      <w:r w:rsidRPr="00D161F4">
        <w:t>, L15809, doi:10.1029/2008GL034714, 2008.</w:t>
      </w:r>
    </w:p>
    <w:p w14:paraId="659089FD" w14:textId="77777777" w:rsidR="00C90641" w:rsidRPr="00D161F4" w:rsidRDefault="00C90641" w:rsidP="00C90641">
      <w:pPr>
        <w:ind w:left="720" w:hanging="720"/>
        <w:rPr>
          <w:lang w:val="en-GB"/>
        </w:rPr>
      </w:pPr>
    </w:p>
    <w:p w14:paraId="750AA3DF" w14:textId="77777777" w:rsidR="00C90641" w:rsidRPr="00D161F4" w:rsidRDefault="00C90641" w:rsidP="00C90641">
      <w:pPr>
        <w:ind w:left="720" w:hanging="720"/>
      </w:pPr>
      <w:r w:rsidRPr="00D161F4">
        <w:rPr>
          <w:lang w:val="en-GB"/>
        </w:rPr>
        <w:t>128.</w:t>
      </w:r>
      <w:r w:rsidRPr="00D161F4">
        <w:rPr>
          <w:lang w:val="en-GB"/>
        </w:rPr>
        <w:tab/>
        <w:t>A. Cavender</w:t>
      </w:r>
      <w:r w:rsidR="002B5F46" w:rsidRPr="002B5F46">
        <w:rPr>
          <w:vertAlign w:val="superscript"/>
          <w:lang w:val="en-GB"/>
        </w:rPr>
        <w:t>G</w:t>
      </w:r>
      <w:r w:rsidRPr="00D161F4">
        <w:rPr>
          <w:lang w:val="en-GB"/>
        </w:rPr>
        <w:t>, T. Biesenthal</w:t>
      </w:r>
      <w:r w:rsidR="002B5F46" w:rsidRPr="002B5F46">
        <w:rPr>
          <w:vertAlign w:val="superscript"/>
          <w:lang w:val="en-GB"/>
        </w:rPr>
        <w:t>G</w:t>
      </w:r>
      <w:r w:rsidRPr="00D161F4">
        <w:rPr>
          <w:lang w:val="en-GB"/>
        </w:rPr>
        <w:t xml:space="preserve">, J. W. Bottenheim, and P. B. Shepson, Volatile Organic Compound Ratios as Probes of Halogen Atom Chemistry in the Arctic, </w:t>
      </w:r>
      <w:r w:rsidRPr="00D161F4">
        <w:rPr>
          <w:i/>
        </w:rPr>
        <w:t>Atmos. Chem. Phys., 8</w:t>
      </w:r>
      <w:r w:rsidRPr="00D161F4">
        <w:t>, 1737–1750, 2008.</w:t>
      </w:r>
    </w:p>
    <w:p w14:paraId="343D909B" w14:textId="77777777" w:rsidR="00C90641" w:rsidRPr="00D161F4" w:rsidRDefault="00C90641" w:rsidP="00C90641">
      <w:pPr>
        <w:ind w:left="720" w:hanging="720"/>
        <w:rPr>
          <w:lang w:val="en-GB"/>
        </w:rPr>
      </w:pPr>
    </w:p>
    <w:p w14:paraId="38E1680B" w14:textId="77777777" w:rsidR="00C90641" w:rsidRPr="00D161F4" w:rsidRDefault="00C90641" w:rsidP="00C90641">
      <w:pPr>
        <w:ind w:left="720" w:hanging="720"/>
        <w:rPr>
          <w:lang w:val="en-GB"/>
        </w:rPr>
      </w:pPr>
      <w:r w:rsidRPr="00D161F4">
        <w:rPr>
          <w:lang w:val="en-GB"/>
        </w:rPr>
        <w:t>127.</w:t>
      </w:r>
      <w:r w:rsidRPr="00D161F4">
        <w:rPr>
          <w:lang w:val="en-GB"/>
        </w:rPr>
        <w:tab/>
        <w:t>K. E. Garman</w:t>
      </w:r>
      <w:r w:rsidR="002B5F46" w:rsidRPr="002B5F46">
        <w:rPr>
          <w:vertAlign w:val="superscript"/>
          <w:lang w:val="en-GB"/>
        </w:rPr>
        <w:t>G</w:t>
      </w:r>
      <w:r w:rsidRPr="00D161F4">
        <w:rPr>
          <w:lang w:val="en-GB"/>
        </w:rPr>
        <w:t xml:space="preserve">, P. Wyss, M. Carlsen, J. R. Zimmerman, B. H. Stirm, T. Q. Carney, R. Santini, and P. B. Shepson, The contribution of variability of lift-induced upwash to the uncertainty in vertical winds determined from an aircraft platform, </w:t>
      </w:r>
      <w:r w:rsidRPr="00D161F4">
        <w:rPr>
          <w:i/>
          <w:lang w:val="en-GB"/>
        </w:rPr>
        <w:t xml:space="preserve">Boundary Layer Meteor., 126, </w:t>
      </w:r>
      <w:r w:rsidRPr="00D161F4">
        <w:rPr>
          <w:lang w:val="en-GB"/>
        </w:rPr>
        <w:t>461-476, 2008.</w:t>
      </w:r>
    </w:p>
    <w:p w14:paraId="3A6150C1" w14:textId="77777777" w:rsidR="00AF2C35" w:rsidRDefault="00AF2C35" w:rsidP="00C90641">
      <w:pPr>
        <w:autoSpaceDE w:val="0"/>
        <w:autoSpaceDN w:val="0"/>
        <w:adjustRightInd w:val="0"/>
        <w:rPr>
          <w:lang w:val="en-GB"/>
        </w:rPr>
      </w:pPr>
    </w:p>
    <w:p w14:paraId="4263BF06" w14:textId="77777777" w:rsidR="00C90641" w:rsidRPr="00D161F4" w:rsidRDefault="00C90641" w:rsidP="00C90641">
      <w:pPr>
        <w:autoSpaceDE w:val="0"/>
        <w:autoSpaceDN w:val="0"/>
        <w:adjustRightInd w:val="0"/>
      </w:pPr>
      <w:r w:rsidRPr="00D161F4">
        <w:rPr>
          <w:lang w:val="en-GB"/>
        </w:rPr>
        <w:t>126.</w:t>
      </w:r>
      <w:r w:rsidRPr="00D161F4">
        <w:rPr>
          <w:lang w:val="en-GB"/>
        </w:rPr>
        <w:tab/>
      </w:r>
      <w:r w:rsidRPr="00D161F4">
        <w:t>William R. Simpson, Roland von Glasow, Katja Riedel, Phil Anderson, Parisa</w:t>
      </w:r>
    </w:p>
    <w:p w14:paraId="07A42AE4" w14:textId="77777777" w:rsidR="00C90641" w:rsidRPr="00D161F4" w:rsidRDefault="00C90641" w:rsidP="00C90641">
      <w:pPr>
        <w:autoSpaceDE w:val="0"/>
        <w:autoSpaceDN w:val="0"/>
        <w:adjustRightInd w:val="0"/>
        <w:ind w:left="720"/>
      </w:pPr>
      <w:r w:rsidRPr="00D161F4">
        <w:t xml:space="preserve">Ariya, Jan Bottenheim, John Burrows, Lucy Carpenter, Udo Frieß, Michael Goodsite, Dwayne Heard, Manuel Hutterli, Hans-Werner Jacobi, Lars Kaleschke, Bill Neff, John Plane, Ulrich Platt, Andreas Richter, Howard Roscoe, Rolf Sander, Paul Shepson, John Sodeau, Alexandra Steffen, Thomas Wagner, and Eric Wolff, Halogens and their role in polar boundary-layer ozone depletion, </w:t>
      </w:r>
      <w:r w:rsidRPr="00D161F4">
        <w:rPr>
          <w:i/>
        </w:rPr>
        <w:t>Atmos. Chem. Phys., 7</w:t>
      </w:r>
      <w:r w:rsidRPr="00D161F4">
        <w:t>, 4375–4418, 2007.</w:t>
      </w:r>
    </w:p>
    <w:p w14:paraId="400E1AE9" w14:textId="77777777" w:rsidR="00C90641" w:rsidRPr="00D161F4" w:rsidRDefault="00C90641" w:rsidP="00C90641">
      <w:pPr>
        <w:autoSpaceDE w:val="0"/>
        <w:autoSpaceDN w:val="0"/>
        <w:adjustRightInd w:val="0"/>
        <w:ind w:left="720"/>
        <w:rPr>
          <w:lang w:val="en-GB"/>
        </w:rPr>
      </w:pPr>
    </w:p>
    <w:p w14:paraId="782B2B51" w14:textId="77777777" w:rsidR="00C90641" w:rsidRPr="00D161F4" w:rsidRDefault="00C90641" w:rsidP="00C90641">
      <w:pPr>
        <w:spacing w:line="100" w:lineRule="atLeast"/>
        <w:ind w:left="720" w:hanging="720"/>
        <w:rPr>
          <w:lang w:val="en-GB"/>
        </w:rPr>
      </w:pPr>
      <w:r w:rsidRPr="00D161F4">
        <w:rPr>
          <w:lang w:val="en-GB"/>
        </w:rPr>
        <w:t>125.</w:t>
      </w:r>
      <w:r w:rsidRPr="00D161F4">
        <w:rPr>
          <w:lang w:val="en-GB"/>
        </w:rPr>
        <w:tab/>
      </w:r>
      <w:r w:rsidRPr="00D161F4">
        <w:t>S. Morin, J. Savarino, S. Bekki, A. Cavender</w:t>
      </w:r>
      <w:r w:rsidR="002B5F46" w:rsidRPr="002B5F46">
        <w:rPr>
          <w:vertAlign w:val="superscript"/>
        </w:rPr>
        <w:t>G</w:t>
      </w:r>
      <w:r w:rsidRPr="00D161F4">
        <w:t xml:space="preserve">, P. B. Shepson, and J. W. Bottenheim, </w:t>
      </w:r>
      <w:r w:rsidRPr="00D161F4">
        <w:rPr>
          <w:bCs/>
        </w:rPr>
        <w:t>Major influence of BrO on the NO</w:t>
      </w:r>
      <w:r w:rsidRPr="00D161F4">
        <w:rPr>
          <w:bCs/>
          <w:vertAlign w:val="subscript"/>
        </w:rPr>
        <w:t>x</w:t>
      </w:r>
      <w:r w:rsidRPr="00D161F4">
        <w:rPr>
          <w:bCs/>
        </w:rPr>
        <w:t xml:space="preserve"> budget in the Arctic spring, inferred from ∆</w:t>
      </w:r>
      <w:r w:rsidRPr="00D161F4">
        <w:rPr>
          <w:bCs/>
          <w:vertAlign w:val="superscript"/>
        </w:rPr>
        <w:t>17</w:t>
      </w:r>
      <w:r w:rsidRPr="00D161F4">
        <w:rPr>
          <w:bCs/>
        </w:rPr>
        <w:t>O(NO</w:t>
      </w:r>
      <w:r w:rsidRPr="00D161F4">
        <w:rPr>
          <w:bCs/>
          <w:vertAlign w:val="subscript"/>
        </w:rPr>
        <w:t>3</w:t>
      </w:r>
      <w:r w:rsidRPr="00D161F4">
        <w:rPr>
          <w:bCs/>
          <w:vertAlign w:val="superscript"/>
        </w:rPr>
        <w:t>-</w:t>
      </w:r>
      <w:r w:rsidRPr="00D161F4">
        <w:rPr>
          <w:bCs/>
        </w:rPr>
        <w:t xml:space="preserve">) measurements during Ozone Depletion Events, </w:t>
      </w:r>
      <w:r w:rsidRPr="00D161F4">
        <w:rPr>
          <w:bCs/>
          <w:i/>
        </w:rPr>
        <w:t xml:space="preserve">Environ. Chem., 4, </w:t>
      </w:r>
      <w:r w:rsidRPr="00D161F4">
        <w:rPr>
          <w:bCs/>
        </w:rPr>
        <w:t>238-241, 2007.</w:t>
      </w:r>
    </w:p>
    <w:p w14:paraId="2B29B7FD" w14:textId="77777777" w:rsidR="00C90641" w:rsidRPr="00D161F4" w:rsidRDefault="00C90641" w:rsidP="00C90641">
      <w:pPr>
        <w:ind w:left="720" w:hanging="720"/>
        <w:rPr>
          <w:lang w:val="en-GB"/>
        </w:rPr>
      </w:pPr>
    </w:p>
    <w:p w14:paraId="7A843E99" w14:textId="77777777" w:rsidR="00C90641" w:rsidRPr="00D161F4" w:rsidRDefault="00C90641" w:rsidP="00C90641">
      <w:pPr>
        <w:autoSpaceDE w:val="0"/>
        <w:autoSpaceDN w:val="0"/>
        <w:adjustRightInd w:val="0"/>
        <w:ind w:left="720" w:hanging="720"/>
      </w:pPr>
      <w:r w:rsidRPr="00D161F4">
        <w:rPr>
          <w:lang w:val="en-GB"/>
        </w:rPr>
        <w:t>124.</w:t>
      </w:r>
      <w:r w:rsidRPr="00D161F4">
        <w:rPr>
          <w:lang w:val="en-GB"/>
        </w:rPr>
        <w:tab/>
      </w:r>
      <w:r w:rsidRPr="00D161F4">
        <w:t>A.M. Grannas</w:t>
      </w:r>
      <w:r w:rsidR="002A473D" w:rsidRPr="002A473D">
        <w:rPr>
          <w:vertAlign w:val="superscript"/>
        </w:rPr>
        <w:t>G</w:t>
      </w:r>
      <w:r w:rsidRPr="00D161F4">
        <w:t xml:space="preserve">, A.E. Jones, J. Dibb, M. Ammann, C. Anastasio, H.J. Beine, M. Bergin, J. Bottenheim, C.S. Boxe, G. Carver, G. Chen, J.H. Crawford, F. Dominé, M.M. Frey, M.I. Guzmán, D.E. Heard, D. Helmig, M.R. Hoffmann, R.E. Honrath, L.G. Huey, M. Hutterli, H.–W. Jacobi, P. Klán, J. McConnell, J. Plane, R. Sander, J. Savarino, P.B. </w:t>
      </w:r>
      <w:r w:rsidRPr="00D161F4">
        <w:lastRenderedPageBreak/>
        <w:t xml:space="preserve">Shepson, W.R. Simpson, J.R. Sodeau, R. von Glasow, R. Weller, E.W. Wolff, T. Zhu, An overview of snow photochemistry: Evidence, mechanisms and impacts, </w:t>
      </w:r>
      <w:r w:rsidRPr="00D161F4">
        <w:rPr>
          <w:i/>
        </w:rPr>
        <w:t>Atmos. Chem. Phys., 7</w:t>
      </w:r>
      <w:r w:rsidRPr="00D161F4">
        <w:t>, 4329–4373, 2007.</w:t>
      </w:r>
    </w:p>
    <w:p w14:paraId="3E625DAE" w14:textId="77777777" w:rsidR="00C90641" w:rsidRPr="00D161F4" w:rsidRDefault="00C90641" w:rsidP="00C90641">
      <w:pPr>
        <w:ind w:left="720" w:hanging="720"/>
        <w:rPr>
          <w:lang w:val="en-GB"/>
        </w:rPr>
      </w:pPr>
    </w:p>
    <w:p w14:paraId="5EB0BDD7" w14:textId="77777777" w:rsidR="00C90641" w:rsidRPr="00D161F4" w:rsidRDefault="00C90641" w:rsidP="00C90641">
      <w:pPr>
        <w:autoSpaceDE w:val="0"/>
        <w:autoSpaceDN w:val="0"/>
        <w:adjustRightInd w:val="0"/>
        <w:ind w:left="720" w:hanging="720"/>
      </w:pPr>
      <w:r w:rsidRPr="00D161F4">
        <w:rPr>
          <w:lang w:val="en-GB"/>
        </w:rPr>
        <w:t>123.</w:t>
      </w:r>
      <w:r w:rsidRPr="00D161F4">
        <w:rPr>
          <w:lang w:val="en-GB"/>
        </w:rPr>
        <w:tab/>
        <w:t xml:space="preserve">M. A. Carignano, P. B. Shepson, and I. Szleifer, Ions at the ice/water/vapor interface, </w:t>
      </w:r>
      <w:r w:rsidRPr="00D161F4">
        <w:rPr>
          <w:i/>
          <w:lang w:val="en-GB"/>
        </w:rPr>
        <w:t>Chem. Phys. Lett.,</w:t>
      </w:r>
      <w:r w:rsidRPr="00D161F4">
        <w:rPr>
          <w:rFonts w:ascii="AdvEPSTIM" w:hAnsi="AdvEPSTIM" w:cs="AdvEPSTIM"/>
        </w:rPr>
        <w:t xml:space="preserve"> </w:t>
      </w:r>
      <w:r w:rsidRPr="00D161F4">
        <w:rPr>
          <w:i/>
        </w:rPr>
        <w:t>436</w:t>
      </w:r>
      <w:r w:rsidRPr="00D161F4">
        <w:t>, 99–103, 2007.</w:t>
      </w:r>
    </w:p>
    <w:p w14:paraId="3D6FD4F2" w14:textId="77777777" w:rsidR="00C90641" w:rsidRPr="00D161F4" w:rsidRDefault="00C90641" w:rsidP="00C90641">
      <w:pPr>
        <w:rPr>
          <w:lang w:val="en-GB"/>
        </w:rPr>
      </w:pPr>
    </w:p>
    <w:p w14:paraId="06491AB7" w14:textId="77777777" w:rsidR="00C90641" w:rsidRPr="00D161F4" w:rsidRDefault="00C90641" w:rsidP="00C90641">
      <w:pPr>
        <w:pStyle w:val="Title"/>
        <w:ind w:left="720" w:hanging="720"/>
        <w:jc w:val="left"/>
        <w:rPr>
          <w:b w:val="0"/>
        </w:rPr>
      </w:pPr>
      <w:r w:rsidRPr="00D161F4">
        <w:rPr>
          <w:b w:val="0"/>
          <w:lang w:val="en-GB"/>
        </w:rPr>
        <w:t>122.</w:t>
      </w:r>
      <w:r w:rsidRPr="00D161F4">
        <w:rPr>
          <w:b w:val="0"/>
          <w:lang w:val="en-GB"/>
        </w:rPr>
        <w:tab/>
      </w:r>
      <w:r w:rsidRPr="00D161F4">
        <w:rPr>
          <w:b w:val="0"/>
        </w:rPr>
        <w:t>Hill, K. A.</w:t>
      </w:r>
      <w:r w:rsidR="002A473D" w:rsidRPr="002A473D">
        <w:rPr>
          <w:b w:val="0"/>
          <w:vertAlign w:val="superscript"/>
        </w:rPr>
        <w:t>G</w:t>
      </w:r>
      <w:r w:rsidRPr="00D161F4">
        <w:rPr>
          <w:b w:val="0"/>
        </w:rPr>
        <w:t xml:space="preserve">, P. B. Shepson, E. S. Galbavy, C. Anastasio, P. S. Kourtev, A. Konopka, and B. H. Stirm (2007), Processing of atmospheric nitrogen by clouds above a forest environment, </w:t>
      </w:r>
      <w:r w:rsidRPr="00D161F4">
        <w:rPr>
          <w:b w:val="0"/>
          <w:i/>
        </w:rPr>
        <w:t>J. Geophys. Res</w:t>
      </w:r>
      <w:r w:rsidRPr="00D161F4">
        <w:rPr>
          <w:b w:val="0"/>
        </w:rPr>
        <w:t>., 112, D11301, doi:10.1029/2006JD008002.</w:t>
      </w:r>
    </w:p>
    <w:p w14:paraId="3D9286F1" w14:textId="77777777" w:rsidR="00C90641" w:rsidRPr="00D161F4" w:rsidRDefault="00C90641" w:rsidP="00C90641">
      <w:pPr>
        <w:ind w:left="720" w:hanging="720"/>
        <w:rPr>
          <w:lang w:val="en-GB"/>
        </w:rPr>
      </w:pPr>
    </w:p>
    <w:p w14:paraId="394FA8B0" w14:textId="77777777" w:rsidR="00C90641" w:rsidRDefault="00C90641" w:rsidP="00C90641">
      <w:pPr>
        <w:pStyle w:val="PlainText"/>
        <w:ind w:left="720" w:hanging="720"/>
        <w:rPr>
          <w:lang w:val="en-GB"/>
        </w:rPr>
      </w:pPr>
      <w:r w:rsidRPr="00D161F4">
        <w:rPr>
          <w:lang w:val="en-GB"/>
        </w:rPr>
        <w:t>121.</w:t>
      </w:r>
      <w:r w:rsidRPr="00D161F4">
        <w:rPr>
          <w:lang w:val="en-GB"/>
        </w:rPr>
        <w:tab/>
        <w:t>P. J. Tackett</w:t>
      </w:r>
      <w:r w:rsidR="002A473D" w:rsidRPr="002A473D">
        <w:rPr>
          <w:vertAlign w:val="superscript"/>
          <w:lang w:val="en-GB"/>
        </w:rPr>
        <w:t>G</w:t>
      </w:r>
      <w:r w:rsidRPr="00D161F4">
        <w:rPr>
          <w:lang w:val="en-GB"/>
        </w:rPr>
        <w:t>, A</w:t>
      </w:r>
      <w:r w:rsidR="002A473D">
        <w:rPr>
          <w:lang w:val="en-GB"/>
        </w:rPr>
        <w:t>.</w:t>
      </w:r>
      <w:r w:rsidRPr="00D161F4">
        <w:rPr>
          <w:lang w:val="en-GB"/>
        </w:rPr>
        <w:t xml:space="preserve"> Cavender</w:t>
      </w:r>
      <w:r w:rsidR="002A473D" w:rsidRPr="002A473D">
        <w:rPr>
          <w:vertAlign w:val="superscript"/>
          <w:lang w:val="en-GB"/>
        </w:rPr>
        <w:t>G</w:t>
      </w:r>
      <w:r w:rsidRPr="00D161F4">
        <w:rPr>
          <w:lang w:val="en-GB"/>
        </w:rPr>
        <w:t>, A. D. Keil</w:t>
      </w:r>
      <w:r w:rsidR="002A473D" w:rsidRPr="002A473D">
        <w:rPr>
          <w:vertAlign w:val="superscript"/>
          <w:lang w:val="en-GB"/>
        </w:rPr>
        <w:t>G</w:t>
      </w:r>
      <w:r w:rsidRPr="00D161F4">
        <w:rPr>
          <w:lang w:val="en-GB"/>
        </w:rPr>
        <w:t xml:space="preserve">, P. B. Shepson, J. W. Bottenheim, S. Morin, J. Deary, A. Steffen, and C. Doerge, A Study of the vertical scale of halogen chemistry in the Arctic troposphere during polar sunrise at Barrow, AK, </w:t>
      </w:r>
      <w:r w:rsidRPr="00D161F4">
        <w:rPr>
          <w:i/>
          <w:lang w:val="en-GB"/>
        </w:rPr>
        <w:t xml:space="preserve">J. Geophys. Res., </w:t>
      </w:r>
      <w:r w:rsidRPr="00D161F4">
        <w:rPr>
          <w:i/>
        </w:rPr>
        <w:t xml:space="preserve">112, </w:t>
      </w:r>
      <w:r w:rsidRPr="00D161F4">
        <w:t xml:space="preserve">D07306, doi:10.1029/2006JD007785, </w:t>
      </w:r>
      <w:r w:rsidRPr="00D161F4">
        <w:rPr>
          <w:lang w:val="en-GB"/>
        </w:rPr>
        <w:t>2007.</w:t>
      </w:r>
    </w:p>
    <w:p w14:paraId="6F3A8DE5" w14:textId="77777777" w:rsidR="000843D8" w:rsidRPr="00D161F4" w:rsidRDefault="000843D8" w:rsidP="00C90641">
      <w:pPr>
        <w:pStyle w:val="PlainText"/>
        <w:ind w:left="720" w:hanging="720"/>
        <w:rPr>
          <w:lang w:val="en-GB"/>
        </w:rPr>
      </w:pPr>
    </w:p>
    <w:p w14:paraId="702E6F93" w14:textId="77777777" w:rsidR="00C90641" w:rsidRPr="00D161F4" w:rsidRDefault="00C90641" w:rsidP="00C90641">
      <w:pPr>
        <w:ind w:left="720" w:hanging="720"/>
        <w:rPr>
          <w:lang w:val="en-GB"/>
        </w:rPr>
      </w:pPr>
      <w:r w:rsidRPr="00D161F4">
        <w:rPr>
          <w:lang w:val="en-GB"/>
        </w:rPr>
        <w:t>120.</w:t>
      </w:r>
      <w:r w:rsidRPr="00D161F4">
        <w:rPr>
          <w:lang w:val="en-GB"/>
        </w:rPr>
        <w:tab/>
        <w:t>G. D. Edwards</w:t>
      </w:r>
      <w:r w:rsidR="002A473D" w:rsidRPr="002A473D">
        <w:rPr>
          <w:vertAlign w:val="superscript"/>
          <w:lang w:val="en-GB"/>
        </w:rPr>
        <w:t>P</w:t>
      </w:r>
      <w:r w:rsidRPr="00D161F4">
        <w:rPr>
          <w:lang w:val="en-GB"/>
        </w:rPr>
        <w:t>, P. B. Shepson, J. W. Grossenbacher</w:t>
      </w:r>
      <w:r w:rsidR="002A473D" w:rsidRPr="002A473D">
        <w:rPr>
          <w:vertAlign w:val="superscript"/>
          <w:lang w:val="en-GB"/>
        </w:rPr>
        <w:t>G</w:t>
      </w:r>
      <w:r w:rsidRPr="00D161F4">
        <w:rPr>
          <w:lang w:val="en-GB"/>
        </w:rPr>
        <w:t>, J. M. Wells, G. E. Patterson, D. J. Barket</w:t>
      </w:r>
      <w:r w:rsidR="002A473D" w:rsidRPr="002A473D">
        <w:rPr>
          <w:vertAlign w:val="superscript"/>
          <w:lang w:val="en-GB"/>
        </w:rPr>
        <w:t>G</w:t>
      </w:r>
      <w:r w:rsidRPr="00D161F4">
        <w:rPr>
          <w:lang w:val="en-GB"/>
        </w:rPr>
        <w:t xml:space="preserve">, Jr., S. Pressley, T. Karl, and E. Apel, Development of an Automated Cylindrical Ion Trap Mass Spectrometer for Determination of Atmospheric Volatile Organic Compounds, </w:t>
      </w:r>
      <w:r w:rsidRPr="00D161F4">
        <w:rPr>
          <w:i/>
          <w:lang w:val="en-GB"/>
        </w:rPr>
        <w:t xml:space="preserve">Anal. Chem.,79, </w:t>
      </w:r>
      <w:r w:rsidRPr="00D161F4">
        <w:rPr>
          <w:lang w:val="en-GB"/>
        </w:rPr>
        <w:t>5040-5050,</w:t>
      </w:r>
      <w:r w:rsidRPr="00D161F4">
        <w:rPr>
          <w:i/>
          <w:lang w:val="en-GB"/>
        </w:rPr>
        <w:t xml:space="preserve"> </w:t>
      </w:r>
      <w:r w:rsidRPr="00D161F4">
        <w:rPr>
          <w:lang w:val="en-GB"/>
        </w:rPr>
        <w:t>2007.</w:t>
      </w:r>
    </w:p>
    <w:p w14:paraId="407B5F7A" w14:textId="77777777" w:rsidR="00C90641" w:rsidRPr="00D161F4" w:rsidRDefault="00C90641" w:rsidP="00C90641">
      <w:pPr>
        <w:ind w:left="720" w:hanging="720"/>
        <w:rPr>
          <w:lang w:val="en-GB"/>
        </w:rPr>
      </w:pPr>
    </w:p>
    <w:p w14:paraId="580A9593" w14:textId="77777777" w:rsidR="00C90641" w:rsidRPr="00D161F4" w:rsidRDefault="00C90641" w:rsidP="00C90641">
      <w:pPr>
        <w:ind w:left="720" w:hanging="720"/>
        <w:rPr>
          <w:lang w:val="en-GB"/>
        </w:rPr>
      </w:pPr>
      <w:r w:rsidRPr="00D161F4">
        <w:rPr>
          <w:lang w:val="en-GB"/>
        </w:rPr>
        <w:t>119.</w:t>
      </w:r>
      <w:r w:rsidRPr="00D161F4">
        <w:rPr>
          <w:lang w:val="en-GB"/>
        </w:rPr>
        <w:tab/>
        <w:t>M. A. Carignano, E. Baskaran</w:t>
      </w:r>
      <w:r w:rsidR="002A473D" w:rsidRPr="002A473D">
        <w:rPr>
          <w:vertAlign w:val="superscript"/>
          <w:lang w:val="en-GB"/>
        </w:rPr>
        <w:t>G</w:t>
      </w:r>
      <w:r w:rsidRPr="00D161F4">
        <w:rPr>
          <w:lang w:val="en-GB"/>
        </w:rPr>
        <w:t xml:space="preserve">, P. B. Shepson, and I. Szleifer, Molecular Dynamics Simulation of Ice Growth from Supercooled Pure Water and Salt Solution, </w:t>
      </w:r>
      <w:r w:rsidRPr="00D161F4">
        <w:rPr>
          <w:i/>
          <w:lang w:val="en-GB"/>
        </w:rPr>
        <w:t xml:space="preserve">Annals Glaciol., 44, </w:t>
      </w:r>
      <w:r w:rsidRPr="00D161F4">
        <w:rPr>
          <w:lang w:val="en-GB"/>
        </w:rPr>
        <w:t>113-117, 2006.</w:t>
      </w:r>
    </w:p>
    <w:p w14:paraId="29190278" w14:textId="77777777" w:rsidR="00C90641" w:rsidRPr="00D161F4" w:rsidRDefault="00C90641" w:rsidP="00C90641">
      <w:pPr>
        <w:ind w:left="720" w:hanging="720"/>
        <w:rPr>
          <w:lang w:val="en-GB"/>
        </w:rPr>
      </w:pPr>
    </w:p>
    <w:p w14:paraId="3F8075CF" w14:textId="77777777" w:rsidR="00C90641" w:rsidRPr="00D161F4" w:rsidRDefault="00C90641" w:rsidP="00C90641">
      <w:pPr>
        <w:autoSpaceDE w:val="0"/>
        <w:autoSpaceDN w:val="0"/>
        <w:adjustRightInd w:val="0"/>
        <w:ind w:left="720" w:hanging="720"/>
      </w:pPr>
      <w:r w:rsidRPr="00D161F4">
        <w:rPr>
          <w:lang w:val="en-GB"/>
        </w:rPr>
        <w:t>118.</w:t>
      </w:r>
      <w:r w:rsidRPr="00D161F4">
        <w:rPr>
          <w:lang w:val="en-GB"/>
        </w:rPr>
        <w:tab/>
        <w:t>A. Keil</w:t>
      </w:r>
      <w:r w:rsidR="00341F70" w:rsidRPr="00341F70">
        <w:rPr>
          <w:vertAlign w:val="superscript"/>
          <w:lang w:val="en-GB"/>
        </w:rPr>
        <w:t>G</w:t>
      </w:r>
      <w:r w:rsidRPr="00D161F4">
        <w:rPr>
          <w:lang w:val="en-GB"/>
        </w:rPr>
        <w:t xml:space="preserve"> and P. B. Shepson, Chlorine and Bromine atom </w:t>
      </w:r>
      <w:r w:rsidRPr="00D161F4">
        <w:t xml:space="preserve">ratios in the Springtime Arctic troposphere as determined from measurement of halogenated VOCs, </w:t>
      </w:r>
      <w:r w:rsidRPr="00D161F4">
        <w:rPr>
          <w:i/>
        </w:rPr>
        <w:t>J. Geophys. Res., 111</w:t>
      </w:r>
      <w:r w:rsidRPr="00D161F4">
        <w:t>, D17303, doi:10.1029/2006JD007119, 2006.</w:t>
      </w:r>
    </w:p>
    <w:p w14:paraId="3E34533A" w14:textId="77777777" w:rsidR="00C90641" w:rsidRPr="00D161F4" w:rsidRDefault="00C90641" w:rsidP="00C90641">
      <w:pPr>
        <w:ind w:left="720" w:hanging="720"/>
        <w:rPr>
          <w:lang w:val="en-GB"/>
        </w:rPr>
      </w:pPr>
    </w:p>
    <w:p w14:paraId="7869A76B" w14:textId="77777777" w:rsidR="00C90641" w:rsidRPr="00D161F4" w:rsidRDefault="00C90641" w:rsidP="00C90641">
      <w:pPr>
        <w:ind w:left="720" w:hanging="720"/>
      </w:pPr>
      <w:r w:rsidRPr="00D161F4">
        <w:rPr>
          <w:lang w:val="en-GB"/>
        </w:rPr>
        <w:t>117.</w:t>
      </w:r>
      <w:r w:rsidRPr="00D161F4">
        <w:rPr>
          <w:lang w:val="en-GB"/>
        </w:rPr>
        <w:tab/>
      </w:r>
      <w:r w:rsidRPr="00D161F4">
        <w:t>K.E. Garman</w:t>
      </w:r>
      <w:r w:rsidR="00C95A73" w:rsidRPr="00C95A73">
        <w:rPr>
          <w:vertAlign w:val="superscript"/>
        </w:rPr>
        <w:t>G</w:t>
      </w:r>
      <w:r w:rsidRPr="00D161F4">
        <w:t>, K.A. Hill</w:t>
      </w:r>
      <w:r w:rsidR="00C95A73" w:rsidRPr="00C95A73">
        <w:rPr>
          <w:vertAlign w:val="superscript"/>
        </w:rPr>
        <w:t>G</w:t>
      </w:r>
      <w:r w:rsidRPr="00D161F4">
        <w:t>, P. Wyss, M. Carlsen, J.R. Zimmerman, B.H. Stirm, T.Q. Carney, R. Santini, and P.B. Shepson</w:t>
      </w:r>
      <w:r w:rsidRPr="00D161F4">
        <w:rPr>
          <w:lang w:val="en-GB"/>
        </w:rPr>
        <w:t xml:space="preserve">, </w:t>
      </w:r>
      <w:r w:rsidRPr="00D161F4">
        <w:rPr>
          <w:bCs/>
        </w:rPr>
        <w:t>An Airborne and Wind Tunnel Evaluation of a Wind Turbulence Measurement System for Aircraft-based Flux Measurements</w:t>
      </w:r>
      <w:r w:rsidRPr="00D161F4">
        <w:rPr>
          <w:lang w:val="en-GB"/>
        </w:rPr>
        <w:t xml:space="preserve">, </w:t>
      </w:r>
      <w:r w:rsidRPr="00D161F4">
        <w:rPr>
          <w:i/>
          <w:lang w:val="en-GB"/>
        </w:rPr>
        <w:t xml:space="preserve">J. Ocean and Atmos. Technol., </w:t>
      </w:r>
      <w:r w:rsidRPr="00D161F4">
        <w:rPr>
          <w:i/>
        </w:rPr>
        <w:t>23</w:t>
      </w:r>
      <w:r w:rsidRPr="00D161F4">
        <w:t>,  1696-1708, 2006.</w:t>
      </w:r>
    </w:p>
    <w:p w14:paraId="08489B6D" w14:textId="77777777" w:rsidR="00AF2C35" w:rsidRDefault="00AF2C35" w:rsidP="00C90641">
      <w:pPr>
        <w:ind w:left="720" w:hanging="720"/>
        <w:rPr>
          <w:lang w:val="en-GB"/>
        </w:rPr>
      </w:pPr>
    </w:p>
    <w:p w14:paraId="647F5945" w14:textId="77777777" w:rsidR="00C90641" w:rsidRPr="00D161F4" w:rsidRDefault="00C90641" w:rsidP="00C90641">
      <w:pPr>
        <w:ind w:left="720" w:hanging="720"/>
        <w:rPr>
          <w:lang w:val="en-GB"/>
        </w:rPr>
      </w:pPr>
      <w:r w:rsidRPr="00D161F4">
        <w:rPr>
          <w:lang w:val="en-GB"/>
        </w:rPr>
        <w:t>116.</w:t>
      </w:r>
      <w:r w:rsidRPr="00D161F4">
        <w:rPr>
          <w:lang w:val="en-GB"/>
        </w:rPr>
        <w:tab/>
        <w:t xml:space="preserve">M. A. Carignano, P. B. Shepson, and I. Szleifer, Molecular Dynamics Simulations of Ice Growth from Supercooled Water, </w:t>
      </w:r>
      <w:r w:rsidRPr="00D161F4">
        <w:rPr>
          <w:i/>
          <w:lang w:val="en-GB"/>
        </w:rPr>
        <w:t>Molec. Phys., 103</w:t>
      </w:r>
      <w:r w:rsidRPr="00D161F4">
        <w:rPr>
          <w:lang w:val="en-GB"/>
        </w:rPr>
        <w:t>, 2957-2967, 2005.</w:t>
      </w:r>
    </w:p>
    <w:p w14:paraId="0490A082" w14:textId="77777777" w:rsidR="00C90641" w:rsidRPr="00D161F4" w:rsidRDefault="00C90641" w:rsidP="00C90641">
      <w:pPr>
        <w:ind w:left="720" w:hanging="720"/>
        <w:rPr>
          <w:lang w:val="en-GB"/>
        </w:rPr>
      </w:pPr>
    </w:p>
    <w:p w14:paraId="3B6A590B" w14:textId="77777777" w:rsidR="00C90641" w:rsidRPr="00D161F4" w:rsidRDefault="00C90641" w:rsidP="00C90641">
      <w:pPr>
        <w:ind w:left="720" w:hanging="720"/>
      </w:pPr>
      <w:r w:rsidRPr="00D161F4">
        <w:rPr>
          <w:lang w:val="en-GB"/>
        </w:rPr>
        <w:t>115.</w:t>
      </w:r>
      <w:r w:rsidRPr="00D161F4">
        <w:rPr>
          <w:lang w:val="en-GB"/>
        </w:rPr>
        <w:tab/>
      </w:r>
      <w:r w:rsidRPr="00D161F4">
        <w:t xml:space="preserve">E. A. Holland, S. B. Bertman, M. A. Carroll, A. B. Guenther, P. B.Shepson, J. P. Sparks, J. Lee-Taylor, US Nitrogen Science Plan Focuses Collaborative Efforts, </w:t>
      </w:r>
      <w:r w:rsidRPr="00D161F4">
        <w:rPr>
          <w:i/>
        </w:rPr>
        <w:t>EOS Transactions</w:t>
      </w:r>
      <w:r w:rsidRPr="00D161F4">
        <w:t>, 86, 253-256, 2005.</w:t>
      </w:r>
    </w:p>
    <w:p w14:paraId="79E6CF36" w14:textId="77777777" w:rsidR="00C90641" w:rsidRPr="00D161F4" w:rsidRDefault="00C90641" w:rsidP="00C90641">
      <w:pPr>
        <w:ind w:left="720" w:hanging="720"/>
        <w:rPr>
          <w:lang w:val="en-GB"/>
        </w:rPr>
      </w:pPr>
    </w:p>
    <w:p w14:paraId="26A8511E" w14:textId="77777777" w:rsidR="00C90641" w:rsidRPr="00D161F4" w:rsidRDefault="00C90641" w:rsidP="00C90641">
      <w:pPr>
        <w:ind w:left="720" w:hanging="720"/>
      </w:pPr>
      <w:r w:rsidRPr="00D161F4">
        <w:rPr>
          <w:lang w:val="en-GB"/>
        </w:rPr>
        <w:t>114.</w:t>
      </w:r>
      <w:r w:rsidRPr="00D161F4">
        <w:rPr>
          <w:lang w:val="en-GB"/>
        </w:rPr>
        <w:tab/>
        <w:t>K. A. Hill</w:t>
      </w:r>
      <w:r w:rsidR="007B668F" w:rsidRPr="007B668F">
        <w:rPr>
          <w:vertAlign w:val="superscript"/>
          <w:lang w:val="en-GB"/>
        </w:rPr>
        <w:t>G</w:t>
      </w:r>
      <w:r w:rsidRPr="00D161F4">
        <w:rPr>
          <w:lang w:val="en-GB"/>
        </w:rPr>
        <w:t xml:space="preserve">, P. B. Shepson, E. S. Galbavy, and C. Anastasio, Measurement of Wet Deposition of Inorganic and Organic Nitrogen in a Forest Environment, </w:t>
      </w:r>
      <w:r w:rsidRPr="00D161F4">
        <w:rPr>
          <w:i/>
          <w:lang w:val="en-GB"/>
        </w:rPr>
        <w:t>J. Geophys. Res. - Biogeosciences</w:t>
      </w:r>
      <w:r w:rsidRPr="00D161F4">
        <w:rPr>
          <w:lang w:val="en-GB"/>
        </w:rPr>
        <w:t xml:space="preserve">, </w:t>
      </w:r>
      <w:r w:rsidRPr="00D161F4">
        <w:rPr>
          <w:rStyle w:val="Emphasis"/>
        </w:rPr>
        <w:t>, 110,</w:t>
      </w:r>
      <w:r w:rsidRPr="00D161F4">
        <w:t xml:space="preserve"> doi:10.1029/2005JG000030, 2005.</w:t>
      </w:r>
    </w:p>
    <w:p w14:paraId="223CA12D" w14:textId="77777777" w:rsidR="00C90641" w:rsidRPr="00D161F4" w:rsidRDefault="00C90641" w:rsidP="00C90641">
      <w:pPr>
        <w:ind w:left="720" w:hanging="720"/>
        <w:rPr>
          <w:lang w:val="en-GB"/>
        </w:rPr>
      </w:pPr>
    </w:p>
    <w:p w14:paraId="0AFFF472" w14:textId="77777777" w:rsidR="00C90641" w:rsidRPr="00D161F4" w:rsidRDefault="00C90641" w:rsidP="00C90641">
      <w:pPr>
        <w:ind w:left="720" w:hanging="720"/>
        <w:rPr>
          <w:lang w:val="en-GB"/>
        </w:rPr>
      </w:pPr>
      <w:r w:rsidRPr="00D161F4">
        <w:rPr>
          <w:lang w:val="en-GB"/>
        </w:rPr>
        <w:t>113.</w:t>
      </w:r>
      <w:r w:rsidRPr="00D161F4">
        <w:rPr>
          <w:lang w:val="en-GB"/>
        </w:rPr>
        <w:tab/>
        <w:t>P. Giacopelli</w:t>
      </w:r>
      <w:r w:rsidR="007B668F" w:rsidRPr="007B668F">
        <w:rPr>
          <w:vertAlign w:val="superscript"/>
          <w:lang w:val="en-GB"/>
        </w:rPr>
        <w:t>G</w:t>
      </w:r>
      <w:r w:rsidRPr="00D161F4">
        <w:rPr>
          <w:lang w:val="en-GB"/>
        </w:rPr>
        <w:t>, K. Ford</w:t>
      </w:r>
      <w:r w:rsidR="007B668F" w:rsidRPr="007B668F">
        <w:rPr>
          <w:vertAlign w:val="superscript"/>
          <w:lang w:val="en-GB"/>
        </w:rPr>
        <w:t>G</w:t>
      </w:r>
      <w:r w:rsidRPr="00D161F4">
        <w:rPr>
          <w:lang w:val="en-GB"/>
        </w:rPr>
        <w:t xml:space="preserve">, and P. B. Shepson, A Comparison of Measured and Simulated Isoprene Nitrates Above a Forest Canopy, </w:t>
      </w:r>
      <w:r w:rsidRPr="00D161F4">
        <w:rPr>
          <w:i/>
          <w:lang w:val="en-GB"/>
        </w:rPr>
        <w:t xml:space="preserve">J. Geophys. Res., 110, </w:t>
      </w:r>
      <w:r w:rsidRPr="00D161F4">
        <w:rPr>
          <w:lang w:val="en-GB"/>
        </w:rPr>
        <w:t>D01304, doi: 10.1029/2004JD005123, 2005.</w:t>
      </w:r>
    </w:p>
    <w:p w14:paraId="18517CA1" w14:textId="77777777" w:rsidR="00C90641" w:rsidRPr="00D161F4" w:rsidRDefault="00C90641" w:rsidP="00C90641">
      <w:pPr>
        <w:ind w:left="720" w:hanging="720"/>
        <w:rPr>
          <w:lang w:val="en-GB"/>
        </w:rPr>
      </w:pPr>
    </w:p>
    <w:p w14:paraId="0926DD58" w14:textId="77777777" w:rsidR="00C90641" w:rsidRPr="00D161F4" w:rsidRDefault="00C90641" w:rsidP="00C90641">
      <w:pPr>
        <w:ind w:left="720" w:hanging="720"/>
        <w:rPr>
          <w:lang w:val="en-GB"/>
        </w:rPr>
      </w:pPr>
      <w:r w:rsidRPr="00D161F4">
        <w:rPr>
          <w:lang w:val="en-GB"/>
        </w:rPr>
        <w:t>112.</w:t>
      </w:r>
      <w:r w:rsidRPr="00D161F4">
        <w:rPr>
          <w:lang w:val="en-GB"/>
        </w:rPr>
        <w:tab/>
        <w:t>C. Espada</w:t>
      </w:r>
      <w:r w:rsidR="007B668F" w:rsidRPr="007B668F">
        <w:rPr>
          <w:vertAlign w:val="superscript"/>
          <w:lang w:val="en-GB"/>
        </w:rPr>
        <w:t>G</w:t>
      </w:r>
      <w:r w:rsidRPr="00D161F4">
        <w:rPr>
          <w:lang w:val="en-GB"/>
        </w:rPr>
        <w:t xml:space="preserve"> and P. B. Shepson, The Production of Organic Nitrates from Atmospheric Oxidation of Ethers and Glycol Ethers, </w:t>
      </w:r>
      <w:r w:rsidRPr="00D161F4">
        <w:rPr>
          <w:i/>
          <w:lang w:val="en-GB"/>
        </w:rPr>
        <w:t>Int. J. Chem. Kinet</w:t>
      </w:r>
      <w:r w:rsidRPr="00D161F4">
        <w:rPr>
          <w:lang w:val="en-GB"/>
        </w:rPr>
        <w:t xml:space="preserve">, </w:t>
      </w:r>
      <w:r w:rsidRPr="00D161F4">
        <w:rPr>
          <w:i/>
          <w:lang w:val="en-GB"/>
        </w:rPr>
        <w:t xml:space="preserve">37, </w:t>
      </w:r>
      <w:r w:rsidRPr="00D161F4">
        <w:rPr>
          <w:lang w:val="en-GB"/>
        </w:rPr>
        <w:t>686-699, 2005.</w:t>
      </w:r>
    </w:p>
    <w:p w14:paraId="33063CEE" w14:textId="77777777" w:rsidR="00C90641" w:rsidRPr="00D161F4" w:rsidRDefault="00C90641" w:rsidP="00C90641">
      <w:pPr>
        <w:ind w:left="720" w:hanging="720"/>
        <w:rPr>
          <w:lang w:val="en-GB"/>
        </w:rPr>
      </w:pPr>
    </w:p>
    <w:p w14:paraId="115C46A3" w14:textId="77777777" w:rsidR="00C90641" w:rsidRPr="00D161F4" w:rsidRDefault="00C90641" w:rsidP="00C90641">
      <w:pPr>
        <w:ind w:left="720" w:hanging="720"/>
        <w:rPr>
          <w:lang w:val="en-GB"/>
        </w:rPr>
      </w:pPr>
      <w:r w:rsidRPr="00D161F4">
        <w:rPr>
          <w:lang w:val="en-GB"/>
        </w:rPr>
        <w:t>111.</w:t>
      </w:r>
      <w:r w:rsidRPr="00D161F4">
        <w:rPr>
          <w:lang w:val="en-GB"/>
        </w:rPr>
        <w:tab/>
        <w:t>C. Espada</w:t>
      </w:r>
      <w:r w:rsidR="007B668F" w:rsidRPr="007B668F">
        <w:rPr>
          <w:vertAlign w:val="superscript"/>
          <w:lang w:val="en-GB"/>
        </w:rPr>
        <w:t>G</w:t>
      </w:r>
      <w:r w:rsidRPr="00D161F4">
        <w:rPr>
          <w:lang w:val="en-GB"/>
        </w:rPr>
        <w:t>, J. Grossenbacher</w:t>
      </w:r>
      <w:r w:rsidR="007B668F" w:rsidRPr="007B668F">
        <w:rPr>
          <w:vertAlign w:val="superscript"/>
          <w:lang w:val="en-GB"/>
        </w:rPr>
        <w:t>G</w:t>
      </w:r>
      <w:r w:rsidRPr="00D161F4">
        <w:rPr>
          <w:lang w:val="en-GB"/>
        </w:rPr>
        <w:t>, K. Ford</w:t>
      </w:r>
      <w:r w:rsidR="007B668F" w:rsidRPr="007B668F">
        <w:rPr>
          <w:vertAlign w:val="superscript"/>
          <w:lang w:val="en-GB"/>
        </w:rPr>
        <w:t>G</w:t>
      </w:r>
      <w:r w:rsidRPr="00D161F4">
        <w:rPr>
          <w:lang w:val="en-GB"/>
        </w:rPr>
        <w:t>, T. Couch</w:t>
      </w:r>
      <w:r w:rsidR="007B668F" w:rsidRPr="007B668F">
        <w:rPr>
          <w:vertAlign w:val="superscript"/>
          <w:lang w:val="en-GB"/>
        </w:rPr>
        <w:t>G</w:t>
      </w:r>
      <w:r w:rsidRPr="00D161F4">
        <w:rPr>
          <w:lang w:val="en-GB"/>
        </w:rPr>
        <w:t xml:space="preserve">, and P. B. Shepson, The Production of Organic Nitrates from Various Anthropogenic Volatile Organic Compounds, </w:t>
      </w:r>
      <w:r w:rsidRPr="00D161F4">
        <w:rPr>
          <w:i/>
          <w:lang w:val="en-GB"/>
        </w:rPr>
        <w:t>Int. J. Chem. Kinet</w:t>
      </w:r>
      <w:r w:rsidRPr="00D161F4">
        <w:rPr>
          <w:lang w:val="en-GB"/>
        </w:rPr>
        <w:t xml:space="preserve">, </w:t>
      </w:r>
      <w:r w:rsidRPr="00D161F4">
        <w:rPr>
          <w:i/>
          <w:lang w:val="en-GB"/>
        </w:rPr>
        <w:t xml:space="preserve">37, </w:t>
      </w:r>
      <w:r w:rsidRPr="00D161F4">
        <w:rPr>
          <w:lang w:val="en-GB"/>
        </w:rPr>
        <w:t>675-685, 2005.</w:t>
      </w:r>
    </w:p>
    <w:p w14:paraId="1C0E9C54" w14:textId="77777777" w:rsidR="00C90641" w:rsidRPr="00D161F4" w:rsidRDefault="00C90641" w:rsidP="00C90641">
      <w:pPr>
        <w:ind w:left="720" w:hanging="720"/>
        <w:rPr>
          <w:lang w:val="en-GB"/>
        </w:rPr>
      </w:pPr>
    </w:p>
    <w:p w14:paraId="7790166F" w14:textId="77777777" w:rsidR="00C90641" w:rsidRPr="00D161F4" w:rsidRDefault="00C90641" w:rsidP="00C90641">
      <w:pPr>
        <w:ind w:left="720" w:hanging="720"/>
        <w:rPr>
          <w:lang w:val="en-GB"/>
        </w:rPr>
      </w:pPr>
      <w:r w:rsidRPr="00D161F4">
        <w:rPr>
          <w:lang w:val="en-GB"/>
        </w:rPr>
        <w:t>110.</w:t>
      </w:r>
      <w:r w:rsidRPr="00D161F4">
        <w:rPr>
          <w:lang w:val="en-GB"/>
        </w:rPr>
        <w:tab/>
        <w:t>A. Keil</w:t>
      </w:r>
      <w:r w:rsidR="007B668F" w:rsidRPr="007B668F">
        <w:rPr>
          <w:vertAlign w:val="superscript"/>
          <w:lang w:val="en-GB"/>
        </w:rPr>
        <w:t>G</w:t>
      </w:r>
      <w:r w:rsidRPr="00D161F4">
        <w:rPr>
          <w:lang w:val="en-GB"/>
        </w:rPr>
        <w:t xml:space="preserve"> and P. B. Shepson, Development of a Chemical Ionization Ion Trap Mass Spectrometric Method for Trace Level Determination of Molecular Halogens, </w:t>
      </w:r>
      <w:r w:rsidRPr="00D161F4">
        <w:rPr>
          <w:i/>
          <w:lang w:val="en-GB"/>
        </w:rPr>
        <w:t xml:space="preserve">Anal. Chem., </w:t>
      </w:r>
      <w:r w:rsidRPr="00D161F4">
        <w:rPr>
          <w:lang w:val="en-GB"/>
        </w:rPr>
        <w:t>10.1021/ac04993m, 2004.</w:t>
      </w:r>
    </w:p>
    <w:p w14:paraId="6DB98AF2" w14:textId="77777777" w:rsidR="00C90641" w:rsidRPr="00D161F4" w:rsidRDefault="00C90641" w:rsidP="00C90641">
      <w:pPr>
        <w:ind w:left="720" w:hanging="720"/>
        <w:rPr>
          <w:lang w:val="en-GB"/>
        </w:rPr>
      </w:pPr>
    </w:p>
    <w:p w14:paraId="0214520A" w14:textId="77777777" w:rsidR="00C90641" w:rsidRPr="00D161F4" w:rsidRDefault="00C90641" w:rsidP="00C90641">
      <w:pPr>
        <w:ind w:left="720" w:hanging="720"/>
        <w:rPr>
          <w:lang w:val="en-GB"/>
        </w:rPr>
      </w:pPr>
      <w:r w:rsidRPr="00D161F4">
        <w:rPr>
          <w:lang w:val="en-GB"/>
        </w:rPr>
        <w:t>109.</w:t>
      </w:r>
      <w:r w:rsidRPr="00D161F4">
        <w:rPr>
          <w:lang w:val="en-GB"/>
        </w:rPr>
        <w:tab/>
        <w:t xml:space="preserve">P. DiCarlo, W. H. Brune, M. Martinez, H. Harder, R. Lescher, X. Ren, T. Thornberry, M. A. Carroll, V. Young, P. B. Shepson, D. Riemer, and E. Apel, Missing OH Reactivity in a Forest: Evidence for Unknown Reactive Biogenic VOCs, </w:t>
      </w:r>
      <w:r w:rsidRPr="00D161F4">
        <w:rPr>
          <w:i/>
          <w:lang w:val="en-GB"/>
        </w:rPr>
        <w:t>Science, 304</w:t>
      </w:r>
      <w:r w:rsidRPr="00D161F4">
        <w:rPr>
          <w:lang w:val="en-GB"/>
        </w:rPr>
        <w:t>, 722-725, 2004.</w:t>
      </w:r>
    </w:p>
    <w:p w14:paraId="609C014E" w14:textId="77777777" w:rsidR="00C90641" w:rsidRPr="00D161F4" w:rsidRDefault="00C90641" w:rsidP="00C90641">
      <w:pPr>
        <w:autoSpaceDE w:val="0"/>
        <w:autoSpaceDN w:val="0"/>
        <w:adjustRightInd w:val="0"/>
        <w:ind w:left="720" w:hanging="720"/>
        <w:rPr>
          <w:lang w:val="en-GB"/>
        </w:rPr>
      </w:pPr>
    </w:p>
    <w:p w14:paraId="5BEAE59A" w14:textId="77777777" w:rsidR="00C90641" w:rsidRDefault="00C90641" w:rsidP="00C90641">
      <w:pPr>
        <w:autoSpaceDE w:val="0"/>
        <w:autoSpaceDN w:val="0"/>
        <w:adjustRightInd w:val="0"/>
        <w:ind w:left="720" w:hanging="720"/>
      </w:pPr>
      <w:r w:rsidRPr="00D161F4">
        <w:rPr>
          <w:lang w:val="en-GB"/>
        </w:rPr>
        <w:t>108.</w:t>
      </w:r>
      <w:r w:rsidRPr="00D161F4">
        <w:rPr>
          <w:lang w:val="en-GB"/>
        </w:rPr>
        <w:tab/>
      </w:r>
      <w:r w:rsidRPr="00D161F4">
        <w:t>T. M. Dassau</w:t>
      </w:r>
      <w:r w:rsidR="00492B95" w:rsidRPr="00492B95">
        <w:rPr>
          <w:vertAlign w:val="superscript"/>
        </w:rPr>
        <w:t>G</w:t>
      </w:r>
      <w:r w:rsidRPr="00D161F4">
        <w:t xml:space="preserve">, P. B. Shepson, K. M. Ford, and J. W. Bottenheim, Peroxyacetyl Nitrate Photochemistry and Interactions with the Arctic Surface, </w:t>
      </w:r>
      <w:r w:rsidRPr="00D161F4">
        <w:rPr>
          <w:i/>
        </w:rPr>
        <w:t>J. Geophys. Res., 109</w:t>
      </w:r>
      <w:r w:rsidRPr="00D161F4">
        <w:t>, D18302, doi:10.1029/2004JD004562, 2004.</w:t>
      </w:r>
    </w:p>
    <w:p w14:paraId="01F38490" w14:textId="77777777" w:rsidR="00DD2285" w:rsidRPr="00D161F4" w:rsidRDefault="00DD2285" w:rsidP="00C90641">
      <w:pPr>
        <w:autoSpaceDE w:val="0"/>
        <w:autoSpaceDN w:val="0"/>
        <w:adjustRightInd w:val="0"/>
        <w:ind w:left="720" w:hanging="720"/>
      </w:pPr>
    </w:p>
    <w:p w14:paraId="412F10CD" w14:textId="77777777" w:rsidR="00C90641" w:rsidRPr="00D161F4" w:rsidRDefault="00C90641" w:rsidP="00C90641">
      <w:pPr>
        <w:pStyle w:val="BodyText"/>
        <w:ind w:left="720" w:hanging="720"/>
        <w:jc w:val="left"/>
        <w:rPr>
          <w:rFonts w:ascii="AdvTT5843c571" w:hAnsi="AdvTT5843c571" w:cs="AdvTT5843c571"/>
          <w:snapToGrid/>
          <w:sz w:val="24"/>
          <w:szCs w:val="24"/>
        </w:rPr>
      </w:pPr>
      <w:r w:rsidRPr="00D161F4">
        <w:rPr>
          <w:sz w:val="24"/>
          <w:szCs w:val="24"/>
          <w:lang w:val="en-GB"/>
        </w:rPr>
        <w:t>107.</w:t>
      </w:r>
      <w:r w:rsidRPr="00D161F4">
        <w:rPr>
          <w:sz w:val="24"/>
          <w:szCs w:val="24"/>
          <w:lang w:val="en-GB"/>
        </w:rPr>
        <w:tab/>
        <w:t>D. J. Barket</w:t>
      </w:r>
      <w:r w:rsidR="00492B95" w:rsidRPr="00492B95">
        <w:rPr>
          <w:sz w:val="24"/>
          <w:szCs w:val="24"/>
          <w:vertAlign w:val="superscript"/>
          <w:lang w:val="en-GB"/>
        </w:rPr>
        <w:t>G</w:t>
      </w:r>
      <w:r w:rsidRPr="00D161F4">
        <w:rPr>
          <w:sz w:val="24"/>
          <w:szCs w:val="24"/>
          <w:lang w:val="en-GB"/>
        </w:rPr>
        <w:t>, J. M. Hurst</w:t>
      </w:r>
      <w:r w:rsidR="00492B95" w:rsidRPr="00492B95">
        <w:rPr>
          <w:sz w:val="24"/>
          <w:szCs w:val="24"/>
          <w:vertAlign w:val="superscript"/>
          <w:lang w:val="en-GB"/>
        </w:rPr>
        <w:t>G</w:t>
      </w:r>
      <w:r w:rsidRPr="00D161F4">
        <w:rPr>
          <w:sz w:val="24"/>
          <w:szCs w:val="24"/>
          <w:lang w:val="en-GB"/>
        </w:rPr>
        <w:t>, J. W. Grossenbacher</w:t>
      </w:r>
      <w:r w:rsidR="00492B95" w:rsidRPr="00492B95">
        <w:rPr>
          <w:sz w:val="24"/>
          <w:szCs w:val="24"/>
          <w:vertAlign w:val="superscript"/>
          <w:lang w:val="en-GB"/>
        </w:rPr>
        <w:t>G</w:t>
      </w:r>
      <w:r w:rsidRPr="00D161F4">
        <w:rPr>
          <w:sz w:val="24"/>
          <w:szCs w:val="24"/>
          <w:lang w:val="en-GB"/>
        </w:rPr>
        <w:t>, P. B. Shepson, W. Brune, T. Thornberry, M. A. Carroll, T. Biesenthal</w:t>
      </w:r>
      <w:r w:rsidR="00492B95" w:rsidRPr="00492B95">
        <w:rPr>
          <w:sz w:val="24"/>
          <w:szCs w:val="24"/>
          <w:vertAlign w:val="superscript"/>
          <w:lang w:val="en-GB"/>
        </w:rPr>
        <w:t>G</w:t>
      </w:r>
      <w:r w:rsidRPr="00D161F4">
        <w:rPr>
          <w:sz w:val="24"/>
          <w:szCs w:val="24"/>
          <w:lang w:val="en-GB"/>
        </w:rPr>
        <w:t xml:space="preserve">, J. W. Bottenheim, and K. G. Olszyna, </w:t>
      </w:r>
      <w:r w:rsidRPr="00D161F4">
        <w:rPr>
          <w:color w:val="000000"/>
          <w:sz w:val="24"/>
          <w:szCs w:val="24"/>
        </w:rPr>
        <w:t>A Study of the NO</w:t>
      </w:r>
      <w:r w:rsidRPr="00D161F4">
        <w:rPr>
          <w:color w:val="000000"/>
          <w:sz w:val="24"/>
          <w:szCs w:val="24"/>
          <w:vertAlign w:val="subscript"/>
        </w:rPr>
        <w:t>x</w:t>
      </w:r>
      <w:r w:rsidRPr="00D161F4">
        <w:rPr>
          <w:color w:val="000000"/>
          <w:sz w:val="24"/>
          <w:szCs w:val="24"/>
        </w:rPr>
        <w:t xml:space="preserve"> Dependence</w:t>
      </w:r>
      <w:r w:rsidRPr="00D161F4">
        <w:rPr>
          <w:sz w:val="24"/>
          <w:szCs w:val="24"/>
        </w:rPr>
        <w:t xml:space="preserve"> of Isoprene Oxidation, </w:t>
      </w:r>
      <w:r w:rsidRPr="00D161F4">
        <w:rPr>
          <w:i/>
          <w:iCs/>
          <w:sz w:val="24"/>
          <w:szCs w:val="24"/>
          <w:lang w:val="en-GB"/>
        </w:rPr>
        <w:t xml:space="preserve">J. Geophys. Res., </w:t>
      </w:r>
      <w:r w:rsidRPr="00D161F4">
        <w:rPr>
          <w:sz w:val="24"/>
          <w:szCs w:val="24"/>
        </w:rPr>
        <w:t>109, D11310, doi:10.1029/2003JD003965</w:t>
      </w:r>
      <w:r w:rsidRPr="00D161F4">
        <w:rPr>
          <w:rFonts w:ascii="AdvTT5843c571" w:hAnsi="AdvTT5843c571" w:cs="AdvTT5843c571"/>
          <w:snapToGrid/>
          <w:sz w:val="24"/>
          <w:szCs w:val="24"/>
        </w:rPr>
        <w:t xml:space="preserve">, </w:t>
      </w:r>
      <w:r w:rsidRPr="00D161F4">
        <w:rPr>
          <w:sz w:val="24"/>
          <w:szCs w:val="24"/>
          <w:lang w:val="en-GB"/>
        </w:rPr>
        <w:t>2004.</w:t>
      </w:r>
    </w:p>
    <w:p w14:paraId="45A44FA8" w14:textId="77777777" w:rsidR="00C90641" w:rsidRPr="00D161F4" w:rsidRDefault="00C90641" w:rsidP="00C90641">
      <w:pPr>
        <w:ind w:left="720" w:hanging="720"/>
        <w:rPr>
          <w:lang w:val="en-GB"/>
        </w:rPr>
      </w:pPr>
    </w:p>
    <w:p w14:paraId="4B90A8F0" w14:textId="77777777" w:rsidR="00C90641" w:rsidRPr="00D161F4" w:rsidRDefault="00C90641" w:rsidP="00C90641">
      <w:pPr>
        <w:ind w:left="720" w:hanging="720"/>
        <w:rPr>
          <w:color w:val="000000"/>
        </w:rPr>
      </w:pPr>
      <w:r w:rsidRPr="00D161F4">
        <w:rPr>
          <w:lang w:val="en-GB"/>
        </w:rPr>
        <w:t>106.</w:t>
      </w:r>
      <w:r w:rsidRPr="00D161F4">
        <w:rPr>
          <w:lang w:val="en-GB"/>
        </w:rPr>
        <w:tab/>
        <w:t>A. M. Grannas</w:t>
      </w:r>
      <w:r w:rsidR="00492B95" w:rsidRPr="00492B95">
        <w:rPr>
          <w:vertAlign w:val="superscript"/>
          <w:lang w:val="en-GB"/>
        </w:rPr>
        <w:t>G</w:t>
      </w:r>
      <w:r w:rsidRPr="00D161F4">
        <w:rPr>
          <w:lang w:val="en-GB"/>
        </w:rPr>
        <w:t xml:space="preserve">, P. B. Shepson, and T. R. Filley, </w:t>
      </w:r>
      <w:r w:rsidRPr="00D161F4">
        <w:t xml:space="preserve">Photochemistry and nature of organic matter in Arctic and Antarctic snow, </w:t>
      </w:r>
      <w:r w:rsidRPr="00D161F4">
        <w:rPr>
          <w:i/>
          <w:color w:val="000000"/>
        </w:rPr>
        <w:t>Global Biogeochem. Cycles, 18</w:t>
      </w:r>
      <w:r w:rsidRPr="00D161F4">
        <w:rPr>
          <w:color w:val="000000"/>
        </w:rPr>
        <w:t>, 10.1029/2003GB002133, 2004.</w:t>
      </w:r>
    </w:p>
    <w:p w14:paraId="07ADCEEA" w14:textId="77777777" w:rsidR="00C90641" w:rsidRPr="00D161F4" w:rsidRDefault="00C90641" w:rsidP="00C90641">
      <w:pPr>
        <w:ind w:left="720" w:hanging="720"/>
        <w:rPr>
          <w:lang w:val="en-GB"/>
        </w:rPr>
      </w:pPr>
    </w:p>
    <w:p w14:paraId="31E7A4AD" w14:textId="77777777" w:rsidR="00C90641" w:rsidRPr="00D161F4" w:rsidRDefault="00C90641" w:rsidP="00C90641">
      <w:pPr>
        <w:autoSpaceDE w:val="0"/>
        <w:autoSpaceDN w:val="0"/>
        <w:adjustRightInd w:val="0"/>
        <w:ind w:left="720" w:hanging="720"/>
        <w:rPr>
          <w:lang w:val="en-GB"/>
        </w:rPr>
      </w:pPr>
      <w:r w:rsidRPr="00D161F4">
        <w:rPr>
          <w:lang w:val="en-GB"/>
        </w:rPr>
        <w:t>105.</w:t>
      </w:r>
      <w:r w:rsidRPr="00D161F4">
        <w:rPr>
          <w:lang w:val="en-GB"/>
        </w:rPr>
        <w:tab/>
        <w:t>J. W. Grossenbacher</w:t>
      </w:r>
      <w:r w:rsidR="00492B95" w:rsidRPr="00492B95">
        <w:rPr>
          <w:vertAlign w:val="superscript"/>
          <w:lang w:val="en-GB"/>
        </w:rPr>
        <w:t>G</w:t>
      </w:r>
      <w:r w:rsidRPr="00D161F4">
        <w:rPr>
          <w:lang w:val="en-GB"/>
        </w:rPr>
        <w:t>, D. J. Barket</w:t>
      </w:r>
      <w:r w:rsidR="00492B95" w:rsidRPr="00492B95">
        <w:rPr>
          <w:vertAlign w:val="superscript"/>
          <w:lang w:val="en-GB"/>
        </w:rPr>
        <w:t>G</w:t>
      </w:r>
      <w:r w:rsidRPr="00D161F4">
        <w:rPr>
          <w:lang w:val="en-GB"/>
        </w:rPr>
        <w:t xml:space="preserve">, P. B. Shepson, M. A. Carroll, K. G. Olszyna, and E. Apel, </w:t>
      </w:r>
      <w:r w:rsidRPr="00D161F4">
        <w:rPr>
          <w:bCs/>
        </w:rPr>
        <w:t>A Comparison of Isoprene Nitrate Concentrations at two Forest-Impacted Sites</w:t>
      </w:r>
      <w:r w:rsidRPr="00D161F4">
        <w:rPr>
          <w:lang w:val="en-GB"/>
        </w:rPr>
        <w:t xml:space="preserve">, </w:t>
      </w:r>
      <w:r w:rsidRPr="00D161F4">
        <w:rPr>
          <w:i/>
          <w:iCs/>
          <w:lang w:val="en-GB"/>
        </w:rPr>
        <w:t xml:space="preserve">J. Geophys. Res., </w:t>
      </w:r>
      <w:r w:rsidRPr="00D161F4">
        <w:t>109, D11311, doi:10.1029/2003JD003966,</w:t>
      </w:r>
      <w:r w:rsidRPr="00D161F4">
        <w:rPr>
          <w:lang w:val="en-GB"/>
        </w:rPr>
        <w:t xml:space="preserve"> 2004.</w:t>
      </w:r>
    </w:p>
    <w:p w14:paraId="1EA54722" w14:textId="77777777" w:rsidR="00C90641" w:rsidRPr="00D161F4" w:rsidRDefault="00C90641" w:rsidP="00C90641">
      <w:pPr>
        <w:ind w:left="720" w:hanging="720"/>
        <w:rPr>
          <w:lang w:val="en-GB"/>
        </w:rPr>
      </w:pPr>
    </w:p>
    <w:p w14:paraId="45A6A55D" w14:textId="77777777" w:rsidR="00C90641" w:rsidRDefault="00C90641" w:rsidP="00C90641">
      <w:pPr>
        <w:ind w:left="720" w:hanging="720"/>
        <w:rPr>
          <w:lang w:val="en-GB"/>
        </w:rPr>
      </w:pPr>
      <w:r w:rsidRPr="00D161F4">
        <w:rPr>
          <w:lang w:val="en-GB"/>
        </w:rPr>
        <w:t>104.</w:t>
      </w:r>
      <w:r w:rsidRPr="00D161F4">
        <w:rPr>
          <w:lang w:val="en-GB"/>
        </w:rPr>
        <w:tab/>
        <w:t xml:space="preserve">P. Shepson, P. Matrai, L. Barrie, and J. Bottenheim, Ocean-Atmosphere-Sea Ice-Snowpack Interactions in the Arctic, and Global Change, </w:t>
      </w:r>
      <w:r w:rsidRPr="00D161F4">
        <w:rPr>
          <w:i/>
          <w:lang w:val="en-GB"/>
        </w:rPr>
        <w:t xml:space="preserve">EOS Transactions¸84, </w:t>
      </w:r>
      <w:r w:rsidRPr="00D161F4">
        <w:rPr>
          <w:lang w:val="en-GB"/>
        </w:rPr>
        <w:t>349, 2003.</w:t>
      </w:r>
    </w:p>
    <w:p w14:paraId="2522BB9A" w14:textId="77777777" w:rsidR="004873B7" w:rsidRPr="00D161F4" w:rsidRDefault="004873B7" w:rsidP="00C90641">
      <w:pPr>
        <w:ind w:left="720" w:hanging="720"/>
        <w:rPr>
          <w:lang w:val="en-GB"/>
        </w:rPr>
      </w:pPr>
    </w:p>
    <w:p w14:paraId="4083BC1E" w14:textId="77777777" w:rsidR="00C90641" w:rsidRPr="00D161F4" w:rsidRDefault="00C90641" w:rsidP="00C90641">
      <w:pPr>
        <w:ind w:left="720" w:hanging="720"/>
        <w:rPr>
          <w:lang w:val="en-GB"/>
        </w:rPr>
      </w:pPr>
      <w:r w:rsidRPr="00D161F4">
        <w:rPr>
          <w:lang w:val="en-GB"/>
        </w:rPr>
        <w:t>103.</w:t>
      </w:r>
      <w:r w:rsidRPr="00D161F4">
        <w:rPr>
          <w:lang w:val="en-GB"/>
        </w:rPr>
        <w:tab/>
        <w:t>J. M. Hurst</w:t>
      </w:r>
      <w:r w:rsidR="00492B95" w:rsidRPr="00492B95">
        <w:rPr>
          <w:vertAlign w:val="superscript"/>
          <w:lang w:val="en-GB"/>
        </w:rPr>
        <w:t>G</w:t>
      </w:r>
      <w:r w:rsidRPr="00D161F4">
        <w:rPr>
          <w:lang w:val="en-GB"/>
        </w:rPr>
        <w:t>, D. J. Barket</w:t>
      </w:r>
      <w:r w:rsidR="00492B95" w:rsidRPr="00492B95">
        <w:rPr>
          <w:vertAlign w:val="superscript"/>
          <w:lang w:val="en-GB"/>
        </w:rPr>
        <w:t>G</w:t>
      </w:r>
      <w:r w:rsidRPr="00D161F4">
        <w:rPr>
          <w:lang w:val="en-GB"/>
        </w:rPr>
        <w:t xml:space="preserve">, and P. B. Shepson, The atmospheric chemistry of nonanal,  </w:t>
      </w:r>
      <w:r w:rsidRPr="00D161F4">
        <w:rPr>
          <w:i/>
          <w:lang w:val="en-GB"/>
        </w:rPr>
        <w:t>Environ. Sci. Technol</w:t>
      </w:r>
      <w:r w:rsidRPr="00D161F4">
        <w:rPr>
          <w:i/>
          <w:iCs/>
          <w:lang w:val="en-GB"/>
        </w:rPr>
        <w:t xml:space="preserve">., 37, </w:t>
      </w:r>
      <w:r w:rsidRPr="00D161F4">
        <w:rPr>
          <w:iCs/>
          <w:lang w:val="en-GB"/>
        </w:rPr>
        <w:t>2218-2225, 2003</w:t>
      </w:r>
      <w:r w:rsidRPr="00D161F4">
        <w:rPr>
          <w:lang w:val="en-GB"/>
        </w:rPr>
        <w:t>.</w:t>
      </w:r>
    </w:p>
    <w:p w14:paraId="18D49515" w14:textId="77777777" w:rsidR="00C90641" w:rsidRPr="00D161F4" w:rsidRDefault="00C90641" w:rsidP="00C90641">
      <w:pPr>
        <w:ind w:left="720" w:hanging="720"/>
        <w:rPr>
          <w:lang w:val="en-GB"/>
        </w:rPr>
      </w:pPr>
    </w:p>
    <w:p w14:paraId="2E67F35D" w14:textId="77777777" w:rsidR="00C90641" w:rsidRPr="00D161F4" w:rsidRDefault="00C90641" w:rsidP="00C90641">
      <w:pPr>
        <w:ind w:left="720" w:hanging="720"/>
      </w:pPr>
      <w:r w:rsidRPr="00D161F4">
        <w:rPr>
          <w:lang w:val="en-GB"/>
        </w:rPr>
        <w:t>102.</w:t>
      </w:r>
      <w:r w:rsidRPr="00D161F4">
        <w:rPr>
          <w:lang w:val="en-GB"/>
        </w:rPr>
        <w:tab/>
        <w:t xml:space="preserve">F. Dominé and P. B. Shepson, </w:t>
      </w:r>
      <w:r w:rsidRPr="00D161F4">
        <w:t xml:space="preserve">Air-snow interactions and their impact on atmospheric chemistry, </w:t>
      </w:r>
      <w:r w:rsidRPr="00D161F4">
        <w:rPr>
          <w:i/>
          <w:iCs/>
        </w:rPr>
        <w:t>Science</w:t>
      </w:r>
      <w:r w:rsidRPr="00D161F4">
        <w:t xml:space="preserve">, </w:t>
      </w:r>
      <w:r w:rsidRPr="00D161F4">
        <w:rPr>
          <w:i/>
        </w:rPr>
        <w:t>297,</w:t>
      </w:r>
      <w:r w:rsidRPr="00D161F4">
        <w:t xml:space="preserve"> 1506-1510, 2002.</w:t>
      </w:r>
    </w:p>
    <w:p w14:paraId="64EFFB1E" w14:textId="77777777" w:rsidR="00C90641" w:rsidRPr="00D161F4" w:rsidRDefault="00C90641" w:rsidP="00C90641">
      <w:pPr>
        <w:rPr>
          <w:lang w:val="en-GB"/>
        </w:rPr>
      </w:pPr>
    </w:p>
    <w:p w14:paraId="6581A0E9" w14:textId="77777777" w:rsidR="00C90641" w:rsidRPr="00D161F4" w:rsidRDefault="00C90641" w:rsidP="00C90641">
      <w:pPr>
        <w:pStyle w:val="Heading2"/>
        <w:spacing w:line="240" w:lineRule="auto"/>
        <w:ind w:left="720" w:hanging="720"/>
        <w:jc w:val="left"/>
        <w:rPr>
          <w:b w:val="0"/>
          <w:bCs/>
          <w:szCs w:val="24"/>
        </w:rPr>
      </w:pPr>
      <w:r w:rsidRPr="00D161F4">
        <w:rPr>
          <w:b w:val="0"/>
          <w:bCs/>
          <w:szCs w:val="24"/>
          <w:lang w:val="en-GB"/>
        </w:rPr>
        <w:t>101.</w:t>
      </w:r>
      <w:r w:rsidRPr="00D161F4">
        <w:rPr>
          <w:b w:val="0"/>
          <w:bCs/>
          <w:szCs w:val="24"/>
          <w:lang w:val="en-GB"/>
        </w:rPr>
        <w:tab/>
        <w:t>J. W. Bottenheim, J. E. Dibb, R. E. Honrath, and P. B. Shepson</w:t>
      </w:r>
      <w:r w:rsidRPr="00D161F4">
        <w:rPr>
          <w:szCs w:val="24"/>
          <w:lang w:val="en-GB"/>
        </w:rPr>
        <w:t xml:space="preserve">, </w:t>
      </w:r>
      <w:r w:rsidRPr="00D161F4">
        <w:rPr>
          <w:b w:val="0"/>
          <w:bCs/>
          <w:szCs w:val="24"/>
        </w:rPr>
        <w:t xml:space="preserve">An Introduction to the ALERT2000 and Summit2000 Arctic Research Studies, </w:t>
      </w:r>
      <w:r w:rsidRPr="00D161F4">
        <w:rPr>
          <w:b w:val="0"/>
          <w:bCs/>
          <w:i/>
          <w:iCs/>
          <w:szCs w:val="24"/>
        </w:rPr>
        <w:t xml:space="preserve">Atmos. Environ.,36, </w:t>
      </w:r>
      <w:r w:rsidRPr="00D161F4">
        <w:rPr>
          <w:b w:val="0"/>
          <w:bCs/>
          <w:szCs w:val="24"/>
        </w:rPr>
        <w:t>2467-2469, 2002.</w:t>
      </w:r>
    </w:p>
    <w:p w14:paraId="390703E1" w14:textId="77777777" w:rsidR="00C90641" w:rsidRPr="00D161F4" w:rsidRDefault="00C90641" w:rsidP="00C90641">
      <w:pPr>
        <w:rPr>
          <w:lang w:val="en-GB"/>
        </w:rPr>
      </w:pPr>
    </w:p>
    <w:p w14:paraId="5D2CA488" w14:textId="77777777" w:rsidR="00C90641" w:rsidRPr="00D161F4" w:rsidRDefault="00C90641" w:rsidP="00C90641">
      <w:pPr>
        <w:autoSpaceDE w:val="0"/>
        <w:autoSpaceDN w:val="0"/>
        <w:adjustRightInd w:val="0"/>
        <w:ind w:left="720" w:hanging="720"/>
        <w:rPr>
          <w:rFonts w:cs="AdvTT5843c571"/>
        </w:rPr>
      </w:pPr>
      <w:r w:rsidRPr="00D161F4">
        <w:rPr>
          <w:lang w:val="en-GB"/>
        </w:rPr>
        <w:t>100.</w:t>
      </w:r>
      <w:r w:rsidRPr="00D161F4">
        <w:rPr>
          <w:lang w:val="en-GB"/>
        </w:rPr>
        <w:tab/>
        <w:t>T. M. Dassau</w:t>
      </w:r>
      <w:r w:rsidR="002B783E" w:rsidRPr="002B783E">
        <w:rPr>
          <w:vertAlign w:val="superscript"/>
          <w:lang w:val="en-GB"/>
        </w:rPr>
        <w:t>G</w:t>
      </w:r>
      <w:r w:rsidRPr="00D161F4">
        <w:rPr>
          <w:lang w:val="en-GB"/>
        </w:rPr>
        <w:t>, A. L. Sumner</w:t>
      </w:r>
      <w:r w:rsidR="002B783E" w:rsidRPr="002B783E">
        <w:rPr>
          <w:vertAlign w:val="superscript"/>
          <w:lang w:val="en-GB"/>
        </w:rPr>
        <w:t>G</w:t>
      </w:r>
      <w:r w:rsidRPr="00D161F4">
        <w:rPr>
          <w:lang w:val="en-GB"/>
        </w:rPr>
        <w:t>, S. L. Koeniger</w:t>
      </w:r>
      <w:r w:rsidR="002B783E" w:rsidRPr="002B783E">
        <w:rPr>
          <w:vertAlign w:val="superscript"/>
          <w:lang w:val="en-GB"/>
        </w:rPr>
        <w:t>U</w:t>
      </w:r>
      <w:r w:rsidRPr="00D161F4">
        <w:rPr>
          <w:lang w:val="en-GB"/>
        </w:rPr>
        <w:t xml:space="preserve">, P. B. Shepson, N. Cullen, K. Steffen, H.-W. Jacobi,  and R. Bales, Investigation of the Role of the Snowpack on Formaldehyde Chemistry at Summit, Greenland, </w:t>
      </w:r>
      <w:r w:rsidRPr="00D161F4">
        <w:rPr>
          <w:i/>
          <w:iCs/>
          <w:lang w:val="en-GB"/>
        </w:rPr>
        <w:t>J. Geophys. Res.</w:t>
      </w:r>
      <w:r w:rsidRPr="00D161F4">
        <w:rPr>
          <w:lang w:val="en-GB"/>
        </w:rPr>
        <w:t xml:space="preserve">, </w:t>
      </w:r>
      <w:r w:rsidRPr="00D161F4">
        <w:rPr>
          <w:rFonts w:cs="AdvTT5843c571"/>
        </w:rPr>
        <w:t>Vol. 107, NO. D19, 4394, doi:10.1029/2002JD002182, 2002.</w:t>
      </w:r>
    </w:p>
    <w:p w14:paraId="14B0CE6D" w14:textId="77777777" w:rsidR="00C90641" w:rsidRPr="00D161F4" w:rsidRDefault="00C90641" w:rsidP="00C90641">
      <w:pPr>
        <w:ind w:left="720" w:hanging="720"/>
        <w:rPr>
          <w:lang w:val="en-GB"/>
        </w:rPr>
      </w:pPr>
    </w:p>
    <w:p w14:paraId="5DEBD6FB" w14:textId="77777777" w:rsidR="00C90641" w:rsidRPr="00D161F4" w:rsidRDefault="00C90641" w:rsidP="00C90641">
      <w:pPr>
        <w:ind w:left="720" w:hanging="720"/>
        <w:rPr>
          <w:lang w:val="en-GB"/>
        </w:rPr>
      </w:pPr>
      <w:r w:rsidRPr="00D161F4">
        <w:rPr>
          <w:lang w:val="en-GB"/>
        </w:rPr>
        <w:lastRenderedPageBreak/>
        <w:t>99.</w:t>
      </w:r>
      <w:r w:rsidRPr="00D161F4">
        <w:rPr>
          <w:lang w:val="en-GB"/>
        </w:rPr>
        <w:tab/>
      </w:r>
      <w:r w:rsidRPr="00D161F4">
        <w:rPr>
          <w:bCs/>
          <w:lang w:val="en-GB"/>
        </w:rPr>
        <w:t>S. Perrier, S. Houdier, F. Domine, A. Cabanes, L. Legagneax, A. L. Sumner</w:t>
      </w:r>
      <w:r w:rsidR="002B783E" w:rsidRPr="002B783E">
        <w:rPr>
          <w:bCs/>
          <w:vertAlign w:val="superscript"/>
          <w:lang w:val="en-GB"/>
        </w:rPr>
        <w:t>G</w:t>
      </w:r>
      <w:r w:rsidRPr="00D161F4">
        <w:rPr>
          <w:bCs/>
          <w:lang w:val="en-GB"/>
        </w:rPr>
        <w:t>, and P. B. Shepson</w:t>
      </w:r>
      <w:r w:rsidRPr="00D161F4">
        <w:rPr>
          <w:b/>
          <w:lang w:val="en-GB"/>
        </w:rPr>
        <w:t>,</w:t>
      </w:r>
      <w:r w:rsidRPr="00D161F4">
        <w:rPr>
          <w:lang w:val="en-GB"/>
        </w:rPr>
        <w:t xml:space="preserve"> Formaldehyde in Arctic Snow. Incorporation into Ice Particles and Evolution in the Snowpack, </w:t>
      </w:r>
      <w:r w:rsidRPr="00D161F4">
        <w:rPr>
          <w:i/>
          <w:iCs/>
          <w:lang w:val="en-GB"/>
        </w:rPr>
        <w:t xml:space="preserve">Atmos. Environ., 36, </w:t>
      </w:r>
      <w:r w:rsidRPr="00D161F4">
        <w:rPr>
          <w:lang w:val="en-GB"/>
        </w:rPr>
        <w:t>2695-2705, 2002.</w:t>
      </w:r>
    </w:p>
    <w:p w14:paraId="3BA33B8B" w14:textId="77777777" w:rsidR="00C90641" w:rsidRPr="00D161F4" w:rsidRDefault="00C90641" w:rsidP="00C90641">
      <w:pPr>
        <w:rPr>
          <w:lang w:val="en-GB"/>
        </w:rPr>
      </w:pPr>
    </w:p>
    <w:p w14:paraId="00300D9B" w14:textId="77777777" w:rsidR="00C90641" w:rsidRPr="00D161F4" w:rsidRDefault="00C90641" w:rsidP="00C90641">
      <w:pPr>
        <w:pStyle w:val="BodyText"/>
        <w:ind w:left="720" w:hanging="720"/>
        <w:jc w:val="left"/>
        <w:rPr>
          <w:sz w:val="24"/>
          <w:szCs w:val="24"/>
        </w:rPr>
      </w:pPr>
      <w:r w:rsidRPr="00D161F4">
        <w:rPr>
          <w:sz w:val="24"/>
          <w:szCs w:val="24"/>
          <w:lang w:val="en-GB"/>
        </w:rPr>
        <w:t>98.</w:t>
      </w:r>
      <w:r w:rsidRPr="00D161F4">
        <w:rPr>
          <w:sz w:val="24"/>
          <w:szCs w:val="24"/>
          <w:lang w:val="en-GB"/>
        </w:rPr>
        <w:tab/>
      </w:r>
      <w:r w:rsidRPr="00D161F4">
        <w:rPr>
          <w:color w:val="000000"/>
          <w:sz w:val="24"/>
          <w:szCs w:val="24"/>
        </w:rPr>
        <w:t>Mary R. Albert, Amanda M. Grannas</w:t>
      </w:r>
      <w:r w:rsidR="002B783E" w:rsidRPr="002B783E">
        <w:rPr>
          <w:color w:val="000000"/>
          <w:sz w:val="24"/>
          <w:szCs w:val="24"/>
          <w:vertAlign w:val="superscript"/>
        </w:rPr>
        <w:t>G</w:t>
      </w:r>
      <w:r w:rsidRPr="00D161F4">
        <w:rPr>
          <w:color w:val="000000"/>
          <w:sz w:val="24"/>
          <w:szCs w:val="24"/>
        </w:rPr>
        <w:t xml:space="preserve">, Jan Bottenheim, and Paul B. Shepson, </w:t>
      </w:r>
      <w:r w:rsidRPr="00D161F4">
        <w:rPr>
          <w:sz w:val="24"/>
          <w:szCs w:val="24"/>
        </w:rPr>
        <w:t xml:space="preserve">Processes and Properties of Snow-Air Transfer in the High Arctic with Application to Interstitial Ozone at Alert, Canada, </w:t>
      </w:r>
      <w:r w:rsidRPr="00D161F4">
        <w:rPr>
          <w:i/>
          <w:iCs/>
          <w:sz w:val="24"/>
          <w:szCs w:val="24"/>
        </w:rPr>
        <w:t xml:space="preserve">Atmos. Environ., 36, </w:t>
      </w:r>
      <w:r w:rsidRPr="00D161F4">
        <w:rPr>
          <w:sz w:val="24"/>
          <w:szCs w:val="24"/>
        </w:rPr>
        <w:t>2779-2787, 2002.</w:t>
      </w:r>
    </w:p>
    <w:p w14:paraId="4E869912" w14:textId="77777777" w:rsidR="00C90641" w:rsidRPr="00D161F4" w:rsidRDefault="00C90641" w:rsidP="00C90641">
      <w:pPr>
        <w:rPr>
          <w:lang w:val="en-GB"/>
        </w:rPr>
      </w:pPr>
    </w:p>
    <w:p w14:paraId="1CAB365D" w14:textId="77777777" w:rsidR="00C90641" w:rsidRPr="00D161F4" w:rsidRDefault="00C90641" w:rsidP="00C90641">
      <w:r w:rsidRPr="00D161F4">
        <w:rPr>
          <w:lang w:val="en-GB"/>
        </w:rPr>
        <w:t>97.</w:t>
      </w:r>
      <w:r w:rsidRPr="00D161F4">
        <w:rPr>
          <w:lang w:val="en-GB"/>
        </w:rPr>
        <w:tab/>
      </w:r>
      <w:r w:rsidRPr="00D161F4">
        <w:t xml:space="preserve">Chester W. Spicer, Robert A. Plastridge, Krishna L. Foster, Barbara J. Finlayson-Pitts, </w:t>
      </w:r>
    </w:p>
    <w:p w14:paraId="6F514215" w14:textId="77777777" w:rsidR="00C90641" w:rsidRPr="00D161F4" w:rsidRDefault="00C90641" w:rsidP="00C90641">
      <w:pPr>
        <w:pStyle w:val="Heading1"/>
        <w:ind w:left="720"/>
        <w:rPr>
          <w:szCs w:val="24"/>
        </w:rPr>
      </w:pPr>
      <w:r w:rsidRPr="00D161F4">
        <w:rPr>
          <w:szCs w:val="24"/>
          <w:u w:val="none"/>
        </w:rPr>
        <w:t>Jan W. Bottenheim, Amanda M. Grannas</w:t>
      </w:r>
      <w:r w:rsidR="002B783E" w:rsidRPr="002B783E">
        <w:rPr>
          <w:szCs w:val="24"/>
          <w:u w:val="none"/>
          <w:vertAlign w:val="superscript"/>
        </w:rPr>
        <w:t>G</w:t>
      </w:r>
      <w:r w:rsidRPr="00D161F4">
        <w:rPr>
          <w:szCs w:val="24"/>
          <w:u w:val="none"/>
        </w:rPr>
        <w:t xml:space="preserve">, and Paul B. Shepson, Molecular Halogens Before and During Ozone Depletion Events in the Arctic at Polar Sunrise:  Concentrations and Sources, </w:t>
      </w:r>
      <w:r w:rsidRPr="00D161F4">
        <w:rPr>
          <w:i/>
          <w:iCs/>
          <w:szCs w:val="24"/>
          <w:u w:val="none"/>
        </w:rPr>
        <w:t xml:space="preserve">Atmos. Environ., 36, </w:t>
      </w:r>
      <w:r w:rsidRPr="00D161F4">
        <w:rPr>
          <w:szCs w:val="24"/>
          <w:u w:val="none"/>
        </w:rPr>
        <w:t>2721-2731, 2002.</w:t>
      </w:r>
    </w:p>
    <w:p w14:paraId="1B611797" w14:textId="77777777" w:rsidR="00C90641" w:rsidRPr="00D161F4" w:rsidRDefault="00C90641" w:rsidP="00C90641">
      <w:pPr>
        <w:ind w:left="720" w:hanging="720"/>
        <w:rPr>
          <w:lang w:val="en-GB"/>
        </w:rPr>
      </w:pPr>
    </w:p>
    <w:p w14:paraId="10432C03" w14:textId="435BE53E" w:rsidR="00C90641" w:rsidRPr="00D161F4" w:rsidRDefault="00C90641" w:rsidP="00100A92">
      <w:pPr>
        <w:ind w:left="720" w:hanging="720"/>
        <w:rPr>
          <w:lang w:val="en-GB"/>
        </w:rPr>
      </w:pPr>
      <w:r w:rsidRPr="00D161F4">
        <w:rPr>
          <w:lang w:val="en-GB"/>
        </w:rPr>
        <w:t>96.</w:t>
      </w:r>
      <w:r w:rsidRPr="00D161F4">
        <w:rPr>
          <w:lang w:val="en-GB"/>
        </w:rPr>
        <w:tab/>
        <w:t>Yang, J., R. E. Honrath, M. C. Peterson, J. E. Dibb, A. L. Sumner</w:t>
      </w:r>
      <w:r w:rsidR="002B783E" w:rsidRPr="002B783E">
        <w:rPr>
          <w:vertAlign w:val="superscript"/>
          <w:lang w:val="en-GB"/>
        </w:rPr>
        <w:t>G</w:t>
      </w:r>
      <w:r w:rsidRPr="00D161F4">
        <w:rPr>
          <w:lang w:val="en-GB"/>
        </w:rPr>
        <w:t xml:space="preserve">, P. B. Shepson, M. Frey, H.-W. Jacobi, A. Swanson, and N. Blake, Impacts of Snowpack Photochemistry on Levels of OH and Peroxy Radicals at Summit, Greenland, </w:t>
      </w:r>
      <w:r w:rsidRPr="00D161F4">
        <w:rPr>
          <w:i/>
          <w:iCs/>
          <w:lang w:val="en-GB"/>
        </w:rPr>
        <w:t xml:space="preserve">Atmos. Environ.,36, </w:t>
      </w:r>
      <w:r w:rsidRPr="00D161F4">
        <w:rPr>
          <w:lang w:val="en-GB"/>
        </w:rPr>
        <w:t>2523-2534, 2002.</w:t>
      </w:r>
    </w:p>
    <w:p w14:paraId="1BF5F111" w14:textId="77777777" w:rsidR="00720359" w:rsidRDefault="00720359" w:rsidP="00C90641">
      <w:pPr>
        <w:ind w:left="720" w:hanging="720"/>
        <w:rPr>
          <w:lang w:val="en-GB"/>
        </w:rPr>
      </w:pPr>
    </w:p>
    <w:p w14:paraId="7BFC3658" w14:textId="77777777" w:rsidR="00C90641" w:rsidRPr="00D161F4" w:rsidRDefault="00C90641" w:rsidP="00C90641">
      <w:pPr>
        <w:ind w:left="720" w:hanging="720"/>
        <w:rPr>
          <w:color w:val="000000"/>
        </w:rPr>
      </w:pPr>
      <w:r w:rsidRPr="00D161F4">
        <w:rPr>
          <w:lang w:val="en-GB"/>
        </w:rPr>
        <w:t>95.</w:t>
      </w:r>
      <w:r w:rsidRPr="00D161F4">
        <w:rPr>
          <w:lang w:val="en-GB"/>
        </w:rPr>
        <w:tab/>
      </w:r>
      <w:r w:rsidRPr="00D161F4">
        <w:rPr>
          <w:color w:val="000000"/>
        </w:rPr>
        <w:t>J.W. Bottenheim, H. Boudries, C. Guimbaud</w:t>
      </w:r>
      <w:r w:rsidR="002B783E">
        <w:rPr>
          <w:color w:val="000000"/>
          <w:vertAlign w:val="superscript"/>
        </w:rPr>
        <w:t>P</w:t>
      </w:r>
      <w:r w:rsidRPr="00D161F4">
        <w:rPr>
          <w:color w:val="000000"/>
        </w:rPr>
        <w:t>, A. Grannas</w:t>
      </w:r>
      <w:r w:rsidR="002B783E" w:rsidRPr="002B783E">
        <w:rPr>
          <w:color w:val="000000"/>
          <w:vertAlign w:val="superscript"/>
        </w:rPr>
        <w:t>G</w:t>
      </w:r>
      <w:r w:rsidRPr="00D161F4">
        <w:rPr>
          <w:color w:val="000000"/>
        </w:rPr>
        <w:t xml:space="preserve">, P. B. Shepson, </w:t>
      </w:r>
      <w:r w:rsidRPr="00D161F4">
        <w:rPr>
          <w:color w:val="000000"/>
          <w:lang w:val="fr-FR"/>
        </w:rPr>
        <w:t xml:space="preserve">S. Houdier, S. Perrier, and F. Dominé, </w:t>
      </w:r>
      <w:r w:rsidRPr="00D161F4">
        <w:rPr>
          <w:color w:val="000000"/>
        </w:rPr>
        <w:t xml:space="preserve">Distribution and Trends of Oxygenated Hydrocarbons in the High Arctic: Measurement in the Atmospheric Boundary Layer and Interstitial Snow Air During Polar Sunrise Experiment, Alert 2000, </w:t>
      </w:r>
      <w:r w:rsidRPr="00D161F4">
        <w:rPr>
          <w:i/>
          <w:iCs/>
          <w:color w:val="000000"/>
        </w:rPr>
        <w:t xml:space="preserve">Atmos. Environ.,36, </w:t>
      </w:r>
      <w:r w:rsidRPr="00D161F4">
        <w:rPr>
          <w:color w:val="000000"/>
        </w:rPr>
        <w:t>2573-2583, 2002.</w:t>
      </w:r>
    </w:p>
    <w:p w14:paraId="15BDC435" w14:textId="77777777" w:rsidR="00C90641" w:rsidRDefault="00C90641" w:rsidP="00C90641">
      <w:pPr>
        <w:ind w:left="720" w:hanging="720"/>
        <w:rPr>
          <w:lang w:val="en-GB"/>
        </w:rPr>
      </w:pPr>
    </w:p>
    <w:p w14:paraId="2C1CF102" w14:textId="77777777" w:rsidR="00C90641" w:rsidRPr="00D161F4" w:rsidRDefault="00C90641" w:rsidP="00C90641">
      <w:pPr>
        <w:ind w:left="720" w:hanging="720"/>
        <w:rPr>
          <w:lang w:val="en-GB"/>
        </w:rPr>
      </w:pPr>
      <w:r w:rsidRPr="00D161F4">
        <w:rPr>
          <w:lang w:val="en-GB"/>
        </w:rPr>
        <w:t>94.</w:t>
      </w:r>
      <w:r w:rsidRPr="00D161F4">
        <w:rPr>
          <w:lang w:val="en-GB"/>
        </w:rPr>
        <w:tab/>
        <w:t>Houdier, S., S. Perrier, F. Domine, A. Grannas</w:t>
      </w:r>
      <w:r w:rsidR="002B783E" w:rsidRPr="002B783E">
        <w:rPr>
          <w:vertAlign w:val="superscript"/>
          <w:lang w:val="en-GB"/>
        </w:rPr>
        <w:t>G</w:t>
      </w:r>
      <w:r w:rsidRPr="00D161F4">
        <w:rPr>
          <w:lang w:val="en-GB"/>
        </w:rPr>
        <w:t>, C. Guimbaud</w:t>
      </w:r>
      <w:r w:rsidR="002B783E" w:rsidRPr="002B783E">
        <w:rPr>
          <w:vertAlign w:val="superscript"/>
          <w:lang w:val="en-GB"/>
        </w:rPr>
        <w:t>P</w:t>
      </w:r>
      <w:r w:rsidRPr="00D161F4">
        <w:rPr>
          <w:lang w:val="en-GB"/>
        </w:rPr>
        <w:t xml:space="preserve">, P. B. Shepson, H. Boudries, and J. W. Bottenheim, Acetaldehyde and Acetone in the Snowpack near Alert During Polar Sunrise Experiment 2000.  Snowpack Composition, Incorporation Processes, and Atmospheric Impact, </w:t>
      </w:r>
      <w:r w:rsidRPr="00D161F4">
        <w:rPr>
          <w:i/>
          <w:iCs/>
          <w:lang w:val="en-GB"/>
        </w:rPr>
        <w:t xml:space="preserve">Atmos. Environ., 36, </w:t>
      </w:r>
      <w:r w:rsidRPr="00D161F4">
        <w:rPr>
          <w:lang w:val="en-GB"/>
        </w:rPr>
        <w:t>2609-2618, 2002.</w:t>
      </w:r>
    </w:p>
    <w:p w14:paraId="6D56A5B4" w14:textId="77777777" w:rsidR="00C90641" w:rsidRPr="00D161F4" w:rsidRDefault="00C90641" w:rsidP="00C90641">
      <w:pPr>
        <w:ind w:left="720" w:hanging="720"/>
        <w:rPr>
          <w:lang w:val="en-GB"/>
        </w:rPr>
      </w:pPr>
    </w:p>
    <w:p w14:paraId="301FCB46" w14:textId="77777777" w:rsidR="00C90641" w:rsidRPr="00D161F4" w:rsidRDefault="00C90641" w:rsidP="00C90641">
      <w:pPr>
        <w:ind w:left="720" w:hanging="720"/>
      </w:pPr>
      <w:r w:rsidRPr="00D161F4">
        <w:rPr>
          <w:lang w:val="en-GB"/>
        </w:rPr>
        <w:t>93.</w:t>
      </w:r>
      <w:r w:rsidRPr="00D161F4">
        <w:rPr>
          <w:lang w:val="en-GB"/>
        </w:rPr>
        <w:tab/>
      </w:r>
      <w:r w:rsidRPr="00D161F4">
        <w:t>Sumner, A. L.</w:t>
      </w:r>
      <w:r w:rsidR="002B783E" w:rsidRPr="002B783E">
        <w:rPr>
          <w:vertAlign w:val="superscript"/>
        </w:rPr>
        <w:t>G</w:t>
      </w:r>
      <w:r w:rsidRPr="00D161F4">
        <w:t>, P. B. Shepson, A. M. Grannas</w:t>
      </w:r>
      <w:r w:rsidR="002B783E" w:rsidRPr="002B783E">
        <w:rPr>
          <w:vertAlign w:val="superscript"/>
        </w:rPr>
        <w:t>G</w:t>
      </w:r>
      <w:r w:rsidRPr="00D161F4">
        <w:t xml:space="preserve">, J. W. Bottenheim, K. G. Anlauf, D. Worthy, F. Domine, and S. Houdier, Atmospheric Chemistry of Formaldehyde in the Arctic Troposphere at Polar Sunrise, and the Influence of the Snowpack, </w:t>
      </w:r>
      <w:r w:rsidRPr="00D161F4">
        <w:rPr>
          <w:i/>
          <w:iCs/>
        </w:rPr>
        <w:t xml:space="preserve">Atmos. Environ., 36, </w:t>
      </w:r>
      <w:r w:rsidRPr="00D161F4">
        <w:t>2553-2562, 2002.</w:t>
      </w:r>
    </w:p>
    <w:p w14:paraId="4EC61106" w14:textId="77777777" w:rsidR="00C90641" w:rsidRPr="00D161F4" w:rsidRDefault="00C90641" w:rsidP="00C90641"/>
    <w:p w14:paraId="1F87EFCB" w14:textId="77777777" w:rsidR="00C90641" w:rsidRPr="00D161F4" w:rsidRDefault="00C90641" w:rsidP="00C90641">
      <w:pPr>
        <w:ind w:left="720" w:hanging="720"/>
        <w:rPr>
          <w:lang w:val="en-GB"/>
        </w:rPr>
      </w:pPr>
      <w:r w:rsidRPr="00D161F4">
        <w:rPr>
          <w:lang w:val="en-GB"/>
        </w:rPr>
        <w:t>92.</w:t>
      </w:r>
      <w:r w:rsidRPr="00D161F4">
        <w:rPr>
          <w:lang w:val="en-GB"/>
        </w:rPr>
        <w:tab/>
        <w:t>A. M. Grannas</w:t>
      </w:r>
      <w:r w:rsidR="002B783E" w:rsidRPr="002B783E">
        <w:rPr>
          <w:vertAlign w:val="superscript"/>
          <w:lang w:val="en-GB"/>
        </w:rPr>
        <w:t>G</w:t>
      </w:r>
      <w:r w:rsidRPr="00D161F4">
        <w:rPr>
          <w:lang w:val="en-GB"/>
        </w:rPr>
        <w:t>, P. B. Shepson, C. Guimbaud</w:t>
      </w:r>
      <w:r w:rsidR="002B783E" w:rsidRPr="002B783E">
        <w:rPr>
          <w:vertAlign w:val="superscript"/>
          <w:lang w:val="en-GB"/>
        </w:rPr>
        <w:t>P</w:t>
      </w:r>
      <w:r w:rsidRPr="00D161F4">
        <w:rPr>
          <w:lang w:val="en-GB"/>
        </w:rPr>
        <w:t xml:space="preserve">, F. Domine, M. Albert, W. Simpson, J. W. Bottenheim, and H. Boudries, A Study of photochemical and physical processes affecting carbonyl compounds in the Arctic Marine Boundary Layer, </w:t>
      </w:r>
      <w:r w:rsidRPr="00D161F4">
        <w:rPr>
          <w:i/>
          <w:iCs/>
          <w:lang w:val="en-GB"/>
        </w:rPr>
        <w:t xml:space="preserve">Atmos. Environ., 36, </w:t>
      </w:r>
      <w:r w:rsidRPr="00D161F4">
        <w:rPr>
          <w:lang w:val="en-GB"/>
        </w:rPr>
        <w:t>2733-2742, 2002.</w:t>
      </w:r>
    </w:p>
    <w:p w14:paraId="3D0705B4" w14:textId="77777777" w:rsidR="00C90641" w:rsidRPr="00D161F4" w:rsidRDefault="00C90641" w:rsidP="00C90641">
      <w:pPr>
        <w:ind w:left="720" w:hanging="720"/>
        <w:rPr>
          <w:lang w:val="en-GB"/>
        </w:rPr>
      </w:pPr>
    </w:p>
    <w:p w14:paraId="5172A4C1" w14:textId="77777777" w:rsidR="00C90641" w:rsidRPr="00D161F4" w:rsidRDefault="00C90641" w:rsidP="00C90641">
      <w:pPr>
        <w:ind w:left="720" w:hanging="720"/>
        <w:rPr>
          <w:lang w:val="en-GB"/>
        </w:rPr>
      </w:pPr>
      <w:r w:rsidRPr="00D161F4">
        <w:rPr>
          <w:lang w:val="en-GB"/>
        </w:rPr>
        <w:t>91.</w:t>
      </w:r>
      <w:r w:rsidRPr="00D161F4">
        <w:rPr>
          <w:lang w:val="en-GB"/>
        </w:rPr>
        <w:tab/>
        <w:t>C. Guimbaud</w:t>
      </w:r>
      <w:r w:rsidR="005D5CC8" w:rsidRPr="005D5CC8">
        <w:rPr>
          <w:vertAlign w:val="superscript"/>
          <w:lang w:val="en-GB"/>
        </w:rPr>
        <w:t>P</w:t>
      </w:r>
      <w:r w:rsidRPr="00D161F4">
        <w:rPr>
          <w:lang w:val="en-GB"/>
        </w:rPr>
        <w:t>, A. M. Grannas</w:t>
      </w:r>
      <w:r w:rsidR="005D5CC8" w:rsidRPr="005D5CC8">
        <w:rPr>
          <w:vertAlign w:val="superscript"/>
          <w:lang w:val="en-GB"/>
        </w:rPr>
        <w:t>G</w:t>
      </w:r>
      <w:r w:rsidRPr="00D161F4">
        <w:rPr>
          <w:lang w:val="en-GB"/>
        </w:rPr>
        <w:t xml:space="preserve">, P. B. Shepson, H. Boudries, J. W. Bottenheim, S. Houdier, S. Perrier, F. Domine, and J. D. Fuentes, Importance of the snowpack in processing acetaldehyde and acetone in the Arctic atmospheric boundary layer, </w:t>
      </w:r>
      <w:r w:rsidRPr="00D161F4">
        <w:rPr>
          <w:i/>
          <w:iCs/>
          <w:lang w:val="en-GB"/>
        </w:rPr>
        <w:t xml:space="preserve">Atmos. Environ., 36, </w:t>
      </w:r>
      <w:r w:rsidRPr="00D161F4">
        <w:rPr>
          <w:lang w:val="en-GB"/>
        </w:rPr>
        <w:t>2743-2752, 2002.</w:t>
      </w:r>
    </w:p>
    <w:p w14:paraId="36275C33" w14:textId="77777777" w:rsidR="00C90641" w:rsidRPr="00D161F4" w:rsidRDefault="00C90641" w:rsidP="00C90641">
      <w:pPr>
        <w:ind w:left="720" w:hanging="720"/>
        <w:rPr>
          <w:lang w:val="en-GB"/>
        </w:rPr>
      </w:pPr>
    </w:p>
    <w:p w14:paraId="1F08F36F" w14:textId="77777777" w:rsidR="00C90641" w:rsidRPr="00D161F4" w:rsidRDefault="00C90641" w:rsidP="00C90641">
      <w:pPr>
        <w:ind w:left="720" w:hanging="720"/>
        <w:rPr>
          <w:lang w:val="en-GB"/>
        </w:rPr>
      </w:pPr>
      <w:r w:rsidRPr="00D161F4">
        <w:rPr>
          <w:lang w:val="en-GB"/>
        </w:rPr>
        <w:t>90.</w:t>
      </w:r>
      <w:r w:rsidRPr="00D161F4">
        <w:rPr>
          <w:lang w:val="en-GB"/>
        </w:rPr>
        <w:tab/>
        <w:t xml:space="preserve">H. M. Cho, P. B. Shepson, L. A. Barrie, J. A. Cowin, and R. Zaveri, NMR investigation of the Quasi-Brine layer in ice/brine mixtures, </w:t>
      </w:r>
      <w:r w:rsidRPr="00D161F4">
        <w:rPr>
          <w:i/>
          <w:iCs/>
          <w:lang w:val="en-GB"/>
        </w:rPr>
        <w:t xml:space="preserve">J. Phys. Chem., B,10.1021jp020449, </w:t>
      </w:r>
      <w:r w:rsidRPr="00D161F4">
        <w:rPr>
          <w:iCs/>
          <w:lang w:val="en-GB"/>
        </w:rPr>
        <w:t xml:space="preserve">November, </w:t>
      </w:r>
      <w:r w:rsidRPr="00D161F4">
        <w:rPr>
          <w:lang w:val="en-GB"/>
        </w:rPr>
        <w:t>2002.</w:t>
      </w:r>
    </w:p>
    <w:p w14:paraId="356FBA2C" w14:textId="77777777" w:rsidR="00C90641" w:rsidRPr="00D161F4" w:rsidRDefault="00C90641" w:rsidP="00C90641">
      <w:pPr>
        <w:ind w:left="720" w:hanging="720"/>
        <w:rPr>
          <w:lang w:val="en-GB"/>
        </w:rPr>
      </w:pPr>
    </w:p>
    <w:p w14:paraId="1A460374" w14:textId="77777777" w:rsidR="00C90641" w:rsidRPr="00D161F4" w:rsidRDefault="00C90641" w:rsidP="00C90641">
      <w:pPr>
        <w:ind w:left="720" w:hanging="720"/>
      </w:pPr>
      <w:r w:rsidRPr="00D161F4">
        <w:rPr>
          <w:lang w:val="en-GB"/>
        </w:rPr>
        <w:t>89.</w:t>
      </w:r>
      <w:r w:rsidRPr="00D161F4">
        <w:rPr>
          <w:lang w:val="en-GB"/>
        </w:rPr>
        <w:tab/>
        <w:t>S. Sillman, M. A. Carroll, T. Thornberry, B. K. Lamb, H. Westberg, W. K. Brune, I. Faloona, D. Tan, J. M. Hurst</w:t>
      </w:r>
      <w:r w:rsidR="005D5CC8" w:rsidRPr="005D5CC8">
        <w:rPr>
          <w:vertAlign w:val="superscript"/>
          <w:lang w:val="en-GB"/>
        </w:rPr>
        <w:t>G</w:t>
      </w:r>
      <w:r w:rsidRPr="00D161F4">
        <w:rPr>
          <w:lang w:val="en-GB"/>
        </w:rPr>
        <w:t>, P. B. Shepson, A. L. Sumner</w:t>
      </w:r>
      <w:r w:rsidR="000A4FEE" w:rsidRPr="000A4FEE">
        <w:rPr>
          <w:vertAlign w:val="superscript"/>
          <w:lang w:val="en-GB"/>
        </w:rPr>
        <w:t>G</w:t>
      </w:r>
      <w:r w:rsidRPr="00D161F4">
        <w:rPr>
          <w:lang w:val="en-GB"/>
        </w:rPr>
        <w:t xml:space="preserve">, D. R. Hastie, C. M. Mihele, E. C. Apel, and D. D. Riemer, Loss of Isoprene and Sources of Nighttime OH </w:t>
      </w:r>
      <w:r w:rsidRPr="00D161F4">
        <w:rPr>
          <w:lang w:val="en-GB"/>
        </w:rPr>
        <w:lastRenderedPageBreak/>
        <w:t xml:space="preserve">Radicals at a Rural Site in the U.S.: Results from Photochemical Models, </w:t>
      </w:r>
      <w:r w:rsidRPr="00D161F4">
        <w:rPr>
          <w:i/>
          <w:iCs/>
          <w:lang w:val="en-GB"/>
        </w:rPr>
        <w:t>J. Geophys. Res.,</w:t>
      </w:r>
      <w:r w:rsidRPr="00D161F4">
        <w:rPr>
          <w:lang w:val="en-GB"/>
        </w:rPr>
        <w:t xml:space="preserve"> </w:t>
      </w:r>
      <w:r w:rsidRPr="00D161F4">
        <w:rPr>
          <w:i/>
          <w:iCs/>
        </w:rPr>
        <w:t>107</w:t>
      </w:r>
      <w:r w:rsidRPr="00D161F4">
        <w:t>, (D5), 10.1029/2001JD000449, 2002.</w:t>
      </w:r>
    </w:p>
    <w:p w14:paraId="0AFF27F9" w14:textId="77777777" w:rsidR="00C90641" w:rsidRPr="00D161F4" w:rsidRDefault="00C90641" w:rsidP="00C90641">
      <w:pPr>
        <w:rPr>
          <w:lang w:val="en-GB"/>
        </w:rPr>
      </w:pPr>
    </w:p>
    <w:p w14:paraId="79AD4316" w14:textId="77777777" w:rsidR="00C90641" w:rsidRPr="00D161F4" w:rsidRDefault="00C90641" w:rsidP="00C90641">
      <w:pPr>
        <w:pStyle w:val="Heading1"/>
        <w:ind w:left="720" w:hanging="720"/>
        <w:rPr>
          <w:szCs w:val="24"/>
          <w:u w:val="none"/>
        </w:rPr>
      </w:pPr>
      <w:r w:rsidRPr="00D161F4">
        <w:rPr>
          <w:szCs w:val="24"/>
          <w:u w:val="none"/>
          <w:lang w:val="en-GB"/>
        </w:rPr>
        <w:t>88.</w:t>
      </w:r>
      <w:r w:rsidRPr="00D161F4">
        <w:rPr>
          <w:szCs w:val="24"/>
          <w:u w:val="none"/>
          <w:lang w:val="en-GB"/>
        </w:rPr>
        <w:tab/>
      </w:r>
      <w:r w:rsidRPr="00D161F4">
        <w:rPr>
          <w:szCs w:val="24"/>
          <w:u w:val="none"/>
        </w:rPr>
        <w:t>K. Ford</w:t>
      </w:r>
      <w:r w:rsidR="000A4FEE" w:rsidRPr="000A4FEE">
        <w:rPr>
          <w:szCs w:val="24"/>
          <w:u w:val="none"/>
          <w:vertAlign w:val="superscript"/>
        </w:rPr>
        <w:t>G</w:t>
      </w:r>
      <w:r w:rsidRPr="00D161F4">
        <w:rPr>
          <w:szCs w:val="24"/>
          <w:u w:val="none"/>
        </w:rPr>
        <w:t>, B. Campbell</w:t>
      </w:r>
      <w:r w:rsidR="000A4FEE" w:rsidRPr="000A4FEE">
        <w:rPr>
          <w:szCs w:val="24"/>
          <w:u w:val="none"/>
          <w:vertAlign w:val="superscript"/>
        </w:rPr>
        <w:t>G</w:t>
      </w:r>
      <w:r w:rsidRPr="00D161F4">
        <w:rPr>
          <w:szCs w:val="24"/>
          <w:u w:val="none"/>
        </w:rPr>
        <w:t xml:space="preserve">, P. B. Shepson, S. B. Bertman, R. E. Honrath, M. Peterson, and J. E. Dibb, Studies of PAN and its interaction with the Snowpack at Summit, Greenland, </w:t>
      </w:r>
      <w:r w:rsidRPr="00D161F4">
        <w:rPr>
          <w:i/>
          <w:iCs/>
          <w:szCs w:val="24"/>
          <w:u w:val="none"/>
        </w:rPr>
        <w:t xml:space="preserve">J. Geophys. Res., 107, </w:t>
      </w:r>
      <w:r w:rsidRPr="00D161F4">
        <w:rPr>
          <w:szCs w:val="24"/>
          <w:u w:val="none"/>
        </w:rPr>
        <w:t>10.1029/2001JD000547</w:t>
      </w:r>
      <w:r w:rsidRPr="00D161F4">
        <w:rPr>
          <w:iCs/>
          <w:szCs w:val="24"/>
          <w:u w:val="none"/>
        </w:rPr>
        <w:t>, 2002.</w:t>
      </w:r>
    </w:p>
    <w:p w14:paraId="06F395B6" w14:textId="77777777" w:rsidR="00C90641" w:rsidRPr="00D161F4" w:rsidRDefault="00C90641" w:rsidP="00C90641">
      <w:pPr>
        <w:rPr>
          <w:lang w:val="en-GB"/>
        </w:rPr>
      </w:pPr>
    </w:p>
    <w:p w14:paraId="49C31E30" w14:textId="77777777" w:rsidR="00C90641" w:rsidRPr="00D161F4" w:rsidRDefault="00C90641" w:rsidP="00C90641">
      <w:pPr>
        <w:tabs>
          <w:tab w:val="left" w:pos="360"/>
        </w:tabs>
        <w:ind w:left="720" w:hanging="720"/>
        <w:rPr>
          <w:bCs/>
        </w:rPr>
      </w:pPr>
      <w:r w:rsidRPr="00D161F4">
        <w:rPr>
          <w:lang w:val="en-GB"/>
        </w:rPr>
        <w:t>87.</w:t>
      </w:r>
      <w:r w:rsidRPr="00D161F4">
        <w:rPr>
          <w:lang w:val="en-GB"/>
        </w:rPr>
        <w:tab/>
      </w:r>
      <w:r w:rsidRPr="00D161F4">
        <w:rPr>
          <w:lang w:val="en-GB"/>
        </w:rPr>
        <w:tab/>
        <w:t xml:space="preserve">M. A. Carroll, P. B. Shepson, and S. B. Bertman, </w:t>
      </w:r>
      <w:r w:rsidRPr="00D161F4">
        <w:rPr>
          <w:bCs/>
        </w:rPr>
        <w:t xml:space="preserve">Overview of the Program for Research on Oxidants: PHotochemistry, Emissions, and Transport (PROPHET) Summer 1998 Measurements Intensive, </w:t>
      </w:r>
      <w:r w:rsidRPr="00D161F4">
        <w:rPr>
          <w:bCs/>
          <w:i/>
          <w:iCs/>
        </w:rPr>
        <w:t xml:space="preserve">J. Geophys. Res., 106, </w:t>
      </w:r>
      <w:r w:rsidRPr="00D161F4">
        <w:rPr>
          <w:bCs/>
        </w:rPr>
        <w:t>24,275-24,288, 2001.</w:t>
      </w:r>
    </w:p>
    <w:p w14:paraId="5D6A04AE" w14:textId="77777777" w:rsidR="00C90641" w:rsidRPr="00D161F4" w:rsidRDefault="00C90641" w:rsidP="00C90641">
      <w:pPr>
        <w:rPr>
          <w:lang w:val="en-GB"/>
        </w:rPr>
      </w:pPr>
    </w:p>
    <w:p w14:paraId="474280F8" w14:textId="77777777" w:rsidR="00C90641" w:rsidRPr="00D161F4" w:rsidRDefault="00C90641" w:rsidP="00C90641">
      <w:pPr>
        <w:ind w:left="720" w:hanging="720"/>
        <w:rPr>
          <w:lang w:val="en-GB"/>
        </w:rPr>
      </w:pPr>
      <w:r w:rsidRPr="00D161F4">
        <w:rPr>
          <w:lang w:val="en-GB"/>
        </w:rPr>
        <w:t>86.</w:t>
      </w:r>
      <w:r w:rsidRPr="00D161F4">
        <w:rPr>
          <w:lang w:val="en-GB"/>
        </w:rPr>
        <w:tab/>
        <w:t xml:space="preserve">X. Zhou, H. J. Beine, R. E. Honrath, J. D. Fuentes, W. Simpson, P. B. Shepson, and J. Bottenheim, Snowpack Photochemical Production of HONO: a Major Source of OH in the Arctic Boundary Layer in Spring Time, </w:t>
      </w:r>
      <w:r w:rsidRPr="00D161F4">
        <w:rPr>
          <w:i/>
          <w:iCs/>
          <w:lang w:val="en-GB"/>
        </w:rPr>
        <w:t>Geophys. Res. Lett.</w:t>
      </w:r>
      <w:r w:rsidRPr="00D161F4">
        <w:rPr>
          <w:lang w:val="en-GB"/>
        </w:rPr>
        <w:t xml:space="preserve">, </w:t>
      </w:r>
      <w:r w:rsidRPr="00D161F4">
        <w:rPr>
          <w:i/>
          <w:iCs/>
          <w:lang w:val="en-GB"/>
        </w:rPr>
        <w:t xml:space="preserve">28, </w:t>
      </w:r>
      <w:r w:rsidRPr="00D161F4">
        <w:rPr>
          <w:lang w:val="en-GB"/>
        </w:rPr>
        <w:t>4087-4090, 2001.</w:t>
      </w:r>
    </w:p>
    <w:p w14:paraId="5D5A8A4D" w14:textId="77777777" w:rsidR="00C90641" w:rsidRPr="00D161F4" w:rsidRDefault="00C90641" w:rsidP="00C90641">
      <w:pPr>
        <w:rPr>
          <w:lang w:val="en-GB"/>
        </w:rPr>
      </w:pPr>
    </w:p>
    <w:p w14:paraId="75788E80" w14:textId="77777777" w:rsidR="00C90641" w:rsidRDefault="00C90641" w:rsidP="00C90641">
      <w:pPr>
        <w:ind w:left="720" w:hanging="720"/>
        <w:rPr>
          <w:lang w:val="en-GB"/>
        </w:rPr>
      </w:pPr>
      <w:r w:rsidRPr="00D161F4">
        <w:rPr>
          <w:lang w:val="en-GB"/>
        </w:rPr>
        <w:t>85.</w:t>
      </w:r>
      <w:r w:rsidRPr="00D161F4">
        <w:rPr>
          <w:lang w:val="en-GB"/>
        </w:rPr>
        <w:tab/>
        <w:t>T. Thornberry, M. A. Carroll, G. J. Keeler, S. Sillman, S. B. Bertman, M. R. Pippin, K. Ostling, J. W. Grossenbacher, P. B. Shepson, O. R. Cooper, J. L. Moody, and W. R. Stockwell, Observations of reactive oxidized nitrogen and speciation of NO</w:t>
      </w:r>
      <w:r w:rsidRPr="00D161F4">
        <w:rPr>
          <w:vertAlign w:val="subscript"/>
          <w:lang w:val="en-GB"/>
        </w:rPr>
        <w:t>y</w:t>
      </w:r>
      <w:r w:rsidRPr="00D161F4">
        <w:rPr>
          <w:lang w:val="en-GB"/>
        </w:rPr>
        <w:t xml:space="preserve"> during the PROPHET summer 1998 intensive, </w:t>
      </w:r>
      <w:r w:rsidRPr="00D161F4">
        <w:rPr>
          <w:i/>
          <w:iCs/>
          <w:lang w:val="en-GB"/>
        </w:rPr>
        <w:t xml:space="preserve">J. Geophys. Res., 106, </w:t>
      </w:r>
      <w:r w:rsidRPr="00D161F4">
        <w:rPr>
          <w:lang w:val="en-GB"/>
        </w:rPr>
        <w:t>24,359-24,368, 2001.</w:t>
      </w:r>
    </w:p>
    <w:p w14:paraId="37764A46" w14:textId="77777777" w:rsidR="00100A92" w:rsidRPr="00D161F4" w:rsidRDefault="00100A92" w:rsidP="00C90641">
      <w:pPr>
        <w:ind w:left="720" w:hanging="720"/>
        <w:rPr>
          <w:lang w:val="en-GB"/>
        </w:rPr>
      </w:pPr>
    </w:p>
    <w:p w14:paraId="6A5828A7" w14:textId="77777777" w:rsidR="00C90641" w:rsidRPr="00D161F4" w:rsidRDefault="00C90641" w:rsidP="00C90641">
      <w:pPr>
        <w:ind w:left="720" w:hanging="720"/>
        <w:rPr>
          <w:caps/>
        </w:rPr>
      </w:pPr>
      <w:r w:rsidRPr="00D161F4">
        <w:rPr>
          <w:lang w:val="en-GB"/>
        </w:rPr>
        <w:t>84.</w:t>
      </w:r>
      <w:r w:rsidRPr="00D161F4">
        <w:rPr>
          <w:lang w:val="en-GB"/>
        </w:rPr>
        <w:tab/>
      </w:r>
      <w:r w:rsidRPr="00D161F4">
        <w:t>K. Foster, R. Plastridge, J. Bottenheim, P. Shepson, B. Finlayson-Pitts and C. W. Spicer, First Tropospheric Measurements of Br</w:t>
      </w:r>
      <w:r w:rsidRPr="00D161F4">
        <w:rPr>
          <w:vertAlign w:val="subscript"/>
        </w:rPr>
        <w:t xml:space="preserve">2 </w:t>
      </w:r>
      <w:r w:rsidRPr="00D161F4">
        <w:t xml:space="preserve">and BrCl and Their Role in Surface Ozone Destruction at Polar Sunrise, </w:t>
      </w:r>
      <w:r w:rsidRPr="00D161F4">
        <w:rPr>
          <w:i/>
          <w:iCs/>
        </w:rPr>
        <w:t xml:space="preserve">Science, 291, </w:t>
      </w:r>
      <w:r w:rsidRPr="00D161F4">
        <w:t>471-474, 2001.</w:t>
      </w:r>
    </w:p>
    <w:p w14:paraId="531C6FED" w14:textId="77777777" w:rsidR="00C90641" w:rsidRPr="00D161F4" w:rsidRDefault="00C90641" w:rsidP="00C90641">
      <w:pPr>
        <w:rPr>
          <w:lang w:val="en-GB"/>
        </w:rPr>
      </w:pPr>
    </w:p>
    <w:p w14:paraId="04FEA819" w14:textId="77777777" w:rsidR="00C90641" w:rsidRPr="00D161F4" w:rsidRDefault="00C90641" w:rsidP="00C90641">
      <w:pPr>
        <w:pStyle w:val="BodyText"/>
        <w:ind w:left="720" w:hanging="720"/>
        <w:jc w:val="left"/>
        <w:rPr>
          <w:sz w:val="24"/>
          <w:szCs w:val="24"/>
        </w:rPr>
      </w:pPr>
      <w:r w:rsidRPr="00D161F4">
        <w:rPr>
          <w:sz w:val="24"/>
          <w:szCs w:val="24"/>
          <w:lang w:val="en-GB"/>
        </w:rPr>
        <w:t>83.</w:t>
      </w:r>
      <w:r w:rsidRPr="00D161F4">
        <w:rPr>
          <w:sz w:val="24"/>
          <w:szCs w:val="24"/>
          <w:lang w:val="en-GB"/>
        </w:rPr>
        <w:tab/>
      </w:r>
      <w:r w:rsidRPr="00D161F4">
        <w:rPr>
          <w:sz w:val="24"/>
          <w:szCs w:val="24"/>
        </w:rPr>
        <w:t xml:space="preserve">H. Westberg, B. Lamb, R. Hafer, A. Hills, P. B. Shepson, and C. Vogel, Measurement of Isoprene Fluxes at the PROPHET site, </w:t>
      </w:r>
      <w:r w:rsidRPr="00D161F4">
        <w:rPr>
          <w:i/>
          <w:sz w:val="24"/>
          <w:szCs w:val="24"/>
        </w:rPr>
        <w:t xml:space="preserve">J. Geophys. Res., 106, </w:t>
      </w:r>
      <w:r w:rsidRPr="00D161F4">
        <w:rPr>
          <w:iCs/>
          <w:sz w:val="24"/>
          <w:szCs w:val="24"/>
        </w:rPr>
        <w:t xml:space="preserve">24,347-24,358, </w:t>
      </w:r>
      <w:r w:rsidRPr="00D161F4">
        <w:rPr>
          <w:sz w:val="24"/>
          <w:szCs w:val="24"/>
        </w:rPr>
        <w:t>2001.</w:t>
      </w:r>
    </w:p>
    <w:p w14:paraId="3883881F" w14:textId="77777777" w:rsidR="00C90641" w:rsidRPr="00D161F4" w:rsidRDefault="00C90641" w:rsidP="00C90641">
      <w:pPr>
        <w:pStyle w:val="BodyText"/>
        <w:jc w:val="left"/>
        <w:rPr>
          <w:sz w:val="24"/>
          <w:szCs w:val="24"/>
        </w:rPr>
      </w:pPr>
    </w:p>
    <w:p w14:paraId="2909DA37" w14:textId="77777777" w:rsidR="00C90641" w:rsidRPr="00D161F4" w:rsidRDefault="00C90641" w:rsidP="00C90641">
      <w:pPr>
        <w:ind w:left="720" w:hanging="720"/>
      </w:pPr>
      <w:r w:rsidRPr="00D161F4">
        <w:rPr>
          <w:lang w:val="en-GB"/>
        </w:rPr>
        <w:t>82.</w:t>
      </w:r>
      <w:r w:rsidRPr="00D161F4">
        <w:rPr>
          <w:lang w:val="en-GB"/>
        </w:rPr>
        <w:tab/>
        <w:t>A. L. Sumner</w:t>
      </w:r>
      <w:r w:rsidR="000A4FEE" w:rsidRPr="000A4FEE">
        <w:rPr>
          <w:vertAlign w:val="superscript"/>
          <w:lang w:val="en-GB"/>
        </w:rPr>
        <w:t>G</w:t>
      </w:r>
      <w:r w:rsidRPr="00D161F4">
        <w:rPr>
          <w:lang w:val="en-GB"/>
        </w:rPr>
        <w:t>, T. L. Couch</w:t>
      </w:r>
      <w:r w:rsidR="000A4FEE" w:rsidRPr="000A4FEE">
        <w:rPr>
          <w:vertAlign w:val="superscript"/>
          <w:lang w:val="en-GB"/>
        </w:rPr>
        <w:t>P</w:t>
      </w:r>
      <w:r w:rsidRPr="00D161F4">
        <w:rPr>
          <w:lang w:val="en-GB"/>
        </w:rPr>
        <w:t xml:space="preserve">, P. B. Shepson, T. Thornberry, M. A. Carroll, S. Sillman, S. B. Bertman, I. Faloona, D. Tan, W. Brune, O. Cooper, J. Moody, W. Stockwell, and V. Young, </w:t>
      </w:r>
      <w:r w:rsidRPr="00D161F4">
        <w:t xml:space="preserve">A Study of the Formaldehyde Budget above a Forest Canopy, </w:t>
      </w:r>
      <w:r w:rsidRPr="00D161F4">
        <w:rPr>
          <w:i/>
        </w:rPr>
        <w:t xml:space="preserve">J. Geophys. Res.,106, </w:t>
      </w:r>
      <w:r w:rsidRPr="00D161F4">
        <w:t>24,387-24,405, 2001.</w:t>
      </w:r>
    </w:p>
    <w:p w14:paraId="7A05385C" w14:textId="77777777" w:rsidR="00C90641" w:rsidRPr="00D161F4" w:rsidRDefault="00C90641" w:rsidP="00C90641">
      <w:pPr>
        <w:rPr>
          <w:lang w:val="en-GB"/>
        </w:rPr>
      </w:pPr>
    </w:p>
    <w:p w14:paraId="35500D18" w14:textId="77777777" w:rsidR="00C90641" w:rsidRPr="00D161F4" w:rsidRDefault="00C90641" w:rsidP="00C90641">
      <w:pPr>
        <w:ind w:left="720" w:hanging="720"/>
        <w:rPr>
          <w:lang w:val="en-GB"/>
        </w:rPr>
      </w:pPr>
      <w:r w:rsidRPr="00D161F4">
        <w:rPr>
          <w:lang w:val="en-GB"/>
        </w:rPr>
        <w:t>81.</w:t>
      </w:r>
      <w:r w:rsidRPr="00D161F4">
        <w:rPr>
          <w:lang w:val="en-GB"/>
        </w:rPr>
        <w:tab/>
        <w:t>D. Tan, I. Faloona, W. Brune, P. B. Shepson, T. L. Couch</w:t>
      </w:r>
      <w:r w:rsidR="000A4FEE" w:rsidRPr="000A4FEE">
        <w:rPr>
          <w:vertAlign w:val="superscript"/>
          <w:lang w:val="en-GB"/>
        </w:rPr>
        <w:t>P</w:t>
      </w:r>
      <w:r w:rsidRPr="00D161F4">
        <w:rPr>
          <w:lang w:val="en-GB"/>
        </w:rPr>
        <w:t>, A. L. Sumner</w:t>
      </w:r>
      <w:r w:rsidR="000A4FEE" w:rsidRPr="000A4FEE">
        <w:rPr>
          <w:vertAlign w:val="superscript"/>
          <w:lang w:val="en-GB"/>
        </w:rPr>
        <w:t>G</w:t>
      </w:r>
      <w:r w:rsidRPr="00D161F4">
        <w:rPr>
          <w:lang w:val="en-GB"/>
        </w:rPr>
        <w:t>, T. Thornberry, M. A. Carroll, E. Apel, D. Riemer, W. Stockwell, HO</w:t>
      </w:r>
      <w:r w:rsidRPr="00D161F4">
        <w:rPr>
          <w:vertAlign w:val="subscript"/>
          <w:lang w:val="en-GB"/>
        </w:rPr>
        <w:t>x</w:t>
      </w:r>
      <w:r w:rsidRPr="00D161F4">
        <w:rPr>
          <w:lang w:val="en-GB"/>
        </w:rPr>
        <w:t xml:space="preserve"> Budgets in a Deciduous Forest: Results from the PROPHET Summer 1998 Campaign, </w:t>
      </w:r>
      <w:r w:rsidRPr="00D161F4">
        <w:rPr>
          <w:i/>
          <w:lang w:val="en-GB"/>
        </w:rPr>
        <w:t xml:space="preserve">J. Geophys. Res., 106, </w:t>
      </w:r>
      <w:r w:rsidRPr="00D161F4">
        <w:rPr>
          <w:iCs/>
          <w:lang w:val="en-GB"/>
        </w:rPr>
        <w:t xml:space="preserve">24,407-24,427, </w:t>
      </w:r>
      <w:r w:rsidRPr="00D161F4">
        <w:rPr>
          <w:lang w:val="en-GB"/>
        </w:rPr>
        <w:t>2001.</w:t>
      </w:r>
    </w:p>
    <w:p w14:paraId="5B132C4E" w14:textId="77777777" w:rsidR="00C90641" w:rsidRPr="00D161F4" w:rsidRDefault="00C90641" w:rsidP="00C90641">
      <w:pPr>
        <w:rPr>
          <w:lang w:val="en-GB"/>
        </w:rPr>
      </w:pPr>
    </w:p>
    <w:p w14:paraId="09979D55" w14:textId="77777777" w:rsidR="00C90641" w:rsidRPr="00D161F4" w:rsidRDefault="00C90641" w:rsidP="00C90641">
      <w:pPr>
        <w:ind w:left="720" w:hanging="720"/>
        <w:rPr>
          <w:lang w:val="en-GB"/>
        </w:rPr>
      </w:pPr>
      <w:r w:rsidRPr="00D161F4">
        <w:rPr>
          <w:lang w:val="en-GB"/>
        </w:rPr>
        <w:t>80.</w:t>
      </w:r>
      <w:r w:rsidRPr="00D161F4">
        <w:rPr>
          <w:lang w:val="en-GB"/>
        </w:rPr>
        <w:tab/>
        <w:t>I. Faloona, D. Tan, W. Brune, J. Hurst</w:t>
      </w:r>
      <w:r w:rsidR="007C46FE" w:rsidRPr="007C46FE">
        <w:rPr>
          <w:vertAlign w:val="superscript"/>
          <w:lang w:val="en-GB"/>
        </w:rPr>
        <w:t>G</w:t>
      </w:r>
      <w:r w:rsidRPr="00D161F4">
        <w:rPr>
          <w:lang w:val="en-GB"/>
        </w:rPr>
        <w:t>, D. Barket</w:t>
      </w:r>
      <w:r w:rsidR="007C46FE" w:rsidRPr="007C46FE">
        <w:rPr>
          <w:vertAlign w:val="superscript"/>
          <w:lang w:val="en-GB"/>
        </w:rPr>
        <w:t>G</w:t>
      </w:r>
      <w:r w:rsidRPr="00D161F4">
        <w:rPr>
          <w:lang w:val="en-GB"/>
        </w:rPr>
        <w:t>, T. Couch</w:t>
      </w:r>
      <w:r w:rsidR="007C46FE" w:rsidRPr="007C46FE">
        <w:rPr>
          <w:vertAlign w:val="superscript"/>
          <w:lang w:val="en-GB"/>
        </w:rPr>
        <w:t>P</w:t>
      </w:r>
      <w:r w:rsidRPr="00D161F4">
        <w:rPr>
          <w:lang w:val="en-GB"/>
        </w:rPr>
        <w:t xml:space="preserve">, P. Shepson, E. Apel, D. Riemer, T. Thornberry, M. A. Carroll, S. Sillman, and S. Bertman, Nighttime Observations of Prodigious Hydroxyl Radical Abundances in a Boreal Deciduous Forest, </w:t>
      </w:r>
      <w:r w:rsidRPr="00D161F4">
        <w:rPr>
          <w:i/>
          <w:lang w:val="en-GB"/>
        </w:rPr>
        <w:t xml:space="preserve">J. Geophys. Res., 106, </w:t>
      </w:r>
      <w:r w:rsidRPr="00D161F4">
        <w:rPr>
          <w:iCs/>
          <w:lang w:val="en-GB"/>
        </w:rPr>
        <w:t>24,315-24,333,</w:t>
      </w:r>
      <w:r w:rsidRPr="00D161F4">
        <w:rPr>
          <w:lang w:val="en-GB"/>
        </w:rPr>
        <w:t xml:space="preserve"> 2001.</w:t>
      </w:r>
    </w:p>
    <w:p w14:paraId="187B760F" w14:textId="77777777" w:rsidR="00C90641" w:rsidRPr="00D161F4" w:rsidRDefault="00C90641" w:rsidP="00C90641">
      <w:pPr>
        <w:ind w:left="720" w:hanging="720"/>
        <w:rPr>
          <w:lang w:val="en-GB"/>
        </w:rPr>
      </w:pPr>
    </w:p>
    <w:p w14:paraId="536CEF6B" w14:textId="77777777" w:rsidR="00C90641" w:rsidRPr="00D161F4" w:rsidRDefault="00C90641" w:rsidP="00C90641">
      <w:pPr>
        <w:ind w:left="720" w:hanging="720"/>
        <w:rPr>
          <w:lang w:val="en-GB"/>
        </w:rPr>
      </w:pPr>
      <w:r w:rsidRPr="00D161F4">
        <w:rPr>
          <w:lang w:val="en-GB"/>
        </w:rPr>
        <w:t>79.</w:t>
      </w:r>
      <w:r w:rsidRPr="00D161F4">
        <w:rPr>
          <w:lang w:val="en-GB"/>
        </w:rPr>
        <w:tab/>
        <w:t>D. J. Barket</w:t>
      </w:r>
      <w:r w:rsidR="007C46FE" w:rsidRPr="007C46FE">
        <w:rPr>
          <w:vertAlign w:val="superscript"/>
          <w:lang w:val="en-GB"/>
        </w:rPr>
        <w:t>G</w:t>
      </w:r>
      <w:r w:rsidRPr="00D161F4">
        <w:rPr>
          <w:lang w:val="en-GB"/>
        </w:rPr>
        <w:t>, J. M. Hurst</w:t>
      </w:r>
      <w:r w:rsidR="007C46FE" w:rsidRPr="007C46FE">
        <w:rPr>
          <w:vertAlign w:val="superscript"/>
          <w:lang w:val="en-GB"/>
        </w:rPr>
        <w:t>G</w:t>
      </w:r>
      <w:r w:rsidRPr="00D161F4">
        <w:rPr>
          <w:lang w:val="en-GB"/>
        </w:rPr>
        <w:t>, T. L. Couch</w:t>
      </w:r>
      <w:r w:rsidR="007C46FE" w:rsidRPr="007C46FE">
        <w:rPr>
          <w:vertAlign w:val="superscript"/>
          <w:lang w:val="en-GB"/>
        </w:rPr>
        <w:t>P</w:t>
      </w:r>
      <w:r w:rsidRPr="00D161F4">
        <w:rPr>
          <w:lang w:val="en-GB"/>
        </w:rPr>
        <w:t xml:space="preserve">, P. B. Shepson, R. Haefer, B. Lamb, H. Westberg, D. Riemer, E. Apel, C. Farmer, E. Stabenau, and Rod Zika, Intercomparison of Automated Methodologies for Measurement of Ambient Isoprene During the PROPHET 1998 Summer Campaign, </w:t>
      </w:r>
      <w:r w:rsidRPr="00D161F4">
        <w:rPr>
          <w:i/>
          <w:lang w:val="en-GB"/>
        </w:rPr>
        <w:t>J. Geophys. Res</w:t>
      </w:r>
      <w:r w:rsidRPr="00D161F4">
        <w:rPr>
          <w:lang w:val="en-GB"/>
        </w:rPr>
        <w:t xml:space="preserve">., </w:t>
      </w:r>
      <w:r w:rsidRPr="00D161F4">
        <w:rPr>
          <w:i/>
          <w:iCs/>
          <w:lang w:val="en-GB"/>
        </w:rPr>
        <w:t>106</w:t>
      </w:r>
      <w:r w:rsidRPr="00D161F4">
        <w:rPr>
          <w:lang w:val="en-GB"/>
        </w:rPr>
        <w:t xml:space="preserve">, </w:t>
      </w:r>
      <w:r w:rsidRPr="00D161F4">
        <w:t xml:space="preserve">24,301-24,313, </w:t>
      </w:r>
      <w:r w:rsidRPr="00D161F4">
        <w:rPr>
          <w:lang w:val="en-GB"/>
        </w:rPr>
        <w:t>2001.</w:t>
      </w:r>
    </w:p>
    <w:p w14:paraId="1529D123" w14:textId="77777777" w:rsidR="00C90641" w:rsidRPr="00D161F4" w:rsidRDefault="00C90641" w:rsidP="00C90641"/>
    <w:p w14:paraId="0048E976" w14:textId="77777777" w:rsidR="00C90641" w:rsidRPr="00D161F4" w:rsidRDefault="00C90641" w:rsidP="00C90641">
      <w:pPr>
        <w:ind w:left="720" w:hanging="720"/>
        <w:rPr>
          <w:lang w:val="en-GB"/>
        </w:rPr>
      </w:pPr>
      <w:r w:rsidRPr="00D161F4">
        <w:rPr>
          <w:lang w:val="en-GB"/>
        </w:rPr>
        <w:t>78.</w:t>
      </w:r>
      <w:r w:rsidRPr="00D161F4">
        <w:rPr>
          <w:lang w:val="en-GB"/>
        </w:rPr>
        <w:tab/>
        <w:t>J. W. Grossenbacher</w:t>
      </w:r>
      <w:r w:rsidR="00382CE4" w:rsidRPr="00382CE4">
        <w:rPr>
          <w:vertAlign w:val="superscript"/>
          <w:lang w:val="en-GB"/>
        </w:rPr>
        <w:t>G</w:t>
      </w:r>
      <w:r w:rsidRPr="00D161F4">
        <w:rPr>
          <w:lang w:val="en-GB"/>
        </w:rPr>
        <w:t xml:space="preserve">, P. B. Shepson, T. Thornberry, M. Witmer-Rich, M. A. Carroll, I. Faloona, D. Tan, W. Brune, E. Apel, D. Riemer, and H. A. Westberg, Measurements of Isoprene Nitrates Above a Forest Canopy, </w:t>
      </w:r>
      <w:r w:rsidRPr="00D161F4">
        <w:rPr>
          <w:i/>
          <w:lang w:val="en-GB"/>
        </w:rPr>
        <w:t xml:space="preserve">J. Geophys. Res., 106, </w:t>
      </w:r>
      <w:r w:rsidRPr="00D161F4">
        <w:t>24,429-24,438,</w:t>
      </w:r>
      <w:r w:rsidRPr="00D161F4">
        <w:rPr>
          <w:lang w:val="en-GB"/>
        </w:rPr>
        <w:t xml:space="preserve"> 2001.</w:t>
      </w:r>
    </w:p>
    <w:p w14:paraId="0830FAC2" w14:textId="77777777" w:rsidR="00C90641" w:rsidRPr="00D161F4" w:rsidRDefault="00C90641" w:rsidP="00C90641">
      <w:pPr>
        <w:rPr>
          <w:lang w:val="en-GB"/>
        </w:rPr>
      </w:pPr>
    </w:p>
    <w:p w14:paraId="5A10A25E" w14:textId="77777777" w:rsidR="00C90641" w:rsidRPr="00D161F4" w:rsidRDefault="00C90641" w:rsidP="00C90641">
      <w:pPr>
        <w:ind w:left="720" w:hanging="720"/>
        <w:rPr>
          <w:lang w:val="en-GB"/>
        </w:rPr>
      </w:pPr>
      <w:r w:rsidRPr="00D161F4">
        <w:rPr>
          <w:lang w:val="en-GB"/>
        </w:rPr>
        <w:lastRenderedPageBreak/>
        <w:t>77.</w:t>
      </w:r>
      <w:r w:rsidRPr="00D161F4">
        <w:rPr>
          <w:lang w:val="en-GB"/>
        </w:rPr>
        <w:tab/>
        <w:t>J. M. Hurst</w:t>
      </w:r>
      <w:r w:rsidR="00382CE4" w:rsidRPr="00382CE4">
        <w:rPr>
          <w:vertAlign w:val="superscript"/>
          <w:lang w:val="en-GB"/>
        </w:rPr>
        <w:t>G</w:t>
      </w:r>
      <w:r w:rsidRPr="00D161F4">
        <w:rPr>
          <w:lang w:val="en-GB"/>
        </w:rPr>
        <w:t>, D. J. Barket</w:t>
      </w:r>
      <w:r w:rsidR="00382CE4" w:rsidRPr="00382CE4">
        <w:rPr>
          <w:vertAlign w:val="superscript"/>
          <w:lang w:val="en-GB"/>
        </w:rPr>
        <w:t>G</w:t>
      </w:r>
      <w:r w:rsidRPr="00D161F4">
        <w:rPr>
          <w:lang w:val="en-GB"/>
        </w:rPr>
        <w:t>, O. Herrera-Gomez, T. L. Couch</w:t>
      </w:r>
      <w:r w:rsidR="00382CE4" w:rsidRPr="00382CE4">
        <w:rPr>
          <w:vertAlign w:val="superscript"/>
          <w:lang w:val="en-GB"/>
        </w:rPr>
        <w:t>P</w:t>
      </w:r>
      <w:r w:rsidRPr="00D161F4">
        <w:rPr>
          <w:lang w:val="en-GB"/>
        </w:rPr>
        <w:t xml:space="preserve">, P. B. Shepson, I. Faloona, D. Tan, W. Brune, H. Westberg, B. Lamb, T. Biesenthal, V. Young, A. H. Goldstein, J. W. Munger, and M. A. Carroll, Investigation of the Nighttime Decay of Isoprene, </w:t>
      </w:r>
      <w:r w:rsidRPr="00D161F4">
        <w:rPr>
          <w:i/>
          <w:lang w:val="en-GB"/>
        </w:rPr>
        <w:t xml:space="preserve">J. Geophys. Res.,106, </w:t>
      </w:r>
      <w:r w:rsidRPr="00D161F4">
        <w:t>24,335-24,346,</w:t>
      </w:r>
      <w:r w:rsidRPr="00D161F4">
        <w:rPr>
          <w:lang w:val="en-GB"/>
        </w:rPr>
        <w:t xml:space="preserve"> 2001.</w:t>
      </w:r>
    </w:p>
    <w:p w14:paraId="4B31D9B6" w14:textId="77777777" w:rsidR="00C90641" w:rsidRPr="00D161F4" w:rsidRDefault="00C90641" w:rsidP="00C90641">
      <w:pPr>
        <w:rPr>
          <w:lang w:val="en-GB"/>
        </w:rPr>
      </w:pPr>
    </w:p>
    <w:p w14:paraId="527A0969" w14:textId="77777777" w:rsidR="00C90641" w:rsidRPr="00D161F4" w:rsidRDefault="00C90641" w:rsidP="00C90641">
      <w:pPr>
        <w:ind w:left="720" w:hanging="720"/>
        <w:rPr>
          <w:lang w:val="en-GB"/>
        </w:rPr>
      </w:pPr>
      <w:r w:rsidRPr="00D161F4">
        <w:rPr>
          <w:lang w:val="en-GB"/>
        </w:rPr>
        <w:t>76.</w:t>
      </w:r>
      <w:r w:rsidRPr="00D161F4">
        <w:rPr>
          <w:lang w:val="en-GB"/>
        </w:rPr>
        <w:tab/>
        <w:t>T. L. Couch</w:t>
      </w:r>
      <w:r w:rsidR="00382CE4" w:rsidRPr="00382CE4">
        <w:rPr>
          <w:vertAlign w:val="superscript"/>
          <w:lang w:val="en-GB"/>
        </w:rPr>
        <w:t>P</w:t>
      </w:r>
      <w:r w:rsidRPr="00D161F4">
        <w:rPr>
          <w:lang w:val="en-GB"/>
        </w:rPr>
        <w:t>, A. L. Sumner</w:t>
      </w:r>
      <w:r w:rsidR="00382CE4" w:rsidRPr="00382CE4">
        <w:rPr>
          <w:vertAlign w:val="superscript"/>
          <w:lang w:val="en-GB"/>
        </w:rPr>
        <w:t>G</w:t>
      </w:r>
      <w:r w:rsidRPr="00D161F4">
        <w:rPr>
          <w:lang w:val="en-GB"/>
        </w:rPr>
        <w:t>, T. M. Dassau</w:t>
      </w:r>
      <w:r w:rsidR="00382CE4" w:rsidRPr="00382CE4">
        <w:rPr>
          <w:vertAlign w:val="superscript"/>
          <w:lang w:val="en-GB"/>
        </w:rPr>
        <w:t>G</w:t>
      </w:r>
      <w:r w:rsidRPr="00D161F4">
        <w:rPr>
          <w:lang w:val="en-GB"/>
        </w:rPr>
        <w:t xml:space="preserve">, P. B. Shepson, and R. E. Honrath, An Investigation of the Interaction of Carbonyl Compounds with the Snowpack, </w:t>
      </w:r>
      <w:r w:rsidRPr="00D161F4">
        <w:rPr>
          <w:i/>
          <w:lang w:val="en-GB"/>
        </w:rPr>
        <w:t>Geophys. Res. Lett., 27,</w:t>
      </w:r>
      <w:r w:rsidRPr="00D161F4">
        <w:rPr>
          <w:iCs/>
          <w:lang w:val="en-GB"/>
        </w:rPr>
        <w:t xml:space="preserve"> 2241-2244, </w:t>
      </w:r>
      <w:r w:rsidRPr="00D161F4">
        <w:rPr>
          <w:lang w:val="en-GB"/>
        </w:rPr>
        <w:t>2000.</w:t>
      </w:r>
    </w:p>
    <w:p w14:paraId="2EC7E95F" w14:textId="77777777" w:rsidR="00C90641" w:rsidRPr="00D161F4" w:rsidRDefault="00C90641" w:rsidP="00C90641">
      <w:pPr>
        <w:rPr>
          <w:lang w:val="en-GB"/>
        </w:rPr>
      </w:pPr>
    </w:p>
    <w:p w14:paraId="4650AE63" w14:textId="77777777" w:rsidR="00C90641" w:rsidRPr="00D161F4" w:rsidRDefault="00C90641" w:rsidP="00C90641">
      <w:pPr>
        <w:ind w:left="720" w:hanging="720"/>
        <w:rPr>
          <w:lang w:val="en-GB"/>
        </w:rPr>
      </w:pPr>
      <w:r w:rsidRPr="00D161F4">
        <w:rPr>
          <w:lang w:val="en-GB"/>
        </w:rPr>
        <w:t>75.</w:t>
      </w:r>
      <w:r w:rsidRPr="00D161F4">
        <w:rPr>
          <w:lang w:val="en-GB"/>
        </w:rPr>
        <w:tab/>
        <w:t>B. Michalowski</w:t>
      </w:r>
      <w:r w:rsidR="00382CE4" w:rsidRPr="00382CE4">
        <w:rPr>
          <w:vertAlign w:val="superscript"/>
          <w:lang w:val="en-GB"/>
        </w:rPr>
        <w:t>G</w:t>
      </w:r>
      <w:r w:rsidRPr="00D161F4">
        <w:rPr>
          <w:lang w:val="en-GB"/>
        </w:rPr>
        <w:t xml:space="preserve">, J. S. Francisco, Y. Li, S.-M. Li, and P. B. Shepson, A Study of Multiphase Chemistry in the Arctic Boundary Layer During Polar Sunrise, </w:t>
      </w:r>
      <w:r w:rsidRPr="00D161F4">
        <w:rPr>
          <w:i/>
          <w:lang w:val="en-GB"/>
        </w:rPr>
        <w:t xml:space="preserve">J. Geophys. Res., 105, </w:t>
      </w:r>
      <w:r w:rsidRPr="00D161F4">
        <w:rPr>
          <w:iCs/>
          <w:lang w:val="en-GB"/>
        </w:rPr>
        <w:t>15,131-15,145</w:t>
      </w:r>
      <w:r w:rsidRPr="00D161F4">
        <w:rPr>
          <w:lang w:val="en-GB"/>
        </w:rPr>
        <w:t>, 2000.</w:t>
      </w:r>
    </w:p>
    <w:p w14:paraId="203EF3BE" w14:textId="77777777" w:rsidR="00C90641" w:rsidRPr="00D161F4" w:rsidRDefault="00C90641" w:rsidP="00C90641">
      <w:pPr>
        <w:rPr>
          <w:lang w:val="en-GB"/>
        </w:rPr>
      </w:pPr>
    </w:p>
    <w:p w14:paraId="452DDFFC" w14:textId="500C3599" w:rsidR="00720359" w:rsidRDefault="00C90641" w:rsidP="00C90641">
      <w:pPr>
        <w:ind w:left="720" w:hanging="720"/>
        <w:rPr>
          <w:lang w:val="en-GB"/>
        </w:rPr>
      </w:pPr>
      <w:r w:rsidRPr="00D161F4">
        <w:rPr>
          <w:lang w:val="en-GB"/>
        </w:rPr>
        <w:t xml:space="preserve">74.  </w:t>
      </w:r>
      <w:r w:rsidRPr="00D161F4">
        <w:rPr>
          <w:lang w:val="en-GB"/>
        </w:rPr>
        <w:tab/>
        <w:t>Ridley, B., J. Walega, D. Montzka, F. Grahek, E. Atlas, F. Flocke, V. Stroud, J. Deary, A. Gallant, J. Bottenheim, K. Anlauf, D. Worthy, A. L. Sumner</w:t>
      </w:r>
      <w:r w:rsidR="00382CE4" w:rsidRPr="00382CE4">
        <w:rPr>
          <w:vertAlign w:val="superscript"/>
          <w:lang w:val="en-GB"/>
        </w:rPr>
        <w:t>G</w:t>
      </w:r>
      <w:r w:rsidRPr="00D161F4">
        <w:rPr>
          <w:lang w:val="en-GB"/>
        </w:rPr>
        <w:t>, B. Splawn</w:t>
      </w:r>
      <w:r w:rsidR="00382CE4" w:rsidRPr="00382CE4">
        <w:rPr>
          <w:vertAlign w:val="superscript"/>
          <w:lang w:val="en-GB"/>
        </w:rPr>
        <w:t>G</w:t>
      </w:r>
      <w:r w:rsidRPr="00D161F4">
        <w:rPr>
          <w:lang w:val="en-GB"/>
        </w:rPr>
        <w:t>, and P. B. Shepson, Is the Arctic surface layer a source and sink of NO</w:t>
      </w:r>
      <w:r w:rsidRPr="00D161F4">
        <w:rPr>
          <w:vertAlign w:val="subscript"/>
          <w:lang w:val="en-GB"/>
        </w:rPr>
        <w:t>x</w:t>
      </w:r>
      <w:r w:rsidRPr="00D161F4">
        <w:rPr>
          <w:lang w:val="en-GB"/>
        </w:rPr>
        <w:t xml:space="preserve"> in winter/spring?, </w:t>
      </w:r>
      <w:r w:rsidRPr="00D161F4">
        <w:rPr>
          <w:i/>
          <w:lang w:val="en-GB"/>
        </w:rPr>
        <w:t>J. Atmos. Chem.</w:t>
      </w:r>
      <w:r w:rsidRPr="00D161F4">
        <w:rPr>
          <w:lang w:val="en-GB"/>
        </w:rPr>
        <w:t xml:space="preserve">, </w:t>
      </w:r>
      <w:r w:rsidRPr="00D161F4">
        <w:rPr>
          <w:i/>
          <w:iCs/>
          <w:lang w:val="en-GB"/>
        </w:rPr>
        <w:t xml:space="preserve">36, </w:t>
      </w:r>
      <w:r w:rsidRPr="00D161F4">
        <w:rPr>
          <w:lang w:val="en-GB"/>
        </w:rPr>
        <w:t>1-22, 2000.</w:t>
      </w:r>
    </w:p>
    <w:p w14:paraId="0BF692FA" w14:textId="77777777" w:rsidR="00720359" w:rsidRDefault="00720359" w:rsidP="00C90641">
      <w:pPr>
        <w:ind w:left="720" w:hanging="720"/>
        <w:rPr>
          <w:lang w:val="en-GB"/>
        </w:rPr>
      </w:pPr>
    </w:p>
    <w:p w14:paraId="112CEE57" w14:textId="77777777" w:rsidR="00C90641" w:rsidRPr="00D161F4" w:rsidRDefault="00C90641" w:rsidP="00C90641">
      <w:pPr>
        <w:ind w:left="720" w:hanging="720"/>
        <w:rPr>
          <w:lang w:val="en-GB"/>
        </w:rPr>
      </w:pPr>
      <w:r w:rsidRPr="00D161F4">
        <w:rPr>
          <w:lang w:val="en-GB"/>
        </w:rPr>
        <w:t>73.</w:t>
      </w:r>
      <w:r w:rsidRPr="00D161F4">
        <w:rPr>
          <w:lang w:val="en-GB"/>
        </w:rPr>
        <w:tab/>
        <w:t>R. E. Honrath, M. C. Peterson, S. Guo, J. E. Dibb, P. B. Shepson, and B. Campbell</w:t>
      </w:r>
      <w:r w:rsidR="00382CE4" w:rsidRPr="00382CE4">
        <w:rPr>
          <w:vertAlign w:val="superscript"/>
          <w:lang w:val="en-GB"/>
        </w:rPr>
        <w:t>G</w:t>
      </w:r>
      <w:r w:rsidRPr="00D161F4">
        <w:rPr>
          <w:lang w:val="en-GB"/>
        </w:rPr>
        <w:t>, Evidence of NO</w:t>
      </w:r>
      <w:r w:rsidRPr="00D161F4">
        <w:rPr>
          <w:vertAlign w:val="subscript"/>
          <w:lang w:val="en-GB"/>
        </w:rPr>
        <w:t>x</w:t>
      </w:r>
      <w:r w:rsidRPr="00D161F4">
        <w:rPr>
          <w:lang w:val="en-GB"/>
        </w:rPr>
        <w:t xml:space="preserve"> Production and Release Within the Snowpack at Summit, Greenland, </w:t>
      </w:r>
      <w:r w:rsidRPr="00D161F4">
        <w:rPr>
          <w:i/>
          <w:lang w:val="en-GB"/>
        </w:rPr>
        <w:t xml:space="preserve">Geophys. Res. Lett., 26, </w:t>
      </w:r>
      <w:r w:rsidRPr="00D161F4">
        <w:rPr>
          <w:lang w:val="en-GB"/>
        </w:rPr>
        <w:t>695-698, 1999.</w:t>
      </w:r>
    </w:p>
    <w:p w14:paraId="03C04884" w14:textId="77777777" w:rsidR="00C90641" w:rsidRPr="00D161F4" w:rsidRDefault="00C90641" w:rsidP="00C90641">
      <w:pPr>
        <w:rPr>
          <w:lang w:val="en-GB"/>
        </w:rPr>
      </w:pPr>
    </w:p>
    <w:p w14:paraId="02AA9951" w14:textId="77777777" w:rsidR="00C90641" w:rsidRPr="00D161F4" w:rsidRDefault="00C90641" w:rsidP="00C90641">
      <w:pPr>
        <w:ind w:left="720" w:hanging="720"/>
        <w:rPr>
          <w:lang w:val="en-GB"/>
        </w:rPr>
      </w:pPr>
      <w:r w:rsidRPr="00D161F4">
        <w:rPr>
          <w:lang w:val="en-GB"/>
        </w:rPr>
        <w:t>72.</w:t>
      </w:r>
      <w:r w:rsidRPr="00D161F4">
        <w:rPr>
          <w:lang w:val="en-GB"/>
        </w:rPr>
        <w:tab/>
        <w:t>A. L. Sumner</w:t>
      </w:r>
      <w:r w:rsidR="00382CE4" w:rsidRPr="00382CE4">
        <w:rPr>
          <w:vertAlign w:val="superscript"/>
          <w:lang w:val="en-GB"/>
        </w:rPr>
        <w:t>G</w:t>
      </w:r>
      <w:r w:rsidRPr="00D161F4">
        <w:rPr>
          <w:lang w:val="en-GB"/>
        </w:rPr>
        <w:t xml:space="preserve"> and P. B. Shepson, Snowpack Production of Formaldehyde and its Effect on the Arctic Troposphere, </w:t>
      </w:r>
      <w:r w:rsidRPr="00D161F4">
        <w:rPr>
          <w:i/>
          <w:lang w:val="en-GB"/>
        </w:rPr>
        <w:t>Nature, 398,</w:t>
      </w:r>
      <w:r w:rsidRPr="00D161F4">
        <w:rPr>
          <w:lang w:val="en-GB"/>
        </w:rPr>
        <w:t xml:space="preserve"> 230-233, 1999.</w:t>
      </w:r>
    </w:p>
    <w:p w14:paraId="65C87617" w14:textId="77777777" w:rsidR="00C90641" w:rsidRPr="00D161F4" w:rsidRDefault="00C90641" w:rsidP="00C90641">
      <w:pPr>
        <w:ind w:left="720" w:hanging="720"/>
        <w:rPr>
          <w:lang w:val="en-GB"/>
        </w:rPr>
      </w:pPr>
    </w:p>
    <w:p w14:paraId="56673D01" w14:textId="77777777" w:rsidR="00C90641" w:rsidRPr="00D161F4" w:rsidRDefault="00C90641" w:rsidP="00C90641">
      <w:pPr>
        <w:ind w:left="720" w:hanging="720"/>
        <w:rPr>
          <w:lang w:val="en-GB"/>
        </w:rPr>
      </w:pPr>
      <w:r w:rsidRPr="00D161F4">
        <w:rPr>
          <w:lang w:val="en-GB"/>
        </w:rPr>
        <w:t>71.</w:t>
      </w:r>
      <w:r w:rsidRPr="00D161F4">
        <w:rPr>
          <w:lang w:val="en-GB"/>
        </w:rPr>
        <w:tab/>
        <w:t>G. A. Impey</w:t>
      </w:r>
      <w:r w:rsidR="00382CE4" w:rsidRPr="00382CE4">
        <w:rPr>
          <w:vertAlign w:val="superscript"/>
          <w:lang w:val="en-GB"/>
        </w:rPr>
        <w:t>G</w:t>
      </w:r>
      <w:r w:rsidRPr="00D161F4">
        <w:rPr>
          <w:lang w:val="en-GB"/>
        </w:rPr>
        <w:t xml:space="preserve">, C. M. Mihele, P. B. Shepson, D. R. Hastie, K. G. Anlauf, and L. A. Barrie, Measurements of Photolyzable Halogen Compounds and Bromine Radicals During the Polar Sunrise Experiment 1997, </w:t>
      </w:r>
      <w:r w:rsidRPr="00D161F4">
        <w:rPr>
          <w:i/>
          <w:lang w:val="en-GB"/>
        </w:rPr>
        <w:t xml:space="preserve">J. Atmos. Chem., </w:t>
      </w:r>
      <w:r w:rsidRPr="00D161F4">
        <w:rPr>
          <w:i/>
        </w:rPr>
        <w:t>34</w:t>
      </w:r>
      <w:r w:rsidRPr="00D161F4">
        <w:t>, 21-37, 1999.</w:t>
      </w:r>
    </w:p>
    <w:p w14:paraId="519C2861" w14:textId="77777777" w:rsidR="00C90641" w:rsidRPr="00D161F4" w:rsidRDefault="00C90641" w:rsidP="00C90641">
      <w:pPr>
        <w:pStyle w:val="Quick1"/>
        <w:numPr>
          <w:ilvl w:val="0"/>
          <w:numId w:val="0"/>
        </w:numPr>
        <w:tabs>
          <w:tab w:val="left" w:pos="-1440"/>
        </w:tabs>
        <w:ind w:left="720" w:hanging="720"/>
        <w:rPr>
          <w:rFonts w:ascii="Times New Roman" w:hAnsi="Times New Roman"/>
          <w:szCs w:val="24"/>
        </w:rPr>
      </w:pPr>
    </w:p>
    <w:p w14:paraId="6EC5E2FC" w14:textId="77777777" w:rsidR="00C90641" w:rsidRPr="00D161F4" w:rsidRDefault="00C90641" w:rsidP="00C90641">
      <w:pPr>
        <w:pStyle w:val="Quick1"/>
        <w:numPr>
          <w:ilvl w:val="0"/>
          <w:numId w:val="0"/>
        </w:numPr>
        <w:tabs>
          <w:tab w:val="left" w:pos="-1440"/>
        </w:tabs>
        <w:ind w:left="720" w:hanging="720"/>
        <w:rPr>
          <w:rFonts w:ascii="Times New Roman" w:hAnsi="Times New Roman"/>
          <w:szCs w:val="24"/>
        </w:rPr>
      </w:pPr>
      <w:r w:rsidRPr="00D161F4">
        <w:rPr>
          <w:rFonts w:ascii="Times New Roman" w:hAnsi="Times New Roman"/>
          <w:szCs w:val="24"/>
        </w:rPr>
        <w:t>70.</w:t>
      </w:r>
      <w:r w:rsidRPr="00D161F4">
        <w:rPr>
          <w:rFonts w:ascii="Times New Roman" w:hAnsi="Times New Roman"/>
          <w:szCs w:val="24"/>
        </w:rPr>
        <w:tab/>
        <w:t xml:space="preserve">D. R. Hastie, J. Narayan, C. Schiller, H. Niki, P. B. Shepson, D. Sills, P. Taylor, W. J. Moroz, J. Drummond, N. Reid, R. Taylor, P. B. Roussel, and O. T. Melo, Observational evidence for the impact of the lake breeze circulation on ozone concentrations in Southern Ontario, </w:t>
      </w:r>
      <w:r w:rsidRPr="00D161F4">
        <w:rPr>
          <w:rFonts w:ascii="Times New Roman" w:hAnsi="Times New Roman"/>
          <w:i/>
          <w:szCs w:val="24"/>
        </w:rPr>
        <w:t xml:space="preserve">Atmos. Environ., 33, </w:t>
      </w:r>
      <w:r w:rsidRPr="00D161F4">
        <w:rPr>
          <w:rFonts w:ascii="Times New Roman" w:hAnsi="Times New Roman"/>
          <w:szCs w:val="24"/>
        </w:rPr>
        <w:t>323-335, 1999.</w:t>
      </w:r>
    </w:p>
    <w:p w14:paraId="38A1BDE8" w14:textId="77777777" w:rsidR="00C90641" w:rsidRPr="00D161F4" w:rsidRDefault="00C90641" w:rsidP="00C90641">
      <w:pPr>
        <w:ind w:left="720" w:hanging="720"/>
        <w:rPr>
          <w:lang w:val="en-GB"/>
        </w:rPr>
      </w:pPr>
    </w:p>
    <w:p w14:paraId="2FFF3789" w14:textId="77777777" w:rsidR="00C90641" w:rsidRPr="00D161F4" w:rsidRDefault="00C90641" w:rsidP="00C90641">
      <w:pPr>
        <w:ind w:left="720" w:hanging="720"/>
        <w:rPr>
          <w:lang w:val="en-GB"/>
        </w:rPr>
      </w:pPr>
      <w:r w:rsidRPr="00D161F4">
        <w:rPr>
          <w:lang w:val="en-GB"/>
        </w:rPr>
        <w:t>69.</w:t>
      </w:r>
      <w:r w:rsidRPr="00D161F4">
        <w:rPr>
          <w:lang w:val="en-GB"/>
        </w:rPr>
        <w:tab/>
        <w:t>J. M. O'Brien</w:t>
      </w:r>
      <w:r w:rsidR="00382CE4" w:rsidRPr="00382CE4">
        <w:rPr>
          <w:vertAlign w:val="superscript"/>
          <w:lang w:val="en-GB"/>
        </w:rPr>
        <w:t>G</w:t>
      </w:r>
      <w:r w:rsidRPr="00D161F4">
        <w:rPr>
          <w:lang w:val="en-GB"/>
        </w:rPr>
        <w:t>, E. Czuba, D. R. Hastie, J. S. Francisco, and P. B. Shepson, Determination of the Hydroxy Nitrate Yields from the Reaction of C</w:t>
      </w:r>
      <w:r w:rsidRPr="00D161F4">
        <w:rPr>
          <w:vertAlign w:val="subscript"/>
          <w:lang w:val="en-GB"/>
        </w:rPr>
        <w:t>2</w:t>
      </w:r>
      <w:r w:rsidRPr="00D161F4">
        <w:rPr>
          <w:lang w:val="en-GB"/>
        </w:rPr>
        <w:t>-C</w:t>
      </w:r>
      <w:r w:rsidRPr="00D161F4">
        <w:rPr>
          <w:vertAlign w:val="subscript"/>
          <w:lang w:val="en-GB"/>
        </w:rPr>
        <w:t>6</w:t>
      </w:r>
      <w:r w:rsidRPr="00D161F4">
        <w:rPr>
          <w:lang w:val="en-GB"/>
        </w:rPr>
        <w:t xml:space="preserve"> Alkenes with OH in the Presence of NO, </w:t>
      </w:r>
      <w:r w:rsidRPr="00D161F4">
        <w:rPr>
          <w:i/>
          <w:lang w:val="en-GB"/>
        </w:rPr>
        <w:t>J. Phys. Chem., 102,</w:t>
      </w:r>
      <w:r w:rsidRPr="00D161F4">
        <w:rPr>
          <w:lang w:val="en-GB"/>
        </w:rPr>
        <w:t xml:space="preserve"> 8903-8908, 1998.</w:t>
      </w:r>
    </w:p>
    <w:p w14:paraId="6D025CD5" w14:textId="77777777" w:rsidR="00C90641" w:rsidRPr="00D161F4" w:rsidRDefault="00C90641" w:rsidP="00C90641">
      <w:pPr>
        <w:ind w:left="720" w:hanging="720"/>
        <w:rPr>
          <w:lang w:val="en-GB"/>
        </w:rPr>
      </w:pPr>
    </w:p>
    <w:p w14:paraId="0EB03DF6" w14:textId="77777777" w:rsidR="00C90641" w:rsidRPr="00D161F4" w:rsidRDefault="00C90641" w:rsidP="00C90641">
      <w:pPr>
        <w:ind w:left="720" w:hanging="720"/>
        <w:rPr>
          <w:lang w:val="en-GB"/>
        </w:rPr>
      </w:pPr>
      <w:r w:rsidRPr="00D161F4">
        <w:rPr>
          <w:lang w:val="en-GB"/>
        </w:rPr>
        <w:t>68.</w:t>
      </w:r>
      <w:r w:rsidRPr="00D161F4">
        <w:rPr>
          <w:lang w:val="en-GB"/>
        </w:rPr>
        <w:tab/>
        <w:t>D. Riemer, W. Pos, P. Milne, C. Farmer, R. Zika, E. Apel, K. Olszyna, T. Kliendienst, S. Bertman, P. Shepson, and T. Starn</w:t>
      </w:r>
      <w:r w:rsidR="00AD6E77" w:rsidRPr="00AD6E77">
        <w:rPr>
          <w:vertAlign w:val="superscript"/>
          <w:lang w:val="en-GB"/>
        </w:rPr>
        <w:t>P</w:t>
      </w:r>
      <w:r w:rsidRPr="00D161F4">
        <w:rPr>
          <w:lang w:val="en-GB"/>
        </w:rPr>
        <w:t xml:space="preserve">, Observations of Nonmethane Hydrocarbons (NMHCs) and Oxygenated Volatile Organic Compounds (OVOCs) at a Rural Site in the Southeastern United States, </w:t>
      </w:r>
      <w:r w:rsidRPr="00D161F4">
        <w:rPr>
          <w:i/>
          <w:lang w:val="en-GB"/>
        </w:rPr>
        <w:t xml:space="preserve">J. Geophys. Res., 103, </w:t>
      </w:r>
      <w:r w:rsidRPr="00D161F4">
        <w:rPr>
          <w:lang w:val="en-GB"/>
        </w:rPr>
        <w:t>28,111-28,128, 1998.</w:t>
      </w:r>
    </w:p>
    <w:p w14:paraId="1A45AD1C" w14:textId="77777777" w:rsidR="00C90641" w:rsidRPr="00D161F4" w:rsidRDefault="00C90641" w:rsidP="00C90641">
      <w:pPr>
        <w:rPr>
          <w:lang w:val="en-GB"/>
        </w:rPr>
      </w:pPr>
    </w:p>
    <w:p w14:paraId="7E0EBB1F" w14:textId="77777777" w:rsidR="00C90641" w:rsidRPr="00D161F4" w:rsidRDefault="00C90641" w:rsidP="00C90641">
      <w:pPr>
        <w:ind w:left="720" w:hanging="720"/>
        <w:rPr>
          <w:lang w:val="en-GB"/>
        </w:rPr>
      </w:pPr>
      <w:r w:rsidRPr="00D161F4">
        <w:rPr>
          <w:lang w:val="en-GB"/>
        </w:rPr>
        <w:t>67.</w:t>
      </w:r>
      <w:r w:rsidRPr="00D161F4">
        <w:rPr>
          <w:lang w:val="en-GB"/>
        </w:rPr>
        <w:tab/>
        <w:t>A. Colorado</w:t>
      </w:r>
      <w:r w:rsidR="00AD6E77" w:rsidRPr="00AD6E77">
        <w:rPr>
          <w:vertAlign w:val="superscript"/>
          <w:lang w:val="en-GB"/>
        </w:rPr>
        <w:t>P</w:t>
      </w:r>
      <w:r w:rsidRPr="00D161F4">
        <w:rPr>
          <w:lang w:val="en-GB"/>
        </w:rPr>
        <w:t>, D. J. Barket</w:t>
      </w:r>
      <w:r w:rsidR="00AD6E77" w:rsidRPr="00AD6E77">
        <w:rPr>
          <w:vertAlign w:val="superscript"/>
          <w:lang w:val="en-GB"/>
        </w:rPr>
        <w:t>G</w:t>
      </w:r>
      <w:r w:rsidRPr="00D161F4">
        <w:rPr>
          <w:lang w:val="en-GB"/>
        </w:rPr>
        <w:t>, J. M. Hurst</w:t>
      </w:r>
      <w:r w:rsidR="00AD6E77" w:rsidRPr="00AD6E77">
        <w:rPr>
          <w:vertAlign w:val="superscript"/>
          <w:lang w:val="en-GB"/>
        </w:rPr>
        <w:t>G</w:t>
      </w:r>
      <w:r w:rsidRPr="00D161F4">
        <w:rPr>
          <w:lang w:val="en-GB"/>
        </w:rPr>
        <w:t xml:space="preserve">, and P. B. Shepson, A Fast-Response Method for Determination of Atmospheric Isoprene Using Quadrupole Ion Trap Mass Spectrometry, </w:t>
      </w:r>
      <w:r w:rsidRPr="00D161F4">
        <w:rPr>
          <w:i/>
          <w:lang w:val="en-GB"/>
        </w:rPr>
        <w:t>Anal. Chem.</w:t>
      </w:r>
      <w:r w:rsidRPr="00D161F4">
        <w:rPr>
          <w:lang w:val="en-GB"/>
        </w:rPr>
        <w:t xml:space="preserve">, </w:t>
      </w:r>
      <w:r w:rsidRPr="00D161F4">
        <w:rPr>
          <w:i/>
          <w:lang w:val="en-GB"/>
        </w:rPr>
        <w:t>70</w:t>
      </w:r>
      <w:r w:rsidRPr="00D161F4">
        <w:rPr>
          <w:lang w:val="en-GB"/>
        </w:rPr>
        <w:t>, 5129-5135, 1998.</w:t>
      </w:r>
    </w:p>
    <w:p w14:paraId="162D9E0F" w14:textId="77777777" w:rsidR="00C90641" w:rsidRPr="00D161F4" w:rsidRDefault="00C90641" w:rsidP="00C90641">
      <w:pPr>
        <w:ind w:left="720" w:hanging="720"/>
        <w:rPr>
          <w:lang w:val="en-GB"/>
        </w:rPr>
      </w:pPr>
    </w:p>
    <w:p w14:paraId="6F155A6C" w14:textId="77777777" w:rsidR="00C90641" w:rsidRPr="00D161F4" w:rsidRDefault="00C90641" w:rsidP="00C90641">
      <w:pPr>
        <w:ind w:left="720" w:hanging="720"/>
        <w:rPr>
          <w:lang w:val="en-GB"/>
        </w:rPr>
      </w:pPr>
      <w:r w:rsidRPr="00D161F4">
        <w:rPr>
          <w:lang w:val="en-GB"/>
        </w:rPr>
        <w:t>66.</w:t>
      </w:r>
      <w:r w:rsidRPr="00D161F4">
        <w:rPr>
          <w:lang w:val="en-GB"/>
        </w:rPr>
        <w:tab/>
        <w:t>O. R. Cooper, J. L. Moody, J. C. Davenport, S. J. Oltmans, B. J. Johnson, P. B. Shepson, X. Chen</w:t>
      </w:r>
      <w:r w:rsidR="00AD6E77" w:rsidRPr="00AD6E77">
        <w:rPr>
          <w:vertAlign w:val="superscript"/>
          <w:lang w:val="en-GB"/>
        </w:rPr>
        <w:t>P</w:t>
      </w:r>
      <w:r w:rsidRPr="00D161F4">
        <w:rPr>
          <w:lang w:val="en-GB"/>
        </w:rPr>
        <w:t xml:space="preserve">, and J. T. Merrill, The Influence of Springtime Weather Systems on Vertical Ozone Distributions over Three North American Sites, </w:t>
      </w:r>
      <w:r w:rsidRPr="00D161F4">
        <w:rPr>
          <w:i/>
          <w:lang w:val="en-GB"/>
        </w:rPr>
        <w:t xml:space="preserve">J. Geophys. Res., 103, </w:t>
      </w:r>
      <w:r w:rsidRPr="00D161F4">
        <w:rPr>
          <w:lang w:val="en-GB"/>
        </w:rPr>
        <w:t>22,001-22,013, 1998.</w:t>
      </w:r>
    </w:p>
    <w:p w14:paraId="213ACB2F" w14:textId="77777777" w:rsidR="00C90641" w:rsidRPr="00D161F4" w:rsidRDefault="00C90641" w:rsidP="00C90641">
      <w:pPr>
        <w:rPr>
          <w:lang w:val="en-GB"/>
        </w:rPr>
      </w:pPr>
    </w:p>
    <w:p w14:paraId="67919DEB" w14:textId="77777777" w:rsidR="00C90641" w:rsidRPr="00D161F4" w:rsidRDefault="00C90641" w:rsidP="00C90641">
      <w:pPr>
        <w:ind w:left="720" w:hanging="720"/>
      </w:pPr>
      <w:r w:rsidRPr="00D161F4">
        <w:t>65.</w:t>
      </w:r>
      <w:r w:rsidRPr="00D161F4">
        <w:tab/>
        <w:t>T.A. Biesenthal</w:t>
      </w:r>
      <w:r w:rsidR="00AD6E77" w:rsidRPr="00AD6E77">
        <w:rPr>
          <w:vertAlign w:val="superscript"/>
        </w:rPr>
        <w:t>G</w:t>
      </w:r>
      <w:r w:rsidRPr="00D161F4">
        <w:t xml:space="preserve">, J.W. Bottenheim, P.B. Shepson, S.-M. Li, and P. C. Brickell, The chemistry of biogenic hydrocarbons at a Rural Site in Eastern Canada, </w:t>
      </w:r>
      <w:r w:rsidRPr="00D161F4">
        <w:rPr>
          <w:i/>
        </w:rPr>
        <w:t xml:space="preserve">J. Geophys. Res., 103, </w:t>
      </w:r>
      <w:r w:rsidRPr="00D161F4">
        <w:t>25,487-25,498, 1998.</w:t>
      </w:r>
    </w:p>
    <w:p w14:paraId="58642406" w14:textId="77777777" w:rsidR="00C90641" w:rsidRPr="00D161F4" w:rsidRDefault="00C90641" w:rsidP="00C90641">
      <w:pPr>
        <w:rPr>
          <w:lang w:val="en-GB"/>
        </w:rPr>
      </w:pPr>
    </w:p>
    <w:p w14:paraId="14C6EA5A" w14:textId="31A52DCD" w:rsidR="00C90641" w:rsidRPr="00D161F4" w:rsidRDefault="00C90641" w:rsidP="00C90641">
      <w:pPr>
        <w:ind w:left="720" w:hanging="720"/>
      </w:pPr>
      <w:r w:rsidRPr="00D161F4">
        <w:rPr>
          <w:lang w:val="en-GB"/>
        </w:rPr>
        <w:t>64.</w:t>
      </w:r>
      <w:r w:rsidRPr="00D161F4">
        <w:rPr>
          <w:lang w:val="en-GB"/>
        </w:rPr>
        <w:tab/>
      </w:r>
      <w:r w:rsidRPr="00D161F4">
        <w:t>Xiaohui Chen</w:t>
      </w:r>
      <w:r w:rsidR="00AD6E77" w:rsidRPr="00AD6E77">
        <w:rPr>
          <w:vertAlign w:val="superscript"/>
        </w:rPr>
        <w:t>P</w:t>
      </w:r>
      <w:r w:rsidRPr="00D161F4">
        <w:t>, David Hulbert</w:t>
      </w:r>
      <w:r w:rsidR="00C41C20">
        <w:rPr>
          <w:vertAlign w:val="superscript"/>
        </w:rPr>
        <w:t>G</w:t>
      </w:r>
      <w:r w:rsidRPr="00D161F4">
        <w:t>, and Paul B. Shepson,</w:t>
      </w:r>
      <w:r w:rsidRPr="00D161F4">
        <w:rPr>
          <w:b/>
        </w:rPr>
        <w:t xml:space="preserve"> </w:t>
      </w:r>
      <w:r w:rsidRPr="00D161F4">
        <w:t>Measureme</w:t>
      </w:r>
      <w:r w:rsidR="00C617B4">
        <w:t>nt of the Organic Nitrate Yield</w:t>
      </w:r>
      <w:r w:rsidRPr="00D161F4">
        <w:t xml:space="preserve"> from OH Reaction with Isoprene, </w:t>
      </w:r>
      <w:r w:rsidRPr="00D161F4">
        <w:rPr>
          <w:i/>
        </w:rPr>
        <w:t xml:space="preserve">J. Geophys. Res., 103, </w:t>
      </w:r>
      <w:r w:rsidRPr="00D161F4">
        <w:t>25,563-25,568, 1998.</w:t>
      </w:r>
    </w:p>
    <w:p w14:paraId="2E192EF3" w14:textId="77777777" w:rsidR="00C90641" w:rsidRPr="00D161F4" w:rsidRDefault="00C90641" w:rsidP="00C90641">
      <w:pPr>
        <w:rPr>
          <w:lang w:val="en-GB"/>
        </w:rPr>
      </w:pPr>
    </w:p>
    <w:p w14:paraId="172AF938" w14:textId="77777777" w:rsidR="00C90641" w:rsidRPr="00D161F4" w:rsidRDefault="00C90641" w:rsidP="00C90641">
      <w:pPr>
        <w:ind w:left="720" w:hanging="720"/>
        <w:rPr>
          <w:lang w:val="en-GB"/>
        </w:rPr>
      </w:pPr>
      <w:r w:rsidRPr="00D161F4">
        <w:rPr>
          <w:lang w:val="en-GB"/>
        </w:rPr>
        <w:t>63.</w:t>
      </w:r>
      <w:r w:rsidRPr="00D161F4">
        <w:rPr>
          <w:lang w:val="en-GB"/>
        </w:rPr>
        <w:tab/>
        <w:t>G. Nouaime, S. B. Bertman, C. Seaver, D. Elyea, H. Huang, P. B. Shepson, T. K. Starn</w:t>
      </w:r>
      <w:r w:rsidR="00AD6E77" w:rsidRPr="00AD6E77">
        <w:rPr>
          <w:vertAlign w:val="superscript"/>
          <w:lang w:val="en-GB"/>
        </w:rPr>
        <w:t>P</w:t>
      </w:r>
      <w:r w:rsidRPr="00D161F4">
        <w:rPr>
          <w:lang w:val="en-GB"/>
        </w:rPr>
        <w:t>, D. D. Riemer, R. G. Zika, and K. Olszyna, Sequential Tropospheric Products from Isoprene Chemistry: MACR and MPAN at a NO</w:t>
      </w:r>
      <w:r w:rsidRPr="00D161F4">
        <w:rPr>
          <w:vertAlign w:val="subscript"/>
          <w:lang w:val="en-GB"/>
        </w:rPr>
        <w:t>x</w:t>
      </w:r>
      <w:r w:rsidRPr="00D161F4">
        <w:rPr>
          <w:lang w:val="en-GB"/>
        </w:rPr>
        <w:t xml:space="preserve">-rich Forest Environment in the Southeast U.S., </w:t>
      </w:r>
      <w:r w:rsidRPr="00D161F4">
        <w:rPr>
          <w:i/>
          <w:lang w:val="en-GB"/>
        </w:rPr>
        <w:t xml:space="preserve">J. Geophys. Res., 103, </w:t>
      </w:r>
      <w:r w:rsidRPr="00D161F4">
        <w:rPr>
          <w:lang w:val="en-GB"/>
        </w:rPr>
        <w:t>22,463-22471, 1998.</w:t>
      </w:r>
    </w:p>
    <w:p w14:paraId="66A7A41F" w14:textId="77777777" w:rsidR="00C90641" w:rsidRDefault="00C90641" w:rsidP="00C90641">
      <w:pPr>
        <w:ind w:left="720" w:hanging="720"/>
        <w:rPr>
          <w:lang w:val="en-GB"/>
        </w:rPr>
      </w:pPr>
    </w:p>
    <w:p w14:paraId="48501DBE" w14:textId="77777777" w:rsidR="00C90641" w:rsidRDefault="00C90641" w:rsidP="00C90641">
      <w:pPr>
        <w:ind w:left="720" w:hanging="720"/>
        <w:rPr>
          <w:lang w:val="en-GB"/>
        </w:rPr>
      </w:pPr>
      <w:r w:rsidRPr="00D161F4">
        <w:rPr>
          <w:lang w:val="en-GB"/>
        </w:rPr>
        <w:t>62.</w:t>
      </w:r>
      <w:r w:rsidRPr="00D161F4">
        <w:rPr>
          <w:lang w:val="en-GB"/>
        </w:rPr>
        <w:tab/>
        <w:t>E. Apel, J. Calvert, D. Riemer, W. Pos, R. Zika, T. Kleindienst, W. Lonneman, K. Fung, E. Fujita, P. B. Shepson, and T. K. Starn</w:t>
      </w:r>
      <w:r w:rsidR="00AD6E77" w:rsidRPr="00AD6E77">
        <w:rPr>
          <w:vertAlign w:val="superscript"/>
          <w:lang w:val="en-GB"/>
        </w:rPr>
        <w:t>P</w:t>
      </w:r>
      <w:r w:rsidRPr="00D161F4">
        <w:rPr>
          <w:lang w:val="en-GB"/>
        </w:rPr>
        <w:t xml:space="preserve">, Measurements Comparison of Oxygenated Volatile Organic Compounds at a Rural Site During the 1995 SOS Nashville Intensive, </w:t>
      </w:r>
      <w:r w:rsidRPr="00D161F4">
        <w:rPr>
          <w:i/>
          <w:lang w:val="en-GB"/>
        </w:rPr>
        <w:t xml:space="preserve">J. Geophys. Res., 103, </w:t>
      </w:r>
      <w:r w:rsidRPr="00D161F4">
        <w:rPr>
          <w:lang w:val="en-GB"/>
        </w:rPr>
        <w:t>22,295-22,316, 1998.</w:t>
      </w:r>
    </w:p>
    <w:p w14:paraId="196CE86B" w14:textId="77777777" w:rsidR="006B63AF" w:rsidRPr="00D161F4" w:rsidRDefault="006B63AF" w:rsidP="00C90641">
      <w:pPr>
        <w:ind w:left="720" w:hanging="720"/>
        <w:rPr>
          <w:lang w:val="en-GB"/>
        </w:rPr>
      </w:pPr>
    </w:p>
    <w:p w14:paraId="28427AC4" w14:textId="77777777" w:rsidR="00C90641" w:rsidRPr="00D161F4" w:rsidRDefault="00C90641" w:rsidP="00C90641">
      <w:pPr>
        <w:ind w:left="720" w:hanging="720"/>
      </w:pPr>
      <w:r w:rsidRPr="00D161F4">
        <w:t>61.</w:t>
      </w:r>
      <w:r w:rsidRPr="00D161F4">
        <w:tab/>
        <w:t xml:space="preserve">N. Srinivasan, R. G. Cooks, and P. B. Shepson, “Proton Affinity of Peroxyacetyl Nitrate Sampled by Membrane Introduction Mass Spectrometry”, </w:t>
      </w:r>
      <w:r w:rsidRPr="00D161F4">
        <w:rPr>
          <w:i/>
        </w:rPr>
        <w:t xml:space="preserve">Rapid Comm. Mass Spectrom., 12, </w:t>
      </w:r>
      <w:r w:rsidRPr="00D161F4">
        <w:t>328-334, 1998.</w:t>
      </w:r>
      <w:r w:rsidRPr="00D161F4">
        <w:rPr>
          <w:i/>
        </w:rPr>
        <w:t xml:space="preserve"> </w:t>
      </w:r>
    </w:p>
    <w:p w14:paraId="196C67E7" w14:textId="77777777" w:rsidR="00C90641" w:rsidRPr="00D161F4" w:rsidRDefault="00C90641" w:rsidP="00C90641"/>
    <w:p w14:paraId="6EDAD352" w14:textId="77777777" w:rsidR="00C90641" w:rsidRPr="00D161F4" w:rsidRDefault="00C90641" w:rsidP="00C90641">
      <w:pPr>
        <w:ind w:left="720" w:hanging="720"/>
      </w:pPr>
      <w:r w:rsidRPr="00D161F4">
        <w:t>60.</w:t>
      </w:r>
      <w:r w:rsidRPr="00D161F4">
        <w:tab/>
        <w:t>T. K. Starn</w:t>
      </w:r>
      <w:r w:rsidR="00AD6E77" w:rsidRPr="00AD6E77">
        <w:rPr>
          <w:vertAlign w:val="superscript"/>
        </w:rPr>
        <w:t>P</w:t>
      </w:r>
      <w:r w:rsidRPr="00D161F4">
        <w:t>, P. B. Shepson, S. B. Bertman, J. S. White, B. G. Splawn</w:t>
      </w:r>
      <w:r w:rsidR="00AD6E77" w:rsidRPr="00AD6E77">
        <w:rPr>
          <w:vertAlign w:val="superscript"/>
        </w:rPr>
        <w:t>G</w:t>
      </w:r>
      <w:r w:rsidRPr="00D161F4">
        <w:t xml:space="preserve">, D. Riemer, R. Zika, and K. Olszyna, Isoprene chemistry and its relationship to ozone production at an urban-impacted forest site, </w:t>
      </w:r>
      <w:r w:rsidRPr="00D161F4">
        <w:rPr>
          <w:i/>
        </w:rPr>
        <w:t xml:space="preserve">J. Geophys. Res., 103, </w:t>
      </w:r>
      <w:r w:rsidRPr="00D161F4">
        <w:t>22,425-22,435, 1998.</w:t>
      </w:r>
    </w:p>
    <w:p w14:paraId="5BE9D8CA" w14:textId="77777777" w:rsidR="00AF2C35" w:rsidRDefault="00AF2C35" w:rsidP="00C90641">
      <w:pPr>
        <w:tabs>
          <w:tab w:val="left" w:pos="-1440"/>
        </w:tabs>
        <w:ind w:left="720" w:hanging="720"/>
      </w:pPr>
    </w:p>
    <w:p w14:paraId="352E9BB8" w14:textId="77777777" w:rsidR="00C90641" w:rsidRPr="00D161F4" w:rsidRDefault="00C90641" w:rsidP="00C90641">
      <w:pPr>
        <w:tabs>
          <w:tab w:val="left" w:pos="-1440"/>
        </w:tabs>
        <w:ind w:left="720" w:hanging="720"/>
      </w:pPr>
      <w:r w:rsidRPr="00D161F4">
        <w:t>59.</w:t>
      </w:r>
      <w:r w:rsidRPr="00D161F4">
        <w:tab/>
        <w:t>T.K. Starn</w:t>
      </w:r>
      <w:r w:rsidR="00AD6E77" w:rsidRPr="00AD6E77">
        <w:rPr>
          <w:vertAlign w:val="superscript"/>
        </w:rPr>
        <w:t>P</w:t>
      </w:r>
      <w:r w:rsidRPr="00D161F4">
        <w:t>, P. B. Shepson, S. B. Bertman, D. D. Riemer, R. Zika, and K. Olszyna,</w:t>
      </w:r>
    </w:p>
    <w:p w14:paraId="5818AF9E" w14:textId="77777777" w:rsidR="00C90641" w:rsidRPr="00D161F4" w:rsidRDefault="00C90641" w:rsidP="00C90641">
      <w:pPr>
        <w:ind w:left="720"/>
      </w:pPr>
      <w:r w:rsidRPr="00D161F4">
        <w:t xml:space="preserve">Nighttime isoprene chemistry at an urban-impacted forest site, </w:t>
      </w:r>
      <w:r w:rsidRPr="00D161F4">
        <w:rPr>
          <w:i/>
        </w:rPr>
        <w:t>J. Geophys. Res.</w:t>
      </w:r>
      <w:r w:rsidRPr="00D161F4">
        <w:t xml:space="preserve">, </w:t>
      </w:r>
      <w:r w:rsidRPr="00D161F4">
        <w:rPr>
          <w:i/>
        </w:rPr>
        <w:t>103</w:t>
      </w:r>
      <w:r w:rsidRPr="00D161F4">
        <w:t>, 22,437-22,447, 1998.</w:t>
      </w:r>
    </w:p>
    <w:p w14:paraId="46162F11" w14:textId="77777777" w:rsidR="00C90641" w:rsidRPr="00D161F4" w:rsidRDefault="00C90641" w:rsidP="00C90641"/>
    <w:p w14:paraId="5C1883E1" w14:textId="77777777" w:rsidR="00C90641" w:rsidRPr="00D161F4" w:rsidRDefault="00C90641" w:rsidP="00C90641">
      <w:pPr>
        <w:tabs>
          <w:tab w:val="left" w:pos="-1440"/>
        </w:tabs>
        <w:ind w:left="720" w:hanging="720"/>
      </w:pPr>
      <w:r w:rsidRPr="00D161F4">
        <w:t>58.</w:t>
      </w:r>
      <w:r w:rsidRPr="00D161F4">
        <w:tab/>
        <w:t>T. A. Biesenthal</w:t>
      </w:r>
      <w:r w:rsidR="00AD6E77" w:rsidRPr="00AD6E77">
        <w:rPr>
          <w:vertAlign w:val="superscript"/>
        </w:rPr>
        <w:t>G</w:t>
      </w:r>
      <w:r w:rsidRPr="00D161F4">
        <w:t xml:space="preserve"> and P. B. Shepson, Observations of Anthropogenic Inputs of the Isoprene Oxidation Products Methyl Vinyl Ketone and Methacrolein to the Atmosphere, </w:t>
      </w:r>
      <w:r w:rsidRPr="00D161F4">
        <w:rPr>
          <w:i/>
        </w:rPr>
        <w:t>Geophys. Res. Lett., 24</w:t>
      </w:r>
      <w:r w:rsidRPr="00D161F4">
        <w:t>, 1375-1378, 1997.</w:t>
      </w:r>
    </w:p>
    <w:p w14:paraId="33882D60" w14:textId="77777777" w:rsidR="00C90641" w:rsidRPr="00D161F4" w:rsidRDefault="00C90641" w:rsidP="00C90641">
      <w:pPr>
        <w:tabs>
          <w:tab w:val="left" w:pos="-1440"/>
        </w:tabs>
        <w:ind w:left="720" w:hanging="720"/>
      </w:pPr>
    </w:p>
    <w:p w14:paraId="0A417F2A" w14:textId="77777777" w:rsidR="00C90641" w:rsidRPr="00D161F4" w:rsidRDefault="00C90641" w:rsidP="00C90641">
      <w:pPr>
        <w:tabs>
          <w:tab w:val="left" w:pos="-1440"/>
        </w:tabs>
        <w:ind w:left="720" w:hanging="720"/>
      </w:pPr>
      <w:r w:rsidRPr="00D161F4">
        <w:t>57.</w:t>
      </w:r>
      <w:r w:rsidRPr="00D161F4">
        <w:tab/>
        <w:t>G. A. Impey</w:t>
      </w:r>
      <w:r w:rsidR="006E5317" w:rsidRPr="006E5317">
        <w:rPr>
          <w:vertAlign w:val="superscript"/>
        </w:rPr>
        <w:t>G</w:t>
      </w:r>
      <w:r w:rsidRPr="00D161F4">
        <w:t xml:space="preserve">, P. B. Shepson, D. R. Hastie, L. A. Barrie, and K. Anlauf, Measurements of Photolyzable Chlorine and Bromine During the Polar Sunrise Experiment 1995, </w:t>
      </w:r>
      <w:r w:rsidRPr="00D161F4">
        <w:rPr>
          <w:i/>
        </w:rPr>
        <w:t xml:space="preserve">J. Geophys. Res., 102, </w:t>
      </w:r>
      <w:r w:rsidRPr="00D161F4">
        <w:t>16005-16010, 1997.</w:t>
      </w:r>
    </w:p>
    <w:p w14:paraId="0DB82615" w14:textId="77777777" w:rsidR="00C90641" w:rsidRPr="00D161F4" w:rsidRDefault="00C90641" w:rsidP="00C90641"/>
    <w:p w14:paraId="6C99B377" w14:textId="77777777" w:rsidR="00C90641" w:rsidRPr="00D161F4" w:rsidRDefault="00C90641" w:rsidP="00C90641">
      <w:pPr>
        <w:tabs>
          <w:tab w:val="left" w:pos="-1440"/>
        </w:tabs>
        <w:ind w:left="720" w:hanging="720"/>
      </w:pPr>
      <w:r w:rsidRPr="00D161F4">
        <w:t>56.</w:t>
      </w:r>
      <w:r w:rsidRPr="00D161F4">
        <w:tab/>
        <w:t>G. A. Impey</w:t>
      </w:r>
      <w:r w:rsidR="006E5317" w:rsidRPr="006E5317">
        <w:rPr>
          <w:vertAlign w:val="superscript"/>
        </w:rPr>
        <w:t>G</w:t>
      </w:r>
      <w:r w:rsidRPr="00D161F4">
        <w:t xml:space="preserve">, P. B. Shepson, D. R. Hastie, and L. A. Barrie, Measurement Technique for the  Determination of Photolyzable Chlorine and Bromine in the Atmosphere, </w:t>
      </w:r>
      <w:r w:rsidRPr="00D161F4">
        <w:rPr>
          <w:i/>
        </w:rPr>
        <w:t>J. Geophys. Res., 102,</w:t>
      </w:r>
      <w:r w:rsidRPr="00D161F4">
        <w:t xml:space="preserve"> 15,999-16004, (1997).</w:t>
      </w:r>
    </w:p>
    <w:p w14:paraId="5F86D324" w14:textId="77777777" w:rsidR="00C90641" w:rsidRPr="00D161F4" w:rsidRDefault="00C90641" w:rsidP="00C90641"/>
    <w:p w14:paraId="525EF01B" w14:textId="77777777" w:rsidR="00C90641" w:rsidRPr="00D161F4" w:rsidRDefault="00C90641" w:rsidP="00C90641">
      <w:pPr>
        <w:tabs>
          <w:tab w:val="left" w:pos="-1440"/>
        </w:tabs>
        <w:ind w:left="720" w:hanging="720"/>
      </w:pPr>
      <w:r w:rsidRPr="00D161F4">
        <w:t>55.</w:t>
      </w:r>
      <w:r w:rsidRPr="00D161F4">
        <w:tab/>
        <w:t>Li, S.-M., K. G. Anlauf, H. A. Wiebe, J. W. Bottenheim, P. B. Shepson, and T. Biesenthal</w:t>
      </w:r>
      <w:r w:rsidR="006E5317" w:rsidRPr="006E5317">
        <w:rPr>
          <w:vertAlign w:val="superscript"/>
        </w:rPr>
        <w:t>G</w:t>
      </w:r>
      <w:r w:rsidRPr="00D161F4">
        <w:t xml:space="preserve">, Emission Ratios and Photochemical Production Efficiencies of Nitrogen Oxides, Ketones, and Aldehydes in the Lower Fraser Valley During the Summer Pacific 1993 Oxidant Study, </w:t>
      </w:r>
      <w:r w:rsidRPr="00D161F4">
        <w:rPr>
          <w:i/>
        </w:rPr>
        <w:t xml:space="preserve">Atmos. Environ., 31, </w:t>
      </w:r>
      <w:r w:rsidRPr="00D161F4">
        <w:t>2037-2048 (1997).</w:t>
      </w:r>
    </w:p>
    <w:p w14:paraId="1F2E2875" w14:textId="77777777" w:rsidR="00C90641" w:rsidRPr="00D161F4" w:rsidRDefault="00C90641" w:rsidP="00C90641"/>
    <w:p w14:paraId="48D2D284" w14:textId="372DE76D" w:rsidR="00C90641" w:rsidRPr="00D161F4" w:rsidRDefault="00C90641" w:rsidP="00C90641">
      <w:pPr>
        <w:tabs>
          <w:tab w:val="left" w:pos="-1440"/>
        </w:tabs>
        <w:ind w:left="720" w:hanging="720"/>
        <w:rPr>
          <w:lang w:val="en-GB"/>
        </w:rPr>
      </w:pPr>
      <w:r w:rsidRPr="00D161F4">
        <w:t>54.</w:t>
      </w:r>
      <w:r w:rsidRPr="00D161F4">
        <w:rPr>
          <w:lang w:val="en-GB"/>
        </w:rPr>
        <w:tab/>
        <w:t>R. M. Banta, P. B. Shepson, J. W. Bottenheim, K. G. Anlauf, A. Wiebe, A. Gallant, T. Biesenthal</w:t>
      </w:r>
      <w:r w:rsidR="006E5317" w:rsidRPr="006E5317">
        <w:rPr>
          <w:vertAlign w:val="superscript"/>
          <w:lang w:val="en-GB"/>
        </w:rPr>
        <w:t>G</w:t>
      </w:r>
      <w:r w:rsidRPr="00D161F4">
        <w:rPr>
          <w:lang w:val="en-GB"/>
        </w:rPr>
        <w:t xml:space="preserve">, L. D. Olivier, C.-J. Zhu, I. G. McKendry, and D. G. Steyn, Nocturnal Cleansing Flows in a Tributary Valley, </w:t>
      </w:r>
      <w:r w:rsidRPr="00D161F4">
        <w:rPr>
          <w:i/>
          <w:lang w:val="en-GB"/>
        </w:rPr>
        <w:t>Atmos. Environ.</w:t>
      </w:r>
      <w:r w:rsidRPr="00D161F4">
        <w:rPr>
          <w:lang w:val="en-GB"/>
        </w:rPr>
        <w:t xml:space="preserve">, </w:t>
      </w:r>
      <w:r w:rsidRPr="00D161F4">
        <w:rPr>
          <w:i/>
          <w:lang w:val="en-GB"/>
        </w:rPr>
        <w:t>31</w:t>
      </w:r>
      <w:r w:rsidR="009839A9">
        <w:rPr>
          <w:lang w:val="en-GB"/>
        </w:rPr>
        <w:t xml:space="preserve">, 2147-2162, </w:t>
      </w:r>
      <w:r w:rsidRPr="00D161F4">
        <w:rPr>
          <w:lang w:val="en-GB"/>
        </w:rPr>
        <w:t>1997.</w:t>
      </w:r>
    </w:p>
    <w:p w14:paraId="5AE2ECC4" w14:textId="77777777" w:rsidR="006E5317" w:rsidRDefault="006E5317" w:rsidP="00C90641">
      <w:pPr>
        <w:tabs>
          <w:tab w:val="left" w:pos="-1440"/>
        </w:tabs>
        <w:ind w:left="720" w:hanging="720"/>
        <w:rPr>
          <w:lang w:val="en-GB"/>
        </w:rPr>
      </w:pPr>
    </w:p>
    <w:p w14:paraId="4EA1FABC" w14:textId="77777777" w:rsidR="00C90641" w:rsidRPr="00D161F4" w:rsidRDefault="00C90641" w:rsidP="00C90641">
      <w:pPr>
        <w:tabs>
          <w:tab w:val="left" w:pos="-1440"/>
        </w:tabs>
        <w:ind w:left="720" w:hanging="720"/>
        <w:rPr>
          <w:lang w:val="en-GB"/>
        </w:rPr>
      </w:pPr>
      <w:r w:rsidRPr="00D161F4">
        <w:rPr>
          <w:lang w:val="en-GB"/>
        </w:rPr>
        <w:t>53.</w:t>
      </w:r>
      <w:r w:rsidRPr="00D161F4">
        <w:rPr>
          <w:lang w:val="en-GB"/>
        </w:rPr>
        <w:tab/>
        <w:t>J. M. O'Brien</w:t>
      </w:r>
      <w:r w:rsidR="006E5317" w:rsidRPr="006E5317">
        <w:rPr>
          <w:vertAlign w:val="superscript"/>
          <w:lang w:val="en-GB"/>
        </w:rPr>
        <w:t>G</w:t>
      </w:r>
      <w:r w:rsidRPr="00D161F4">
        <w:rPr>
          <w:lang w:val="en-GB"/>
        </w:rPr>
        <w:t>, P. B. Shepson, T. Biesenthal</w:t>
      </w:r>
      <w:r w:rsidR="006E5317" w:rsidRPr="006E5317">
        <w:rPr>
          <w:vertAlign w:val="superscript"/>
          <w:lang w:val="en-GB"/>
        </w:rPr>
        <w:t>G</w:t>
      </w:r>
      <w:r w:rsidRPr="00D161F4">
        <w:rPr>
          <w:lang w:val="en-GB"/>
        </w:rPr>
        <w:t>, Q. Wu</w:t>
      </w:r>
      <w:r w:rsidR="006E5317" w:rsidRPr="006E5317">
        <w:rPr>
          <w:vertAlign w:val="superscript"/>
          <w:lang w:val="en-GB"/>
        </w:rPr>
        <w:t>P</w:t>
      </w:r>
      <w:r w:rsidRPr="00D161F4">
        <w:rPr>
          <w:lang w:val="en-GB"/>
        </w:rPr>
        <w:t xml:space="preserve">, J. W. Bottenheim, H. A. Wiebe, K. G. Anlauf and P. Brickell, “Production and Distribution of Organic Nitrates, and Their Relationship to Carbonyl Compounds in the Lower Fraser Valley, B.C.”, </w:t>
      </w:r>
      <w:r w:rsidRPr="00D161F4">
        <w:rPr>
          <w:i/>
          <w:lang w:val="en-GB"/>
        </w:rPr>
        <w:t>Atmos. Environ.,31</w:t>
      </w:r>
      <w:r w:rsidRPr="00D161F4">
        <w:rPr>
          <w:lang w:val="en-GB"/>
        </w:rPr>
        <w:t>, 2059</w:t>
      </w:r>
      <w:r w:rsidRPr="00D161F4">
        <w:rPr>
          <w:lang w:val="en-GB"/>
        </w:rPr>
        <w:noBreakHyphen/>
        <w:t>2069</w:t>
      </w:r>
      <w:r w:rsidRPr="00D161F4">
        <w:rPr>
          <w:rFonts w:ascii="CG Times" w:hAnsi="CG Times"/>
          <w:lang w:val="en-GB"/>
        </w:rPr>
        <w:t xml:space="preserve">  (1997).</w:t>
      </w:r>
    </w:p>
    <w:p w14:paraId="371CEED7" w14:textId="77777777" w:rsidR="00C90641" w:rsidRPr="00D161F4" w:rsidRDefault="00C90641" w:rsidP="00C90641">
      <w:pPr>
        <w:rPr>
          <w:lang w:val="en-GB"/>
        </w:rPr>
      </w:pPr>
    </w:p>
    <w:p w14:paraId="6C038133" w14:textId="77777777" w:rsidR="00C90641" w:rsidRPr="00D161F4" w:rsidRDefault="00C90641" w:rsidP="00C90641">
      <w:pPr>
        <w:tabs>
          <w:tab w:val="left" w:pos="-1440"/>
        </w:tabs>
        <w:ind w:left="720" w:hanging="720"/>
        <w:rPr>
          <w:lang w:val="en-GB"/>
        </w:rPr>
      </w:pPr>
      <w:r w:rsidRPr="00D161F4">
        <w:rPr>
          <w:lang w:val="en-GB"/>
        </w:rPr>
        <w:t>52.</w:t>
      </w:r>
      <w:r w:rsidRPr="00D161F4">
        <w:rPr>
          <w:lang w:val="en-GB"/>
        </w:rPr>
        <w:tab/>
        <w:t>T. Biesenthal</w:t>
      </w:r>
      <w:r w:rsidR="006E5317" w:rsidRPr="006E5317">
        <w:rPr>
          <w:vertAlign w:val="superscript"/>
          <w:lang w:val="en-GB"/>
        </w:rPr>
        <w:t>G</w:t>
      </w:r>
      <w:r w:rsidRPr="00D161F4">
        <w:rPr>
          <w:lang w:val="en-GB"/>
        </w:rPr>
        <w:t>, Q. Wu</w:t>
      </w:r>
      <w:r w:rsidR="006E5317" w:rsidRPr="006E5317">
        <w:rPr>
          <w:vertAlign w:val="superscript"/>
          <w:lang w:val="en-GB"/>
        </w:rPr>
        <w:t>P</w:t>
      </w:r>
      <w:r w:rsidRPr="00D161F4">
        <w:rPr>
          <w:lang w:val="en-GB"/>
        </w:rPr>
        <w:t xml:space="preserve">, P. B. Shepson, H. A. Wiebe, K. G. Anlauf, and G. I. Mackay, A Study of Relationships Between Isoprene, its Oxidation Products and Ozone, in the Lower Fraser Valley, B.C., </w:t>
      </w:r>
      <w:r w:rsidRPr="00D161F4">
        <w:rPr>
          <w:i/>
          <w:lang w:val="en-GB"/>
        </w:rPr>
        <w:t>Atmos. Environ., 31</w:t>
      </w:r>
      <w:r w:rsidRPr="00D161F4">
        <w:rPr>
          <w:lang w:val="en-GB"/>
        </w:rPr>
        <w:t>, 2049-2058, 1997.</w:t>
      </w:r>
    </w:p>
    <w:p w14:paraId="5D806C39" w14:textId="77777777" w:rsidR="00C90641" w:rsidRPr="00D161F4" w:rsidRDefault="00C90641" w:rsidP="00C90641">
      <w:pPr>
        <w:tabs>
          <w:tab w:val="left" w:pos="-1440"/>
        </w:tabs>
        <w:ind w:left="720" w:hanging="720"/>
      </w:pPr>
    </w:p>
    <w:p w14:paraId="22C4B9B9" w14:textId="77777777" w:rsidR="00C90641" w:rsidRPr="00D161F4" w:rsidRDefault="00C90641" w:rsidP="00C90641">
      <w:pPr>
        <w:tabs>
          <w:tab w:val="left" w:pos="-1440"/>
        </w:tabs>
        <w:ind w:left="720" w:hanging="720"/>
      </w:pPr>
      <w:r w:rsidRPr="00D161F4">
        <w:t>51.</w:t>
      </w:r>
      <w:r w:rsidRPr="00D161F4">
        <w:tab/>
        <w:t>P. B. Shepson, A.-P. Sirju</w:t>
      </w:r>
      <w:r w:rsidR="00322A8A" w:rsidRPr="00322A8A">
        <w:rPr>
          <w:vertAlign w:val="superscript"/>
        </w:rPr>
        <w:t>G</w:t>
      </w:r>
      <w:r w:rsidRPr="00D161F4">
        <w:t xml:space="preserve">, J. F. Hopper, L. A. Barrie, V. Young, H. Niki, and H. Dryfhout, Sources and Sinks of Carbonyl Compounds in the Arctic Ocean Boundary Layer: A Polar Icefloe Experiment, </w:t>
      </w:r>
      <w:r w:rsidRPr="00D161F4">
        <w:rPr>
          <w:i/>
        </w:rPr>
        <w:t>J. Geophys. Res., 101</w:t>
      </w:r>
      <w:r w:rsidRPr="00D161F4">
        <w:t>, 21,081-21,089, 1996.</w:t>
      </w:r>
    </w:p>
    <w:p w14:paraId="7015C113" w14:textId="77777777" w:rsidR="006E5317" w:rsidRDefault="006E5317" w:rsidP="00C90641">
      <w:pPr>
        <w:tabs>
          <w:tab w:val="left" w:pos="-1440"/>
        </w:tabs>
        <w:ind w:left="720" w:hanging="720"/>
      </w:pPr>
    </w:p>
    <w:p w14:paraId="0D9CF210" w14:textId="77777777" w:rsidR="00C90641" w:rsidRPr="00D161F4" w:rsidRDefault="00C90641" w:rsidP="00C90641">
      <w:pPr>
        <w:tabs>
          <w:tab w:val="left" w:pos="-1440"/>
        </w:tabs>
        <w:ind w:left="720" w:hanging="720"/>
      </w:pPr>
      <w:r w:rsidRPr="00D161F4">
        <w:t>50.</w:t>
      </w:r>
      <w:r w:rsidRPr="00D161F4">
        <w:tab/>
        <w:t>P. B. Shepson, E. Mackay</w:t>
      </w:r>
      <w:r w:rsidR="00322A8A" w:rsidRPr="00322A8A">
        <w:rPr>
          <w:vertAlign w:val="superscript"/>
        </w:rPr>
        <w:t>U</w:t>
      </w:r>
      <w:r w:rsidRPr="00D161F4">
        <w:t>, and K. Muthuramu</w:t>
      </w:r>
      <w:r w:rsidR="00322A8A" w:rsidRPr="00322A8A">
        <w:rPr>
          <w:vertAlign w:val="superscript"/>
        </w:rPr>
        <w:t>P</w:t>
      </w:r>
      <w:r w:rsidRPr="00D161F4">
        <w:t xml:space="preserve">, Henry’s Law Constants and Removal Processes for Several Atmospheric </w:t>
      </w:r>
      <w:r w:rsidRPr="00D161F4">
        <w:rPr>
          <w:rFonts w:ascii="Symbol" w:hAnsi="Symbol"/>
        </w:rPr>
        <w:t></w:t>
      </w:r>
      <w:r w:rsidRPr="00D161F4">
        <w:t xml:space="preserve">-Hydroxy Alkyl Nitrates, </w:t>
      </w:r>
      <w:r w:rsidRPr="00D161F4">
        <w:rPr>
          <w:i/>
        </w:rPr>
        <w:t xml:space="preserve">Environ. Sci. Technol., 30, </w:t>
      </w:r>
      <w:r w:rsidRPr="00D161F4">
        <w:t>3618-3623, 1996.</w:t>
      </w:r>
    </w:p>
    <w:p w14:paraId="0D713ECA" w14:textId="77777777" w:rsidR="00720359" w:rsidRDefault="00720359" w:rsidP="00C90641">
      <w:pPr>
        <w:tabs>
          <w:tab w:val="left" w:pos="-1440"/>
        </w:tabs>
        <w:ind w:left="720" w:hanging="720"/>
        <w:rPr>
          <w:lang w:val="en-GB"/>
        </w:rPr>
      </w:pPr>
    </w:p>
    <w:p w14:paraId="4A1140D9" w14:textId="77777777" w:rsidR="00C90641" w:rsidRPr="00D161F4" w:rsidRDefault="00C90641" w:rsidP="00C90641">
      <w:pPr>
        <w:tabs>
          <w:tab w:val="left" w:pos="-1440"/>
        </w:tabs>
        <w:ind w:left="720" w:hanging="720"/>
        <w:rPr>
          <w:lang w:val="en-GB"/>
        </w:rPr>
      </w:pPr>
      <w:r w:rsidRPr="00D161F4">
        <w:rPr>
          <w:lang w:val="en-GB"/>
        </w:rPr>
        <w:t>49.</w:t>
      </w:r>
      <w:r w:rsidRPr="00D161F4">
        <w:rPr>
          <w:lang w:val="en-GB"/>
        </w:rPr>
        <w:tab/>
        <w:t>Plummer, D. A.</w:t>
      </w:r>
      <w:r w:rsidR="00322A8A" w:rsidRPr="00322A8A">
        <w:rPr>
          <w:vertAlign w:val="superscript"/>
          <w:lang w:val="en-GB"/>
        </w:rPr>
        <w:t>G</w:t>
      </w:r>
      <w:r w:rsidRPr="00D161F4">
        <w:rPr>
          <w:lang w:val="en-GB"/>
        </w:rPr>
        <w:t xml:space="preserve">, J. C. McConnell, P. B. Shepson, D. R. Hastie, and H. Niki, "Modeling of Ozone Formation at a Rural Site in Southern Ontario", </w:t>
      </w:r>
      <w:r w:rsidRPr="00D161F4">
        <w:rPr>
          <w:i/>
          <w:lang w:val="en-GB"/>
        </w:rPr>
        <w:t>Atmos. Environ.</w:t>
      </w:r>
      <w:r w:rsidRPr="00D161F4">
        <w:rPr>
          <w:lang w:val="en-GB"/>
        </w:rPr>
        <w:t xml:space="preserve">, </w:t>
      </w:r>
      <w:r w:rsidRPr="00D161F4">
        <w:rPr>
          <w:u w:val="single"/>
          <w:lang w:val="en-GB"/>
        </w:rPr>
        <w:t>30</w:t>
      </w:r>
      <w:r w:rsidRPr="00D161F4">
        <w:rPr>
          <w:lang w:val="en-GB"/>
        </w:rPr>
        <w:t>, 2195-2217 (1996).</w:t>
      </w:r>
    </w:p>
    <w:p w14:paraId="12F1A112" w14:textId="77777777" w:rsidR="00C90641" w:rsidRPr="00D161F4" w:rsidRDefault="00C90641" w:rsidP="00C90641">
      <w:pPr>
        <w:rPr>
          <w:lang w:val="en-GB"/>
        </w:rPr>
      </w:pPr>
    </w:p>
    <w:p w14:paraId="5ABCFA04" w14:textId="77777777" w:rsidR="00C90641" w:rsidRPr="00D161F4" w:rsidRDefault="00C90641" w:rsidP="00C90641">
      <w:pPr>
        <w:tabs>
          <w:tab w:val="left" w:pos="-1440"/>
        </w:tabs>
        <w:ind w:left="720" w:hanging="720"/>
        <w:rPr>
          <w:lang w:val="en-GB"/>
        </w:rPr>
      </w:pPr>
      <w:r w:rsidRPr="00D161F4">
        <w:rPr>
          <w:lang w:val="en-GB"/>
        </w:rPr>
        <w:t>48.</w:t>
      </w:r>
      <w:r w:rsidRPr="00D161F4">
        <w:rPr>
          <w:lang w:val="en-GB"/>
        </w:rPr>
        <w:tab/>
        <w:t>D. R. Hastie, P. B. Shepson, N. Reid, P. B. Roussel, amd O. T. Melo. "Summertime NO</w:t>
      </w:r>
      <w:r w:rsidRPr="00D161F4">
        <w:rPr>
          <w:vertAlign w:val="subscript"/>
          <w:lang w:val="en-GB"/>
        </w:rPr>
        <w:t>x</w:t>
      </w:r>
      <w:r w:rsidRPr="00D161F4">
        <w:rPr>
          <w:lang w:val="en-GB"/>
        </w:rPr>
        <w:t>, NO</w:t>
      </w:r>
      <w:r w:rsidRPr="00D161F4">
        <w:rPr>
          <w:vertAlign w:val="subscript"/>
          <w:lang w:val="en-GB"/>
        </w:rPr>
        <w:t>y</w:t>
      </w:r>
      <w:r w:rsidRPr="00D161F4">
        <w:rPr>
          <w:lang w:val="en-GB"/>
        </w:rPr>
        <w:t xml:space="preserve">, and Ozone at a Site in Rural Ontario", </w:t>
      </w:r>
      <w:r w:rsidRPr="00D161F4">
        <w:rPr>
          <w:i/>
          <w:lang w:val="en-GB"/>
        </w:rPr>
        <w:t>Atmos. Environ.</w:t>
      </w:r>
      <w:r w:rsidRPr="00D161F4">
        <w:rPr>
          <w:lang w:val="en-GB"/>
        </w:rPr>
        <w:t xml:space="preserve">, </w:t>
      </w:r>
      <w:r w:rsidRPr="00D161F4">
        <w:rPr>
          <w:u w:val="single"/>
          <w:lang w:val="en-GB"/>
        </w:rPr>
        <w:t>30</w:t>
      </w:r>
      <w:r w:rsidRPr="00D161F4">
        <w:rPr>
          <w:lang w:val="en-GB"/>
        </w:rPr>
        <w:t>, 2157-2165 (1996).</w:t>
      </w:r>
    </w:p>
    <w:p w14:paraId="1ED05A6D" w14:textId="77777777" w:rsidR="00AF2C35" w:rsidRDefault="00AF2C35" w:rsidP="00C90641">
      <w:pPr>
        <w:tabs>
          <w:tab w:val="left" w:pos="-1440"/>
        </w:tabs>
        <w:ind w:left="720" w:hanging="720"/>
        <w:rPr>
          <w:lang w:val="en-GB"/>
        </w:rPr>
      </w:pPr>
    </w:p>
    <w:p w14:paraId="3A29BB73" w14:textId="77777777" w:rsidR="00C90641" w:rsidRPr="00D161F4" w:rsidRDefault="00C90641" w:rsidP="00C90641">
      <w:pPr>
        <w:tabs>
          <w:tab w:val="left" w:pos="-1440"/>
        </w:tabs>
        <w:ind w:left="720" w:hanging="720"/>
        <w:rPr>
          <w:lang w:val="en-GB"/>
        </w:rPr>
      </w:pPr>
      <w:r w:rsidRPr="00D161F4">
        <w:rPr>
          <w:lang w:val="en-GB"/>
        </w:rPr>
        <w:t>47.</w:t>
      </w:r>
      <w:r w:rsidRPr="00D161F4">
        <w:rPr>
          <w:lang w:val="en-GB"/>
        </w:rPr>
        <w:tab/>
        <w:t xml:space="preserve">N. W. Reid, H. Niki, D. Hastie, P. Shepson, P. Roussel, O. Melo, G. Mackay, J. Drummond, H.  Schiff, L. Poissant, and W. Moroz. "The Southern Ontario Oxidant Study (SONTOS): Overview and Case Studies for 1992", </w:t>
      </w:r>
      <w:r w:rsidRPr="00D161F4">
        <w:rPr>
          <w:i/>
          <w:lang w:val="en-GB"/>
        </w:rPr>
        <w:t>Atmos. Environ.</w:t>
      </w:r>
      <w:r w:rsidRPr="00D161F4">
        <w:rPr>
          <w:lang w:val="en-GB"/>
        </w:rPr>
        <w:t xml:space="preserve">, </w:t>
      </w:r>
      <w:r w:rsidRPr="00D161F4">
        <w:rPr>
          <w:u w:val="single"/>
          <w:lang w:val="en-GB"/>
        </w:rPr>
        <w:t>30</w:t>
      </w:r>
      <w:r w:rsidRPr="00D161F4">
        <w:rPr>
          <w:lang w:val="en-GB"/>
        </w:rPr>
        <w:t>, 2125-2132 (1996).</w:t>
      </w:r>
    </w:p>
    <w:p w14:paraId="6E08F8ED" w14:textId="77777777" w:rsidR="00C90641" w:rsidRPr="00D161F4" w:rsidRDefault="00C90641" w:rsidP="00C90641">
      <w:pPr>
        <w:rPr>
          <w:lang w:val="en-GB"/>
        </w:rPr>
      </w:pPr>
    </w:p>
    <w:p w14:paraId="6942873E" w14:textId="77777777" w:rsidR="00C90641" w:rsidRPr="00D161F4" w:rsidRDefault="00C90641" w:rsidP="00C90641">
      <w:pPr>
        <w:tabs>
          <w:tab w:val="left" w:pos="-1440"/>
        </w:tabs>
        <w:ind w:left="720" w:hanging="720"/>
        <w:rPr>
          <w:lang w:val="en-GB"/>
        </w:rPr>
      </w:pPr>
      <w:r w:rsidRPr="00D161F4">
        <w:rPr>
          <w:lang w:val="en-GB"/>
        </w:rPr>
        <w:t>46.</w:t>
      </w:r>
      <w:r w:rsidRPr="00D161F4">
        <w:rPr>
          <w:lang w:val="en-GB"/>
        </w:rPr>
        <w:tab/>
        <w:t xml:space="preserve">P. B. Roussel, X. Lin, F. Camacho, S. Laszlo, R. Taylor, O. T. Melo, P. B. Shepson, D. R. Hastie, and H. Niki. "Observation of Ozone and Precursor Levels at Two Sites Around Toronto, Ontario, During SONTOS 92", </w:t>
      </w:r>
      <w:r w:rsidRPr="00D161F4">
        <w:rPr>
          <w:i/>
          <w:lang w:val="en-GB"/>
        </w:rPr>
        <w:t>Atmos. Environ.</w:t>
      </w:r>
      <w:r w:rsidRPr="00D161F4">
        <w:rPr>
          <w:lang w:val="en-GB"/>
        </w:rPr>
        <w:t xml:space="preserve">, </w:t>
      </w:r>
      <w:r w:rsidRPr="00D161F4">
        <w:rPr>
          <w:u w:val="single"/>
          <w:lang w:val="en-GB"/>
        </w:rPr>
        <w:t>30</w:t>
      </w:r>
      <w:r w:rsidRPr="00D161F4">
        <w:rPr>
          <w:lang w:val="en-GB"/>
        </w:rPr>
        <w:t>, 2145-2155 (1996).</w:t>
      </w:r>
    </w:p>
    <w:p w14:paraId="384B4C23" w14:textId="77777777" w:rsidR="00C90641" w:rsidRPr="00D161F4" w:rsidRDefault="00C90641" w:rsidP="00C90641">
      <w:pPr>
        <w:rPr>
          <w:lang w:val="en-GB"/>
        </w:rPr>
      </w:pPr>
    </w:p>
    <w:p w14:paraId="3BB4A2CC" w14:textId="77777777" w:rsidR="00C90641" w:rsidRPr="00D161F4" w:rsidRDefault="00C90641" w:rsidP="00C90641">
      <w:pPr>
        <w:tabs>
          <w:tab w:val="left" w:pos="-1440"/>
        </w:tabs>
        <w:ind w:left="720" w:hanging="720"/>
        <w:rPr>
          <w:lang w:val="en-GB"/>
        </w:rPr>
      </w:pPr>
      <w:r w:rsidRPr="00D161F4">
        <w:rPr>
          <w:lang w:val="en-GB"/>
        </w:rPr>
        <w:t>45.</w:t>
      </w:r>
      <w:r w:rsidRPr="00D161F4">
        <w:rPr>
          <w:lang w:val="en-GB"/>
        </w:rPr>
        <w:tab/>
        <w:t xml:space="preserve">X. Lin, P. B. Roussel, S. Laszlo, R. Taylor, O. T. Melo, P. B. Shepson, D. R. Hastie, and H. Niki. "Impact of Toronto Urban Emissions on Ozone Levels Downwind - A Case Study",  </w:t>
      </w:r>
      <w:r w:rsidRPr="00D161F4">
        <w:rPr>
          <w:i/>
          <w:lang w:val="en-GB"/>
        </w:rPr>
        <w:t>Atmos. Environ.</w:t>
      </w:r>
      <w:r w:rsidRPr="00D161F4">
        <w:rPr>
          <w:lang w:val="en-GB"/>
        </w:rPr>
        <w:t xml:space="preserve">, </w:t>
      </w:r>
      <w:r w:rsidRPr="00D161F4">
        <w:rPr>
          <w:u w:val="single"/>
          <w:lang w:val="en-GB"/>
        </w:rPr>
        <w:t>30</w:t>
      </w:r>
      <w:r w:rsidRPr="00D161F4">
        <w:rPr>
          <w:lang w:val="en-GB"/>
        </w:rPr>
        <w:t>, 2177-2193 (1996)</w:t>
      </w:r>
    </w:p>
    <w:p w14:paraId="1BD63BE9" w14:textId="77777777" w:rsidR="00C90641" w:rsidRPr="00D161F4" w:rsidRDefault="00C90641" w:rsidP="00C90641">
      <w:pPr>
        <w:tabs>
          <w:tab w:val="left" w:pos="-1440"/>
        </w:tabs>
        <w:ind w:left="720" w:hanging="720"/>
        <w:rPr>
          <w:lang w:val="en-GB"/>
        </w:rPr>
      </w:pPr>
    </w:p>
    <w:p w14:paraId="04C51E48" w14:textId="77777777" w:rsidR="00C90641" w:rsidRPr="00D161F4" w:rsidRDefault="00C90641" w:rsidP="00C90641">
      <w:pPr>
        <w:tabs>
          <w:tab w:val="left" w:pos="-1440"/>
        </w:tabs>
        <w:ind w:left="720" w:hanging="720"/>
        <w:rPr>
          <w:lang w:val="en-GB"/>
        </w:rPr>
      </w:pPr>
      <w:r w:rsidRPr="00D161F4">
        <w:rPr>
          <w:lang w:val="en-GB"/>
        </w:rPr>
        <w:t>44.</w:t>
      </w:r>
      <w:r w:rsidRPr="00D161F4">
        <w:rPr>
          <w:lang w:val="en-GB"/>
        </w:rPr>
        <w:tab/>
        <w:t>A.-P. Sirju</w:t>
      </w:r>
      <w:r w:rsidR="006A2B73" w:rsidRPr="006A2B73">
        <w:rPr>
          <w:vertAlign w:val="superscript"/>
          <w:lang w:val="en-GB"/>
        </w:rPr>
        <w:t>G</w:t>
      </w:r>
      <w:r w:rsidRPr="00D161F4">
        <w:rPr>
          <w:lang w:val="en-GB"/>
        </w:rPr>
        <w:t xml:space="preserve"> and P. B. Shepson, "A Laboratory and Field Investigation of the DNPH Cartridge Technique for the Measurement of Atmospheric Carbonyl Compounds", </w:t>
      </w:r>
      <w:r w:rsidRPr="00D161F4">
        <w:rPr>
          <w:i/>
          <w:lang w:val="en-GB"/>
        </w:rPr>
        <w:t>Environ. Sci. Technol.</w:t>
      </w:r>
      <w:r w:rsidRPr="00D161F4">
        <w:rPr>
          <w:lang w:val="en-GB"/>
        </w:rPr>
        <w:t xml:space="preserve">, </w:t>
      </w:r>
      <w:r w:rsidRPr="00D161F4">
        <w:rPr>
          <w:u w:val="single"/>
          <w:lang w:val="en-GB"/>
        </w:rPr>
        <w:t>29</w:t>
      </w:r>
      <w:r w:rsidRPr="00D161F4">
        <w:rPr>
          <w:lang w:val="en-GB"/>
        </w:rPr>
        <w:t>, 384-392 (1995).</w:t>
      </w:r>
    </w:p>
    <w:p w14:paraId="19277252" w14:textId="77777777" w:rsidR="006A2B73" w:rsidRDefault="006A2B73" w:rsidP="00C90641">
      <w:pPr>
        <w:tabs>
          <w:tab w:val="left" w:pos="-1440"/>
        </w:tabs>
        <w:ind w:left="720" w:hanging="720"/>
        <w:rPr>
          <w:lang w:val="en-GB"/>
        </w:rPr>
      </w:pPr>
    </w:p>
    <w:p w14:paraId="1959762E" w14:textId="77777777" w:rsidR="00C90641" w:rsidRPr="00D161F4" w:rsidRDefault="00C90641" w:rsidP="00C90641">
      <w:pPr>
        <w:tabs>
          <w:tab w:val="left" w:pos="-1440"/>
        </w:tabs>
        <w:ind w:left="720" w:hanging="720"/>
        <w:rPr>
          <w:lang w:val="en-GB"/>
        </w:rPr>
      </w:pPr>
      <w:r w:rsidRPr="00D161F4">
        <w:rPr>
          <w:lang w:val="en-GB"/>
        </w:rPr>
        <w:t>43.</w:t>
      </w:r>
      <w:r w:rsidRPr="00D161F4">
        <w:rPr>
          <w:lang w:val="en-GB"/>
        </w:rPr>
        <w:tab/>
        <w:t>J. M. O'Brien</w:t>
      </w:r>
      <w:r w:rsidR="006A2B73" w:rsidRPr="006A2B73">
        <w:rPr>
          <w:vertAlign w:val="superscript"/>
          <w:lang w:val="en-GB"/>
        </w:rPr>
        <w:t>G</w:t>
      </w:r>
      <w:r w:rsidRPr="00D161F4">
        <w:rPr>
          <w:lang w:val="en-GB"/>
        </w:rPr>
        <w:t>, P. B. Shepson, K. Muthuramu</w:t>
      </w:r>
      <w:r w:rsidR="006A2B73" w:rsidRPr="006A2B73">
        <w:rPr>
          <w:vertAlign w:val="superscript"/>
          <w:lang w:val="en-GB"/>
        </w:rPr>
        <w:t>P</w:t>
      </w:r>
      <w:r w:rsidRPr="00D161F4">
        <w:rPr>
          <w:lang w:val="en-GB"/>
        </w:rPr>
        <w:t>, C. Hao</w:t>
      </w:r>
      <w:r w:rsidR="006A2B73" w:rsidRPr="006A2B73">
        <w:rPr>
          <w:vertAlign w:val="superscript"/>
          <w:lang w:val="en-GB"/>
        </w:rPr>
        <w:t>P</w:t>
      </w:r>
      <w:r w:rsidRPr="00D161F4">
        <w:rPr>
          <w:lang w:val="en-GB"/>
        </w:rPr>
        <w:t>, H. Niki, D. R. Hastie, R. Taylor, and P. B. Roussel, Measurements of Alkyl and Multifunctional Organic Nitrates</w:t>
      </w:r>
      <w:r w:rsidRPr="00D161F4">
        <w:rPr>
          <w:vertAlign w:val="subscript"/>
          <w:lang w:val="en-GB"/>
        </w:rPr>
        <w:t xml:space="preserve"> </w:t>
      </w:r>
      <w:r w:rsidRPr="00D161F4">
        <w:rPr>
          <w:lang w:val="en-GB"/>
        </w:rPr>
        <w:t xml:space="preserve">at a Rural Site in Ontario,  </w:t>
      </w:r>
      <w:r w:rsidRPr="00D161F4">
        <w:rPr>
          <w:i/>
          <w:lang w:val="en-GB"/>
        </w:rPr>
        <w:t>J. Geophys. Res.</w:t>
      </w:r>
      <w:r w:rsidRPr="00D161F4">
        <w:rPr>
          <w:lang w:val="en-GB"/>
        </w:rPr>
        <w:t xml:space="preserve">, </w:t>
      </w:r>
      <w:r w:rsidRPr="00D161F4">
        <w:rPr>
          <w:i/>
          <w:lang w:val="en-GB"/>
        </w:rPr>
        <w:t xml:space="preserve">100, </w:t>
      </w:r>
      <w:r w:rsidRPr="00D161F4">
        <w:rPr>
          <w:lang w:val="en-GB"/>
        </w:rPr>
        <w:t>22,795-22,804, 1995.</w:t>
      </w:r>
    </w:p>
    <w:p w14:paraId="181773A4" w14:textId="77777777" w:rsidR="00C90641" w:rsidRPr="00D161F4" w:rsidRDefault="00C90641" w:rsidP="00C90641">
      <w:pPr>
        <w:rPr>
          <w:lang w:val="en-GB"/>
        </w:rPr>
      </w:pPr>
      <w:r w:rsidRPr="00D161F4">
        <w:rPr>
          <w:lang w:val="en-GB"/>
        </w:rPr>
        <w:t xml:space="preserve">     </w:t>
      </w:r>
    </w:p>
    <w:p w14:paraId="56BC2581" w14:textId="77777777" w:rsidR="00C90641" w:rsidRPr="00D161F4" w:rsidRDefault="00C90641" w:rsidP="00C90641">
      <w:pPr>
        <w:tabs>
          <w:tab w:val="left" w:pos="-1440"/>
        </w:tabs>
        <w:ind w:left="720" w:hanging="720"/>
        <w:rPr>
          <w:lang w:val="en-GB"/>
        </w:rPr>
      </w:pPr>
      <w:r w:rsidRPr="00D161F4">
        <w:rPr>
          <w:lang w:val="en-GB"/>
        </w:rPr>
        <w:t>42.</w:t>
      </w:r>
      <w:r w:rsidRPr="00D161F4">
        <w:rPr>
          <w:lang w:val="en-GB"/>
        </w:rPr>
        <w:tab/>
        <w:t>W. R. Leaitch, L. A. Barrie, J. W. Bottenheim, S. M. Li, P. B. Shepson, K. Muthuramu</w:t>
      </w:r>
      <w:r w:rsidR="006A2B73" w:rsidRPr="006A2B73">
        <w:rPr>
          <w:vertAlign w:val="superscript"/>
          <w:lang w:val="en-GB"/>
        </w:rPr>
        <w:t>P</w:t>
      </w:r>
      <w:r w:rsidRPr="00D161F4">
        <w:rPr>
          <w:lang w:val="en-GB"/>
        </w:rPr>
        <w:t xml:space="preserve">, and Y. Yokouchi, Airborne Observations Related to Ozone Depletion at Polar Sunrise, </w:t>
      </w:r>
      <w:r w:rsidRPr="00D161F4">
        <w:rPr>
          <w:i/>
          <w:lang w:val="en-GB"/>
        </w:rPr>
        <w:t>J. Geophys. Res.</w:t>
      </w:r>
      <w:r w:rsidRPr="00D161F4">
        <w:rPr>
          <w:lang w:val="en-GB"/>
        </w:rPr>
        <w:t>, 99, 25,499-25,517, 1994.</w:t>
      </w:r>
    </w:p>
    <w:p w14:paraId="0AF7B848" w14:textId="77777777" w:rsidR="00C90641" w:rsidRDefault="00C90641" w:rsidP="00C90641">
      <w:pPr>
        <w:tabs>
          <w:tab w:val="left" w:pos="-1440"/>
        </w:tabs>
        <w:ind w:left="720" w:hanging="720"/>
        <w:rPr>
          <w:lang w:val="en-GB"/>
        </w:rPr>
      </w:pPr>
    </w:p>
    <w:p w14:paraId="5C6563A4" w14:textId="77777777" w:rsidR="00C90641" w:rsidRPr="00D161F4" w:rsidRDefault="00C90641" w:rsidP="00C90641">
      <w:pPr>
        <w:tabs>
          <w:tab w:val="left" w:pos="-1440"/>
        </w:tabs>
        <w:ind w:left="720" w:hanging="720"/>
        <w:rPr>
          <w:lang w:val="en-GB"/>
        </w:rPr>
      </w:pPr>
      <w:r w:rsidRPr="00D161F4">
        <w:rPr>
          <w:lang w:val="en-GB"/>
        </w:rPr>
        <w:lastRenderedPageBreak/>
        <w:t>41.</w:t>
      </w:r>
      <w:r w:rsidRPr="00D161F4">
        <w:rPr>
          <w:lang w:val="en-GB"/>
        </w:rPr>
        <w:tab/>
        <w:t>C. Hao</w:t>
      </w:r>
      <w:r w:rsidR="006A2B73" w:rsidRPr="006A2B73">
        <w:rPr>
          <w:vertAlign w:val="superscript"/>
          <w:lang w:val="en-GB"/>
        </w:rPr>
        <w:t>P</w:t>
      </w:r>
      <w:r w:rsidRPr="00D161F4">
        <w:rPr>
          <w:lang w:val="en-GB"/>
        </w:rPr>
        <w:t>, P. B. Shepson, J. W. Drummond, and K. Muthuramu</w:t>
      </w:r>
      <w:r w:rsidR="00C41C20">
        <w:rPr>
          <w:vertAlign w:val="superscript"/>
          <w:lang w:val="en-GB"/>
        </w:rPr>
        <w:t>P</w:t>
      </w:r>
      <w:r w:rsidRPr="00D161F4">
        <w:rPr>
          <w:lang w:val="en-GB"/>
        </w:rPr>
        <w:t xml:space="preserve">, Development of a Gas Chromatographic Detector for Selective and Sensitive Detection of Atmospheric Organic Nitrates, </w:t>
      </w:r>
      <w:r w:rsidRPr="00D161F4">
        <w:rPr>
          <w:i/>
          <w:lang w:val="en-GB"/>
        </w:rPr>
        <w:t>Anal. Chem.</w:t>
      </w:r>
      <w:r w:rsidRPr="00D161F4">
        <w:rPr>
          <w:lang w:val="en-GB"/>
        </w:rPr>
        <w:t xml:space="preserve">, </w:t>
      </w:r>
      <w:r w:rsidRPr="00D161F4">
        <w:rPr>
          <w:i/>
          <w:lang w:val="en-GB"/>
        </w:rPr>
        <w:t>66</w:t>
      </w:r>
      <w:r w:rsidRPr="00D161F4">
        <w:rPr>
          <w:lang w:val="en-GB"/>
        </w:rPr>
        <w:t>, 3737-3743, 1994.</w:t>
      </w:r>
    </w:p>
    <w:p w14:paraId="38AC8157" w14:textId="77777777" w:rsidR="00C90641" w:rsidRPr="00D161F4" w:rsidRDefault="00C90641" w:rsidP="00C90641">
      <w:pPr>
        <w:rPr>
          <w:lang w:val="en-GB"/>
        </w:rPr>
      </w:pPr>
    </w:p>
    <w:p w14:paraId="4CEABC9F" w14:textId="77777777" w:rsidR="00C90641" w:rsidRPr="00D161F4" w:rsidRDefault="00C90641" w:rsidP="00C90641">
      <w:pPr>
        <w:tabs>
          <w:tab w:val="left" w:pos="-1440"/>
        </w:tabs>
        <w:ind w:left="720" w:hanging="720"/>
        <w:rPr>
          <w:lang w:val="en-GB"/>
        </w:rPr>
      </w:pPr>
      <w:r w:rsidRPr="00D161F4">
        <w:rPr>
          <w:lang w:val="en-GB"/>
        </w:rPr>
        <w:t>40.</w:t>
      </w:r>
      <w:r w:rsidRPr="00D161F4">
        <w:rPr>
          <w:lang w:val="en-GB"/>
        </w:rPr>
        <w:tab/>
        <w:t>J. F. Hopper, B. Peters, Y. Yokouchi, H. Niki, B. T. Jobson, P. B. Shepson, and K. Muthuramu</w:t>
      </w:r>
      <w:r w:rsidR="006A2B73" w:rsidRPr="006A2B73">
        <w:rPr>
          <w:vertAlign w:val="superscript"/>
          <w:lang w:val="en-GB"/>
        </w:rPr>
        <w:t>P</w:t>
      </w:r>
      <w:r w:rsidRPr="00D161F4">
        <w:rPr>
          <w:lang w:val="en-GB"/>
        </w:rPr>
        <w:t xml:space="preserve">. "Chemical and Meteorological Observations at Ice Camp Swan During Polar Sunrise Experiment 1992",  </w:t>
      </w:r>
      <w:r w:rsidRPr="00D161F4">
        <w:rPr>
          <w:i/>
          <w:lang w:val="en-GB"/>
        </w:rPr>
        <w:t>J. Geophys. Res</w:t>
      </w:r>
      <w:r w:rsidRPr="00D161F4">
        <w:rPr>
          <w:lang w:val="en-GB"/>
        </w:rPr>
        <w:t xml:space="preserve">., </w:t>
      </w:r>
      <w:r w:rsidRPr="00D161F4">
        <w:rPr>
          <w:u w:val="single"/>
          <w:lang w:val="en-GB"/>
        </w:rPr>
        <w:t>99</w:t>
      </w:r>
      <w:r w:rsidRPr="00D161F4">
        <w:rPr>
          <w:lang w:val="en-GB"/>
        </w:rPr>
        <w:t>, 25,489-25,498 (1994).</w:t>
      </w:r>
    </w:p>
    <w:p w14:paraId="64530DAE" w14:textId="77777777" w:rsidR="000B1A7D" w:rsidRDefault="000B1A7D" w:rsidP="00C90641">
      <w:pPr>
        <w:tabs>
          <w:tab w:val="left" w:pos="-1440"/>
        </w:tabs>
        <w:ind w:left="720" w:hanging="720"/>
        <w:rPr>
          <w:lang w:val="en-GB"/>
        </w:rPr>
      </w:pPr>
    </w:p>
    <w:p w14:paraId="6140B7F5" w14:textId="77777777" w:rsidR="00C90641" w:rsidRPr="00D161F4" w:rsidRDefault="00C90641" w:rsidP="00C90641">
      <w:pPr>
        <w:tabs>
          <w:tab w:val="left" w:pos="-1440"/>
        </w:tabs>
        <w:ind w:left="720" w:hanging="720"/>
        <w:rPr>
          <w:lang w:val="en-GB"/>
        </w:rPr>
      </w:pPr>
      <w:r w:rsidRPr="00D161F4">
        <w:rPr>
          <w:lang w:val="en-GB"/>
        </w:rPr>
        <w:t>39.</w:t>
      </w:r>
      <w:r w:rsidRPr="00D161F4">
        <w:rPr>
          <w:lang w:val="en-GB"/>
        </w:rPr>
        <w:tab/>
        <w:t>S. M. Li, Y. Yokouchi, L. A. Barrie, K. Muthuramu</w:t>
      </w:r>
      <w:r w:rsidR="000B1A7D" w:rsidRPr="000B1A7D">
        <w:rPr>
          <w:vertAlign w:val="superscript"/>
          <w:lang w:val="en-GB"/>
        </w:rPr>
        <w:t>P</w:t>
      </w:r>
      <w:r w:rsidRPr="00D161F4">
        <w:rPr>
          <w:lang w:val="en-GB"/>
        </w:rPr>
        <w:t xml:space="preserve">, P. B. Shepson, J. W. Bottenheim, W. T. Sturges, and S. Landsberger  "Organic and Inorganic Bromine Compounds and Their Compositions in the Arctic Troposphere During Polar Sunrise",  </w:t>
      </w:r>
      <w:r w:rsidRPr="00D161F4">
        <w:rPr>
          <w:i/>
          <w:lang w:val="en-GB"/>
        </w:rPr>
        <w:t>J. Geophys. Res</w:t>
      </w:r>
      <w:r w:rsidRPr="00D161F4">
        <w:rPr>
          <w:lang w:val="en-GB"/>
        </w:rPr>
        <w:t xml:space="preserve">., </w:t>
      </w:r>
      <w:r w:rsidRPr="00D161F4">
        <w:rPr>
          <w:u w:val="single"/>
          <w:lang w:val="en-GB"/>
        </w:rPr>
        <w:t>99</w:t>
      </w:r>
      <w:r w:rsidRPr="00D161F4">
        <w:rPr>
          <w:lang w:val="en-GB"/>
        </w:rPr>
        <w:t>, 25,415-25,428 (1994).</w:t>
      </w:r>
    </w:p>
    <w:p w14:paraId="0ADE137D" w14:textId="77777777" w:rsidR="00C90641" w:rsidRPr="00D161F4" w:rsidRDefault="00C90641" w:rsidP="00C90641">
      <w:pPr>
        <w:rPr>
          <w:lang w:val="en-GB"/>
        </w:rPr>
      </w:pPr>
    </w:p>
    <w:p w14:paraId="049E61F4" w14:textId="77777777" w:rsidR="00C90641" w:rsidRPr="00D161F4" w:rsidRDefault="00C90641" w:rsidP="00C90641">
      <w:pPr>
        <w:tabs>
          <w:tab w:val="left" w:pos="-1440"/>
        </w:tabs>
        <w:ind w:left="720" w:hanging="720"/>
        <w:rPr>
          <w:lang w:val="en-GB"/>
        </w:rPr>
      </w:pPr>
      <w:r w:rsidRPr="00D161F4">
        <w:rPr>
          <w:lang w:val="en-GB"/>
        </w:rPr>
        <w:t>38.</w:t>
      </w:r>
      <w:r w:rsidRPr="00D161F4">
        <w:rPr>
          <w:lang w:val="en-GB"/>
        </w:rPr>
        <w:tab/>
        <w:t>K. Muthuramu</w:t>
      </w:r>
      <w:r w:rsidR="000B1A7D" w:rsidRPr="000B1A7D">
        <w:rPr>
          <w:vertAlign w:val="superscript"/>
          <w:lang w:val="en-GB"/>
        </w:rPr>
        <w:t>P</w:t>
      </w:r>
      <w:r w:rsidRPr="00D161F4">
        <w:rPr>
          <w:lang w:val="en-GB"/>
        </w:rPr>
        <w:t xml:space="preserve">, P. B. Shepson, J. W. Bottenheim, T. Jobson, H. Niki, and K. G. Anlauf, Relationships Between Organic Nitrates and Surface Ozone Destruction During Polar Sunrise Experiment 1992,  </w:t>
      </w:r>
      <w:r w:rsidRPr="00D161F4">
        <w:rPr>
          <w:i/>
          <w:lang w:val="en-GB"/>
        </w:rPr>
        <w:t>J. Geophys. Res</w:t>
      </w:r>
      <w:r w:rsidRPr="00D161F4">
        <w:rPr>
          <w:lang w:val="en-GB"/>
        </w:rPr>
        <w:t xml:space="preserve">., </w:t>
      </w:r>
      <w:r w:rsidRPr="00D161F4">
        <w:rPr>
          <w:i/>
          <w:lang w:val="en-GB"/>
        </w:rPr>
        <w:t>99</w:t>
      </w:r>
      <w:r w:rsidRPr="00D161F4">
        <w:rPr>
          <w:lang w:val="en-GB"/>
        </w:rPr>
        <w:t>, 25,369-25,378, 1994.</w:t>
      </w:r>
    </w:p>
    <w:p w14:paraId="4688A13D" w14:textId="77777777" w:rsidR="00720359" w:rsidRDefault="00720359" w:rsidP="00C90641">
      <w:pPr>
        <w:tabs>
          <w:tab w:val="left" w:pos="-1440"/>
        </w:tabs>
        <w:ind w:left="720" w:hanging="720"/>
        <w:rPr>
          <w:lang w:val="en-GB"/>
        </w:rPr>
      </w:pPr>
    </w:p>
    <w:p w14:paraId="39342B80" w14:textId="77777777" w:rsidR="00C90641" w:rsidRPr="00D161F4" w:rsidRDefault="00C90641" w:rsidP="00C90641">
      <w:pPr>
        <w:tabs>
          <w:tab w:val="left" w:pos="-1440"/>
        </w:tabs>
        <w:ind w:left="720" w:hanging="720"/>
        <w:rPr>
          <w:lang w:val="en-GB"/>
        </w:rPr>
      </w:pPr>
      <w:r w:rsidRPr="00D161F4">
        <w:rPr>
          <w:lang w:val="en-GB"/>
        </w:rPr>
        <w:t>37.</w:t>
      </w:r>
      <w:r w:rsidRPr="00D161F4">
        <w:rPr>
          <w:rFonts w:ascii="CG Times" w:hAnsi="CG Times"/>
          <w:lang w:val="en-GB"/>
        </w:rPr>
        <w:tab/>
      </w:r>
      <w:r w:rsidRPr="00D161F4">
        <w:rPr>
          <w:lang w:val="en-GB"/>
        </w:rPr>
        <w:t>K.J. Hedley</w:t>
      </w:r>
      <w:r w:rsidR="000B1A7D" w:rsidRPr="000B1A7D">
        <w:rPr>
          <w:vertAlign w:val="superscript"/>
          <w:lang w:val="en-GB"/>
        </w:rPr>
        <w:t>G</w:t>
      </w:r>
      <w:r w:rsidRPr="00D161F4">
        <w:rPr>
          <w:lang w:val="en-GB"/>
        </w:rPr>
        <w:t xml:space="preserve">, P.B. Shepson, L.A. Barrie, J.W. Bottenheim, D. Mactavish, K. G. Anlauf, and G. I. Mackay, An Evaluation of Integrating Techniques for Measuring Atmospheric Nitrogen Dioxide,   </w:t>
      </w:r>
      <w:r w:rsidRPr="00D161F4">
        <w:rPr>
          <w:i/>
          <w:lang w:val="fr-FR"/>
        </w:rPr>
        <w:t xml:space="preserve">Int. J. Environ. </w:t>
      </w:r>
      <w:r w:rsidRPr="00D161F4">
        <w:rPr>
          <w:i/>
          <w:lang w:val="en-GB"/>
        </w:rPr>
        <w:t>Anal. Chem</w:t>
      </w:r>
      <w:r w:rsidRPr="00D161F4">
        <w:rPr>
          <w:lang w:val="en-GB"/>
        </w:rPr>
        <w:t xml:space="preserve">., </w:t>
      </w:r>
      <w:r w:rsidRPr="00D161F4">
        <w:rPr>
          <w:i/>
          <w:lang w:val="en-GB"/>
        </w:rPr>
        <w:t>54</w:t>
      </w:r>
      <w:r w:rsidRPr="00D161F4">
        <w:rPr>
          <w:lang w:val="en-GB"/>
        </w:rPr>
        <w:t>, 167-181, (1994).</w:t>
      </w:r>
    </w:p>
    <w:p w14:paraId="2175B1AE" w14:textId="77777777" w:rsidR="00C90641" w:rsidRPr="00D161F4" w:rsidRDefault="00C90641" w:rsidP="00C90641">
      <w:pPr>
        <w:rPr>
          <w:lang w:val="en-GB"/>
        </w:rPr>
      </w:pPr>
    </w:p>
    <w:p w14:paraId="3B2E346E" w14:textId="77777777" w:rsidR="00C90641" w:rsidRPr="00D161F4" w:rsidRDefault="00C90641" w:rsidP="00C90641">
      <w:pPr>
        <w:ind w:left="720" w:hanging="720"/>
        <w:rPr>
          <w:lang w:val="en-GB"/>
        </w:rPr>
      </w:pPr>
      <w:r w:rsidRPr="00D161F4">
        <w:rPr>
          <w:lang w:val="en-GB"/>
        </w:rPr>
        <w:t>36.</w:t>
      </w:r>
      <w:r w:rsidRPr="00D161F4">
        <w:rPr>
          <w:lang w:val="en-GB"/>
        </w:rPr>
        <w:tab/>
        <w:t>Muthuramu K.</w:t>
      </w:r>
      <w:r w:rsidR="000B1A7D" w:rsidRPr="000B1A7D">
        <w:rPr>
          <w:vertAlign w:val="superscript"/>
          <w:lang w:val="en-GB"/>
        </w:rPr>
        <w:t>P</w:t>
      </w:r>
      <w:r w:rsidRPr="00D161F4">
        <w:rPr>
          <w:lang w:val="en-GB"/>
        </w:rPr>
        <w:t>, Shepson P. B., and O'Brien J. M.</w:t>
      </w:r>
      <w:r w:rsidR="000B1A7D" w:rsidRPr="000B1A7D">
        <w:rPr>
          <w:vertAlign w:val="superscript"/>
          <w:lang w:val="en-GB"/>
        </w:rPr>
        <w:t>G</w:t>
      </w:r>
      <w:r w:rsidRPr="00D161F4">
        <w:rPr>
          <w:lang w:val="en-GB"/>
        </w:rPr>
        <w:t xml:space="preserve">, Preparation, Analysis, and Atmospheric Production of Multifunctional Organic Nitrates, </w:t>
      </w:r>
      <w:r w:rsidRPr="00D161F4">
        <w:rPr>
          <w:i/>
          <w:lang w:val="en-GB"/>
        </w:rPr>
        <w:t>Environ. Sci. Technol.</w:t>
      </w:r>
      <w:r w:rsidRPr="00D161F4">
        <w:rPr>
          <w:lang w:val="en-GB"/>
        </w:rPr>
        <w:t xml:space="preserve">, </w:t>
      </w:r>
      <w:r w:rsidRPr="00D161F4">
        <w:rPr>
          <w:i/>
          <w:lang w:val="en-GB"/>
        </w:rPr>
        <w:t>27</w:t>
      </w:r>
      <w:r w:rsidRPr="00D161F4">
        <w:rPr>
          <w:lang w:val="en-GB"/>
        </w:rPr>
        <w:t>, 1117-</w:t>
      </w:r>
      <w:r w:rsidRPr="00D161F4">
        <w:rPr>
          <w:lang w:val="en-GB"/>
        </w:rPr>
        <w:tab/>
        <w:t>1124, 1993.</w:t>
      </w:r>
    </w:p>
    <w:p w14:paraId="769E4017" w14:textId="77777777" w:rsidR="00C90641" w:rsidRPr="00D161F4" w:rsidRDefault="00C90641" w:rsidP="00C90641">
      <w:pPr>
        <w:rPr>
          <w:lang w:val="en-GB"/>
        </w:rPr>
      </w:pPr>
    </w:p>
    <w:p w14:paraId="300DB448" w14:textId="77777777" w:rsidR="00C90641" w:rsidRPr="00D161F4" w:rsidRDefault="00C90641" w:rsidP="00C90641">
      <w:pPr>
        <w:tabs>
          <w:tab w:val="left" w:pos="-1440"/>
        </w:tabs>
        <w:ind w:left="720" w:hanging="720"/>
        <w:rPr>
          <w:lang w:val="en-GB"/>
        </w:rPr>
      </w:pPr>
      <w:r w:rsidRPr="00D161F4">
        <w:rPr>
          <w:lang w:val="en-GB"/>
        </w:rPr>
        <w:t>35.</w:t>
      </w:r>
      <w:r w:rsidRPr="00D161F4">
        <w:rPr>
          <w:lang w:val="en-GB"/>
        </w:rPr>
        <w:tab/>
        <w:t>P. B. Shepson, K. G. Anlauf, J. W. Bottenheim, A. Wiebe, N. Gao</w:t>
      </w:r>
      <w:r w:rsidR="00C41C20">
        <w:rPr>
          <w:vertAlign w:val="superscript"/>
          <w:lang w:val="en-GB"/>
        </w:rPr>
        <w:t>G</w:t>
      </w:r>
      <w:r w:rsidRPr="00D161F4">
        <w:rPr>
          <w:lang w:val="en-GB"/>
        </w:rPr>
        <w:t>, K. Muthuramu</w:t>
      </w:r>
      <w:r w:rsidR="000B1A7D" w:rsidRPr="000B1A7D">
        <w:rPr>
          <w:vertAlign w:val="superscript"/>
          <w:lang w:val="en-GB"/>
        </w:rPr>
        <w:t>P</w:t>
      </w:r>
      <w:r w:rsidRPr="00D161F4">
        <w:rPr>
          <w:lang w:val="en-GB"/>
        </w:rPr>
        <w:t xml:space="preserve">, and G. I. Mackay, Alkyl Nitrates and Their Contribution to Reactive Nitrogen at a Rural Site in Ontario, </w:t>
      </w:r>
      <w:r w:rsidRPr="00D161F4">
        <w:rPr>
          <w:i/>
          <w:lang w:val="en-GB"/>
        </w:rPr>
        <w:t>Atmos. Environ.</w:t>
      </w:r>
      <w:r w:rsidRPr="00D161F4">
        <w:rPr>
          <w:lang w:val="en-GB"/>
        </w:rPr>
        <w:t xml:space="preserve">, </w:t>
      </w:r>
      <w:r w:rsidRPr="00D161F4">
        <w:rPr>
          <w:i/>
          <w:lang w:val="en-GB"/>
        </w:rPr>
        <w:t>27A</w:t>
      </w:r>
      <w:r w:rsidRPr="00D161F4">
        <w:rPr>
          <w:lang w:val="en-GB"/>
        </w:rPr>
        <w:t>, 749-757, 1993.</w:t>
      </w:r>
    </w:p>
    <w:p w14:paraId="18CA06CD" w14:textId="77777777" w:rsidR="00C90641" w:rsidRPr="00D161F4" w:rsidRDefault="00C90641" w:rsidP="00C90641">
      <w:pPr>
        <w:rPr>
          <w:lang w:val="en-GB"/>
        </w:rPr>
      </w:pPr>
    </w:p>
    <w:p w14:paraId="19739561" w14:textId="77777777" w:rsidR="00C90641" w:rsidRPr="00D161F4" w:rsidRDefault="00C90641" w:rsidP="00C90641">
      <w:pPr>
        <w:tabs>
          <w:tab w:val="left" w:pos="-1440"/>
        </w:tabs>
        <w:ind w:left="720" w:hanging="720"/>
        <w:rPr>
          <w:lang w:val="en-GB"/>
        </w:rPr>
      </w:pPr>
      <w:r w:rsidRPr="00D161F4">
        <w:rPr>
          <w:lang w:val="en-GB"/>
        </w:rPr>
        <w:t>34.</w:t>
      </w:r>
      <w:r w:rsidRPr="00D161F4">
        <w:rPr>
          <w:lang w:val="en-GB"/>
        </w:rPr>
        <w:tab/>
        <w:t>P. Blanchard</w:t>
      </w:r>
      <w:r w:rsidR="000B1A7D" w:rsidRPr="000B1A7D">
        <w:rPr>
          <w:vertAlign w:val="superscript"/>
          <w:lang w:val="en-GB"/>
        </w:rPr>
        <w:t>G</w:t>
      </w:r>
      <w:r w:rsidRPr="00D161F4">
        <w:rPr>
          <w:lang w:val="en-GB"/>
        </w:rPr>
        <w:t xml:space="preserve">, P. B. Shepson, J. W. Drummond, and H. I. Schiff, Development of a Gas Chromatograph for Trace Level Measurements of Peroxyacetyl Nitrate Using Chemical Amplification, </w:t>
      </w:r>
      <w:r w:rsidRPr="00D161F4">
        <w:rPr>
          <w:i/>
          <w:lang w:val="en-GB"/>
        </w:rPr>
        <w:t>Anal. Chem.</w:t>
      </w:r>
      <w:r w:rsidRPr="00D161F4">
        <w:rPr>
          <w:lang w:val="en-GB"/>
        </w:rPr>
        <w:t xml:space="preserve">, </w:t>
      </w:r>
      <w:r w:rsidRPr="00D161F4">
        <w:rPr>
          <w:i/>
          <w:lang w:val="en-GB"/>
        </w:rPr>
        <w:t>65</w:t>
      </w:r>
      <w:r w:rsidRPr="00D161F4">
        <w:rPr>
          <w:lang w:val="en-GB"/>
        </w:rPr>
        <w:t>, 2472-2477, 1993.</w:t>
      </w:r>
    </w:p>
    <w:p w14:paraId="023678D8" w14:textId="77777777" w:rsidR="00C90641" w:rsidRPr="00D161F4" w:rsidRDefault="00C90641" w:rsidP="00C90641">
      <w:pPr>
        <w:tabs>
          <w:tab w:val="left" w:pos="-1440"/>
        </w:tabs>
        <w:ind w:left="720" w:hanging="720"/>
        <w:rPr>
          <w:lang w:val="en-GB"/>
        </w:rPr>
      </w:pPr>
    </w:p>
    <w:p w14:paraId="7EC69855" w14:textId="77C119E8" w:rsidR="00C90641" w:rsidRPr="00D161F4" w:rsidRDefault="00C90641" w:rsidP="00C90641">
      <w:pPr>
        <w:tabs>
          <w:tab w:val="left" w:pos="-1440"/>
        </w:tabs>
        <w:ind w:left="720" w:hanging="720"/>
        <w:rPr>
          <w:lang w:val="fr-FR"/>
        </w:rPr>
      </w:pPr>
      <w:r w:rsidRPr="00D161F4">
        <w:rPr>
          <w:lang w:val="en-GB"/>
        </w:rPr>
        <w:t>33.</w:t>
      </w:r>
      <w:r w:rsidRPr="00D161F4">
        <w:rPr>
          <w:lang w:val="en-GB"/>
        </w:rPr>
        <w:tab/>
        <w:t xml:space="preserve">D. R. Hastie, P. B. Shepson, R. Berman and S. Sharma.  "The Influence of the Nocturnal Boundary Layer on the Concentration of Secondary Trace Species at Dorset, Ontario". </w:t>
      </w:r>
      <w:r w:rsidRPr="00D161F4">
        <w:rPr>
          <w:i/>
          <w:lang w:val="fr-FR"/>
        </w:rPr>
        <w:t>Atmos. Environ.</w:t>
      </w:r>
      <w:r w:rsidRPr="00D161F4">
        <w:rPr>
          <w:rFonts w:ascii="CG Times" w:hAnsi="CG Times"/>
          <w:i/>
          <w:lang w:val="fr-FR"/>
        </w:rPr>
        <w:t>,</w:t>
      </w:r>
      <w:r w:rsidRPr="00D161F4">
        <w:rPr>
          <w:rFonts w:ascii="CG Times" w:hAnsi="CG Times"/>
          <w:lang w:val="fr-FR"/>
        </w:rPr>
        <w:t xml:space="preserve"> </w:t>
      </w:r>
      <w:r w:rsidRPr="00D161F4">
        <w:rPr>
          <w:rFonts w:ascii="CG Times" w:hAnsi="CG Times"/>
          <w:u w:val="single"/>
          <w:lang w:val="fr-FR"/>
        </w:rPr>
        <w:t>27A</w:t>
      </w:r>
      <w:r w:rsidRPr="00D161F4">
        <w:rPr>
          <w:rFonts w:ascii="CG Times" w:hAnsi="CG Times"/>
          <w:lang w:val="fr-FR"/>
        </w:rPr>
        <w:t>, 533-</w:t>
      </w:r>
      <w:r w:rsidRPr="00D161F4">
        <w:rPr>
          <w:lang w:val="fr-FR"/>
        </w:rPr>
        <w:t>541(1993).</w:t>
      </w:r>
    </w:p>
    <w:p w14:paraId="23CEF8FB" w14:textId="77777777" w:rsidR="00C90641" w:rsidRPr="00D161F4" w:rsidRDefault="00C90641" w:rsidP="00C90641">
      <w:pPr>
        <w:tabs>
          <w:tab w:val="left" w:pos="-1440"/>
        </w:tabs>
        <w:ind w:left="720" w:hanging="720"/>
        <w:rPr>
          <w:lang w:val="en-GB"/>
        </w:rPr>
      </w:pPr>
    </w:p>
    <w:p w14:paraId="56328894" w14:textId="77777777" w:rsidR="00C90641" w:rsidRPr="00D161F4" w:rsidRDefault="00C90641" w:rsidP="00C90641">
      <w:pPr>
        <w:tabs>
          <w:tab w:val="left" w:pos="-1440"/>
        </w:tabs>
        <w:ind w:left="720" w:hanging="720"/>
        <w:rPr>
          <w:lang w:val="en-GB"/>
        </w:rPr>
      </w:pPr>
      <w:r w:rsidRPr="00D161F4">
        <w:rPr>
          <w:lang w:val="en-GB"/>
        </w:rPr>
        <w:t>32.</w:t>
      </w:r>
      <w:r w:rsidRPr="00D161F4">
        <w:rPr>
          <w:lang w:val="en-GB"/>
        </w:rPr>
        <w:tab/>
        <w:t>J.A. Heddle, P.B. Shepson, J. Gingerich, A. Bouch, and K. So</w:t>
      </w:r>
      <w:r w:rsidR="000B1A7D" w:rsidRPr="000B1A7D">
        <w:rPr>
          <w:vertAlign w:val="superscript"/>
          <w:lang w:val="en-GB"/>
        </w:rPr>
        <w:t>U</w:t>
      </w:r>
      <w:r w:rsidRPr="00D161F4">
        <w:rPr>
          <w:lang w:val="en-GB"/>
        </w:rPr>
        <w:t xml:space="preserve">.  "The Mutagenicity of Peroxyacetyl Nitrate (PAN) </w:t>
      </w:r>
      <w:r w:rsidRPr="00D161F4">
        <w:rPr>
          <w:i/>
          <w:lang w:val="en-GB"/>
        </w:rPr>
        <w:t>In-Vivo</w:t>
      </w:r>
      <w:r w:rsidRPr="00D161F4">
        <w:rPr>
          <w:lang w:val="en-GB"/>
        </w:rPr>
        <w:t xml:space="preserve">".  </w:t>
      </w:r>
      <w:r w:rsidRPr="00D161F4">
        <w:rPr>
          <w:i/>
          <w:lang w:val="en-GB"/>
        </w:rPr>
        <w:t>Environ. and Molec. Mutagen., 21</w:t>
      </w:r>
      <w:r w:rsidRPr="00D161F4">
        <w:rPr>
          <w:lang w:val="en-GB"/>
        </w:rPr>
        <w:t>, 58-66 (1993).</w:t>
      </w:r>
    </w:p>
    <w:p w14:paraId="6BAE75F9" w14:textId="77777777" w:rsidR="00C90641" w:rsidRPr="00D161F4" w:rsidRDefault="00C90641" w:rsidP="00C90641">
      <w:pPr>
        <w:tabs>
          <w:tab w:val="left" w:pos="-1440"/>
        </w:tabs>
        <w:ind w:left="720" w:hanging="720"/>
        <w:rPr>
          <w:lang w:val="en-GB"/>
        </w:rPr>
      </w:pPr>
    </w:p>
    <w:p w14:paraId="1EF0B3FD" w14:textId="77777777" w:rsidR="00C90641" w:rsidRPr="00D161F4" w:rsidRDefault="00C90641" w:rsidP="00C90641">
      <w:pPr>
        <w:tabs>
          <w:tab w:val="left" w:pos="-1440"/>
        </w:tabs>
        <w:ind w:left="720" w:hanging="720"/>
        <w:rPr>
          <w:lang w:val="en-GB"/>
        </w:rPr>
      </w:pPr>
      <w:r w:rsidRPr="00D161F4">
        <w:rPr>
          <w:lang w:val="en-GB"/>
        </w:rPr>
        <w:t>31.</w:t>
      </w:r>
      <w:r w:rsidRPr="00D161F4">
        <w:rPr>
          <w:lang w:val="en-GB"/>
        </w:rPr>
        <w:tab/>
        <w:t>P. B. Shepson, J. W. Bottenheim, D. R. Hastie, and A. Venkatram "Determination of the Relative Ozone and PAN Deposition Velocities at Night" </w:t>
      </w:r>
      <w:r w:rsidRPr="00D161F4">
        <w:rPr>
          <w:i/>
          <w:lang w:val="en-GB"/>
        </w:rPr>
        <w:t>Geophys. Res. Lett.</w:t>
      </w:r>
      <w:r w:rsidRPr="00D161F4">
        <w:rPr>
          <w:lang w:val="en-GB"/>
        </w:rPr>
        <w:t xml:space="preserve">, </w:t>
      </w:r>
      <w:r w:rsidRPr="00D161F4">
        <w:rPr>
          <w:u w:val="single"/>
          <w:lang w:val="en-GB"/>
        </w:rPr>
        <w:t>19</w:t>
      </w:r>
      <w:r w:rsidRPr="00D161F4">
        <w:rPr>
          <w:lang w:val="en-GB"/>
        </w:rPr>
        <w:t>, 1121-1124 (1992).</w:t>
      </w:r>
    </w:p>
    <w:p w14:paraId="1335C55B" w14:textId="77777777" w:rsidR="00C90641" w:rsidRPr="00D161F4" w:rsidRDefault="00C90641" w:rsidP="00C90641">
      <w:pPr>
        <w:tabs>
          <w:tab w:val="left" w:pos="-1440"/>
        </w:tabs>
        <w:ind w:left="720" w:hanging="720"/>
        <w:rPr>
          <w:lang w:val="en-GB"/>
        </w:rPr>
      </w:pPr>
    </w:p>
    <w:p w14:paraId="10E102BD" w14:textId="77777777" w:rsidR="00C90641" w:rsidRPr="00D161F4" w:rsidRDefault="00C90641" w:rsidP="00C90641">
      <w:pPr>
        <w:tabs>
          <w:tab w:val="left" w:pos="-1440"/>
        </w:tabs>
        <w:ind w:left="720" w:hanging="720"/>
        <w:rPr>
          <w:lang w:val="fr-FR"/>
        </w:rPr>
      </w:pPr>
      <w:r w:rsidRPr="00D161F4">
        <w:rPr>
          <w:lang w:val="en-GB"/>
        </w:rPr>
        <w:t>30.</w:t>
      </w:r>
      <w:r w:rsidRPr="00D161F4">
        <w:rPr>
          <w:lang w:val="en-GB"/>
        </w:rPr>
        <w:tab/>
        <w:t>P.B. Shepson, D.R. Hastie, K.W. So</w:t>
      </w:r>
      <w:r w:rsidR="000B1A7D" w:rsidRPr="000B1A7D">
        <w:rPr>
          <w:vertAlign w:val="superscript"/>
          <w:lang w:val="en-GB"/>
        </w:rPr>
        <w:t>U</w:t>
      </w:r>
      <w:r w:rsidRPr="00D161F4">
        <w:rPr>
          <w:lang w:val="en-GB"/>
        </w:rPr>
        <w:t>, H.I. Schiff and P. Wong.  "Relationships Between PAN, PPN, and O</w:t>
      </w:r>
      <w:r w:rsidRPr="00D161F4">
        <w:rPr>
          <w:vertAlign w:val="subscript"/>
          <w:lang w:val="en-GB"/>
        </w:rPr>
        <w:t>3</w:t>
      </w:r>
      <w:r w:rsidRPr="00D161F4">
        <w:rPr>
          <w:lang w:val="en-GB"/>
        </w:rPr>
        <w:t xml:space="preserve"> at Urban and Rural Sites in Ontario".  </w:t>
      </w:r>
      <w:r w:rsidRPr="00D161F4">
        <w:rPr>
          <w:i/>
          <w:lang w:val="fr-FR"/>
        </w:rPr>
        <w:t>Atmos. Environ., 26A</w:t>
      </w:r>
      <w:r w:rsidRPr="00D161F4">
        <w:rPr>
          <w:lang w:val="fr-FR"/>
        </w:rPr>
        <w:t>, 1259-1270 (1992).</w:t>
      </w:r>
    </w:p>
    <w:p w14:paraId="2332B580" w14:textId="77777777" w:rsidR="00C90641" w:rsidRDefault="00C90641" w:rsidP="00C90641">
      <w:pPr>
        <w:tabs>
          <w:tab w:val="left" w:pos="-1440"/>
        </w:tabs>
        <w:ind w:left="720" w:hanging="720"/>
        <w:rPr>
          <w:lang w:val="en-GB"/>
        </w:rPr>
      </w:pPr>
    </w:p>
    <w:p w14:paraId="6B69A2C0" w14:textId="77777777" w:rsidR="00C90641" w:rsidRPr="00D161F4" w:rsidRDefault="00C90641" w:rsidP="00C90641">
      <w:pPr>
        <w:tabs>
          <w:tab w:val="left" w:pos="-1440"/>
        </w:tabs>
        <w:ind w:left="720" w:hanging="720"/>
        <w:rPr>
          <w:lang w:val="en-GB"/>
        </w:rPr>
      </w:pPr>
      <w:r w:rsidRPr="00D161F4">
        <w:rPr>
          <w:lang w:val="en-GB"/>
        </w:rPr>
        <w:t>29.</w:t>
      </w:r>
      <w:r w:rsidRPr="00D161F4">
        <w:rPr>
          <w:lang w:val="en-GB"/>
        </w:rPr>
        <w:tab/>
        <w:t xml:space="preserve">J.A. Heddle, G.D. Gingerich, C. Urlando, M. Pagura, P.B. Shepson and M.K. Khan, Detection of Somatic Mutations </w:t>
      </w:r>
      <w:r w:rsidRPr="00D161F4">
        <w:rPr>
          <w:i/>
          <w:lang w:val="en-GB"/>
        </w:rPr>
        <w:t>In-Vivo</w:t>
      </w:r>
      <w:r w:rsidRPr="00D161F4">
        <w:rPr>
          <w:lang w:val="en-GB"/>
        </w:rPr>
        <w:t xml:space="preserve"> using the Concurrent Asay I.  Spontaneous Frequencies in Chinese Hamsters and F344 Rats, </w:t>
      </w:r>
      <w:r w:rsidRPr="00D161F4">
        <w:rPr>
          <w:i/>
          <w:lang w:val="en-GB"/>
        </w:rPr>
        <w:t>Mutation Res., 272</w:t>
      </w:r>
      <w:r w:rsidRPr="00D161F4">
        <w:rPr>
          <w:lang w:val="en-GB"/>
        </w:rPr>
        <w:t>, 195-203, 1991.</w:t>
      </w:r>
    </w:p>
    <w:p w14:paraId="4E9582E1" w14:textId="77777777" w:rsidR="00C90641" w:rsidRPr="00D161F4" w:rsidRDefault="00C90641" w:rsidP="00C90641">
      <w:pPr>
        <w:rPr>
          <w:lang w:val="en-GB"/>
        </w:rPr>
      </w:pPr>
    </w:p>
    <w:p w14:paraId="58CAD791" w14:textId="77777777" w:rsidR="00C90641" w:rsidRPr="00D161F4" w:rsidRDefault="00C90641" w:rsidP="00C90641">
      <w:pPr>
        <w:tabs>
          <w:tab w:val="left" w:pos="-1440"/>
        </w:tabs>
        <w:ind w:left="720" w:hanging="720"/>
        <w:rPr>
          <w:lang w:val="fr-FR"/>
        </w:rPr>
      </w:pPr>
      <w:r w:rsidRPr="00D161F4">
        <w:rPr>
          <w:lang w:val="en-GB"/>
        </w:rPr>
        <w:t>28.</w:t>
      </w:r>
      <w:r w:rsidRPr="00D161F4">
        <w:rPr>
          <w:lang w:val="en-GB"/>
        </w:rPr>
        <w:tab/>
        <w:t>K.P. Gladstone</w:t>
      </w:r>
      <w:r w:rsidR="000B1A7D" w:rsidRPr="000B1A7D">
        <w:rPr>
          <w:vertAlign w:val="superscript"/>
          <w:lang w:val="en-GB"/>
        </w:rPr>
        <w:t>P</w:t>
      </w:r>
      <w:r w:rsidRPr="00D161F4">
        <w:rPr>
          <w:lang w:val="en-GB"/>
        </w:rPr>
        <w:t xml:space="preserve">, H. Niki, P.B. Shepson, J.W. Bottenheim, H.I. Schiff, and H.S. Sandhu.  "Photochemical Oxidant Concentrations in two Canadian Prairie Cities: Model Evaluation".  </w:t>
      </w:r>
      <w:r w:rsidRPr="00D161F4">
        <w:rPr>
          <w:lang w:val="fr-FR"/>
        </w:rPr>
        <w:t xml:space="preserve">Atmos. Environ., </w:t>
      </w:r>
      <w:r w:rsidRPr="00D161F4">
        <w:rPr>
          <w:u w:val="single"/>
          <w:lang w:val="fr-FR"/>
        </w:rPr>
        <w:t>25B</w:t>
      </w:r>
      <w:r w:rsidRPr="00D161F4">
        <w:rPr>
          <w:lang w:val="fr-FR"/>
        </w:rPr>
        <w:t>, 243 (1991).</w:t>
      </w:r>
    </w:p>
    <w:p w14:paraId="78BCA9BE" w14:textId="77777777" w:rsidR="000B1A7D" w:rsidRDefault="000B1A7D" w:rsidP="00C90641">
      <w:pPr>
        <w:tabs>
          <w:tab w:val="left" w:pos="-1440"/>
        </w:tabs>
        <w:ind w:left="720" w:hanging="720"/>
        <w:rPr>
          <w:lang w:val="en-GB"/>
        </w:rPr>
      </w:pPr>
    </w:p>
    <w:p w14:paraId="78C8D694" w14:textId="77777777" w:rsidR="00C90641" w:rsidRPr="00D161F4" w:rsidRDefault="00C90641" w:rsidP="00C90641">
      <w:pPr>
        <w:tabs>
          <w:tab w:val="left" w:pos="-1440"/>
        </w:tabs>
        <w:ind w:left="720" w:hanging="720"/>
        <w:rPr>
          <w:lang w:val="en-GB"/>
        </w:rPr>
      </w:pPr>
      <w:r w:rsidRPr="00D161F4">
        <w:rPr>
          <w:lang w:val="en-GB"/>
        </w:rPr>
        <w:t>27.</w:t>
      </w:r>
      <w:r w:rsidRPr="00D161F4">
        <w:rPr>
          <w:lang w:val="en-GB"/>
        </w:rPr>
        <w:tab/>
        <w:t xml:space="preserve">X. Lin, O.T. Melo, D.R. Hastie, P.B. Shepson, H. Niki, and J.W. Bottenheim.  "A Case Study of Ozone Production in a Rural Area of Central Ontario", Atmos. Environ., </w:t>
      </w:r>
      <w:r w:rsidRPr="00D161F4">
        <w:rPr>
          <w:u w:val="single"/>
          <w:lang w:val="en-GB"/>
        </w:rPr>
        <w:t>26A</w:t>
      </w:r>
      <w:r w:rsidRPr="00D161F4">
        <w:rPr>
          <w:lang w:val="en-GB"/>
        </w:rPr>
        <w:t>, 311-324 (1991).</w:t>
      </w:r>
    </w:p>
    <w:p w14:paraId="4BDCF602" w14:textId="77777777" w:rsidR="00C90641" w:rsidRPr="00D161F4" w:rsidRDefault="00C90641" w:rsidP="00C90641">
      <w:pPr>
        <w:tabs>
          <w:tab w:val="left" w:pos="-1440"/>
        </w:tabs>
        <w:ind w:left="720" w:hanging="720"/>
        <w:rPr>
          <w:lang w:val="en-GB"/>
        </w:rPr>
      </w:pPr>
    </w:p>
    <w:p w14:paraId="76D68982" w14:textId="77777777" w:rsidR="00C90641" w:rsidRPr="00D161F4" w:rsidRDefault="00C90641" w:rsidP="00C90641">
      <w:pPr>
        <w:tabs>
          <w:tab w:val="left" w:pos="-1440"/>
        </w:tabs>
        <w:ind w:left="720" w:hanging="720"/>
        <w:rPr>
          <w:lang w:val="en-GB"/>
        </w:rPr>
      </w:pPr>
      <w:r w:rsidRPr="00D161F4">
        <w:rPr>
          <w:lang w:val="en-GB"/>
        </w:rPr>
        <w:t>26.</w:t>
      </w:r>
      <w:r w:rsidRPr="00D161F4">
        <w:rPr>
          <w:lang w:val="en-GB"/>
        </w:rPr>
        <w:tab/>
        <w:t>P.B. Shepson, D.R. Hastie, H.I. Schiff, M. Polizzi</w:t>
      </w:r>
      <w:r w:rsidR="000B1A7D" w:rsidRPr="000B1A7D">
        <w:rPr>
          <w:vertAlign w:val="superscript"/>
          <w:lang w:val="en-GB"/>
        </w:rPr>
        <w:t>U</w:t>
      </w:r>
      <w:r w:rsidRPr="00D161F4">
        <w:rPr>
          <w:lang w:val="en-GB"/>
        </w:rPr>
        <w:t>, J.W. Bottenheim, K. Anlauf, G.I. Mackay, and D. Karecki.  "Atmospheric Concentrations and Temporal Variations of C</w:t>
      </w:r>
      <w:r w:rsidRPr="00D161F4">
        <w:rPr>
          <w:vertAlign w:val="subscript"/>
          <w:lang w:val="en-GB"/>
        </w:rPr>
        <w:t>1</w:t>
      </w:r>
      <w:r w:rsidRPr="00D161F4">
        <w:rPr>
          <w:lang w:val="en-GB"/>
        </w:rPr>
        <w:t>-C</w:t>
      </w:r>
      <w:r w:rsidRPr="00D161F4">
        <w:rPr>
          <w:vertAlign w:val="subscript"/>
          <w:lang w:val="en-GB"/>
        </w:rPr>
        <w:t>3</w:t>
      </w:r>
      <w:r w:rsidRPr="00D161F4">
        <w:rPr>
          <w:lang w:val="en-GB"/>
        </w:rPr>
        <w:t xml:space="preserve"> Carbonyl Compounds at Two Rural Sites in Central Ontario", Atmos. Environ., </w:t>
      </w:r>
      <w:r w:rsidRPr="00D161F4">
        <w:rPr>
          <w:u w:val="single"/>
          <w:lang w:val="en-GB"/>
        </w:rPr>
        <w:t>25A</w:t>
      </w:r>
      <w:r w:rsidRPr="00D161F4">
        <w:rPr>
          <w:lang w:val="en-GB"/>
        </w:rPr>
        <w:t>, 2001-2015 (1991).</w:t>
      </w:r>
    </w:p>
    <w:p w14:paraId="1F6637D0" w14:textId="77777777" w:rsidR="00C90641" w:rsidRPr="00D161F4" w:rsidRDefault="00C90641" w:rsidP="00C90641">
      <w:pPr>
        <w:tabs>
          <w:tab w:val="left" w:pos="-1440"/>
        </w:tabs>
        <w:ind w:left="720" w:hanging="720"/>
        <w:rPr>
          <w:lang w:val="fr-FR"/>
        </w:rPr>
      </w:pPr>
    </w:p>
    <w:p w14:paraId="2F77FC82" w14:textId="77777777" w:rsidR="00C90641" w:rsidRDefault="00C90641" w:rsidP="00C90641">
      <w:pPr>
        <w:tabs>
          <w:tab w:val="left" w:pos="-1440"/>
        </w:tabs>
        <w:ind w:left="720" w:hanging="720"/>
        <w:rPr>
          <w:lang w:val="en-GB"/>
        </w:rPr>
      </w:pPr>
      <w:r w:rsidRPr="00D161F4">
        <w:rPr>
          <w:lang w:val="fr-FR"/>
        </w:rPr>
        <w:t>25.</w:t>
      </w:r>
      <w:r w:rsidRPr="00D161F4">
        <w:rPr>
          <w:lang w:val="fr-FR"/>
        </w:rPr>
        <w:tab/>
        <w:t xml:space="preserve">T.E. Kleindienst, P.B. Shepson, D.F. Smith, E.E. Hudgens, C.M. Nero, L.T. Cupitt, J.J. Bufalini, and L.D. Claxton.  </w:t>
      </w:r>
      <w:r w:rsidRPr="00D161F4">
        <w:rPr>
          <w:lang w:val="en-GB"/>
        </w:rPr>
        <w:t xml:space="preserve">"Comparison of Mutagenic Activities of Several Peroxyacyl Nitrates", Environ. and Molec. Mutagen., </w:t>
      </w:r>
      <w:r w:rsidRPr="00D161F4">
        <w:rPr>
          <w:u w:val="single"/>
          <w:lang w:val="en-GB"/>
        </w:rPr>
        <w:t>16</w:t>
      </w:r>
      <w:r w:rsidRPr="00D161F4">
        <w:rPr>
          <w:lang w:val="en-GB"/>
        </w:rPr>
        <w:t>, 170-180 (1990).</w:t>
      </w:r>
    </w:p>
    <w:p w14:paraId="5002356E" w14:textId="77777777" w:rsidR="00040473" w:rsidRPr="00D161F4" w:rsidRDefault="00040473" w:rsidP="00C90641">
      <w:pPr>
        <w:tabs>
          <w:tab w:val="left" w:pos="-1440"/>
        </w:tabs>
        <w:ind w:left="720" w:hanging="720"/>
        <w:rPr>
          <w:lang w:val="en-GB"/>
        </w:rPr>
      </w:pPr>
    </w:p>
    <w:p w14:paraId="1CE4666F" w14:textId="77777777" w:rsidR="00C90641" w:rsidRPr="00D161F4" w:rsidRDefault="00C90641" w:rsidP="00C90641">
      <w:pPr>
        <w:tabs>
          <w:tab w:val="left" w:pos="-1440"/>
        </w:tabs>
        <w:ind w:left="720" w:hanging="720"/>
        <w:rPr>
          <w:lang w:val="en-GB"/>
        </w:rPr>
      </w:pPr>
      <w:r w:rsidRPr="00D161F4">
        <w:rPr>
          <w:lang w:val="en-GB"/>
        </w:rPr>
        <w:t>24.</w:t>
      </w:r>
      <w:r w:rsidRPr="00D161F4">
        <w:rPr>
          <w:lang w:val="en-GB"/>
        </w:rPr>
        <w:tab/>
        <w:t xml:space="preserve">J.W. Bottenheim, L.A. Barrie, L. Heidt, H. Niki, R.A. Rasmussen, P.B. Shepson.  "Depletion of Lower Tropospheric Ozone During Arctic Spring:  The Polar Sunrise Experiment 1988", J. Geophys. Res., </w:t>
      </w:r>
      <w:r w:rsidRPr="00D161F4">
        <w:rPr>
          <w:u w:val="single"/>
          <w:lang w:val="en-GB"/>
        </w:rPr>
        <w:t>95</w:t>
      </w:r>
      <w:r w:rsidRPr="00D161F4">
        <w:rPr>
          <w:lang w:val="en-GB"/>
        </w:rPr>
        <w:t>, 18,555-18568 (1990).</w:t>
      </w:r>
    </w:p>
    <w:p w14:paraId="013A6B12" w14:textId="77777777" w:rsidR="00C90641" w:rsidRPr="00D161F4" w:rsidRDefault="00C90641" w:rsidP="00C90641">
      <w:pPr>
        <w:rPr>
          <w:lang w:val="en-GB"/>
        </w:rPr>
      </w:pPr>
    </w:p>
    <w:p w14:paraId="182AC5BD" w14:textId="77777777" w:rsidR="00C90641" w:rsidRPr="00D161F4" w:rsidRDefault="00C90641" w:rsidP="00C90641">
      <w:pPr>
        <w:tabs>
          <w:tab w:val="left" w:pos="-1440"/>
        </w:tabs>
        <w:ind w:left="720" w:hanging="720"/>
        <w:rPr>
          <w:lang w:val="en-GB"/>
        </w:rPr>
      </w:pPr>
      <w:r w:rsidRPr="00D161F4">
        <w:rPr>
          <w:lang w:val="en-GB"/>
        </w:rPr>
        <w:t>23.</w:t>
      </w:r>
      <w:r w:rsidRPr="00D161F4">
        <w:rPr>
          <w:lang w:val="en-GB"/>
        </w:rPr>
        <w:tab/>
        <w:t>P. Blanchard</w:t>
      </w:r>
      <w:r w:rsidR="000B1A7D" w:rsidRPr="000B1A7D">
        <w:rPr>
          <w:vertAlign w:val="superscript"/>
          <w:lang w:val="en-GB"/>
        </w:rPr>
        <w:t>G</w:t>
      </w:r>
      <w:r w:rsidRPr="00D161F4">
        <w:rPr>
          <w:lang w:val="en-GB"/>
        </w:rPr>
        <w:t>, P.B. Shepson, K.W. So</w:t>
      </w:r>
      <w:r w:rsidR="007C302B" w:rsidRPr="007C302B">
        <w:rPr>
          <w:vertAlign w:val="superscript"/>
          <w:lang w:val="en-GB"/>
        </w:rPr>
        <w:t>U</w:t>
      </w:r>
      <w:r w:rsidRPr="00D161F4">
        <w:rPr>
          <w:lang w:val="en-GB"/>
        </w:rPr>
        <w:t xml:space="preserve">, H.I. Schiff, J.W. Bottenheim, A.J. Gallant, J.W. Drummond, and P. Wong, A Comparison of Calibration and Measurement Techniques for Gas Chromatographic Determination of Atmospheric Peroxyacetyl Nitrate (PAN), </w:t>
      </w:r>
      <w:r w:rsidRPr="00D161F4">
        <w:rPr>
          <w:i/>
          <w:lang w:val="en-GB"/>
        </w:rPr>
        <w:t>Atmos. Environ., 24A,</w:t>
      </w:r>
      <w:r w:rsidRPr="00D161F4">
        <w:rPr>
          <w:lang w:val="en-GB"/>
        </w:rPr>
        <w:t xml:space="preserve"> 2839-2846, 1990.</w:t>
      </w:r>
    </w:p>
    <w:p w14:paraId="3BF0AB11" w14:textId="77777777" w:rsidR="00C90641" w:rsidRPr="00D161F4" w:rsidRDefault="00C90641" w:rsidP="00C90641">
      <w:pPr>
        <w:rPr>
          <w:lang w:val="en-GB"/>
        </w:rPr>
      </w:pPr>
    </w:p>
    <w:p w14:paraId="1ADF88FD" w14:textId="77777777" w:rsidR="00C90641" w:rsidRPr="00D161F4" w:rsidRDefault="00C90641" w:rsidP="00C90641">
      <w:pPr>
        <w:tabs>
          <w:tab w:val="left" w:pos="-1440"/>
        </w:tabs>
        <w:ind w:left="720" w:hanging="720"/>
        <w:rPr>
          <w:lang w:val="en-GB"/>
        </w:rPr>
      </w:pPr>
      <w:r w:rsidRPr="00D161F4">
        <w:rPr>
          <w:lang w:val="en-GB"/>
        </w:rPr>
        <w:t>22.</w:t>
      </w:r>
      <w:r w:rsidRPr="00D161F4">
        <w:rPr>
          <w:lang w:val="en-GB"/>
        </w:rPr>
        <w:tab/>
        <w:t xml:space="preserve">T.E. Kleindienst, P.B. Shepson, C.M. Nero and J.J. Bufalini.  "The Production of Chlorine Atoms from the Reaction of OH with Chlorinated Hydrocarbons", Int. J. Chem. Kinet. </w:t>
      </w:r>
      <w:r w:rsidRPr="00D161F4">
        <w:rPr>
          <w:u w:val="single"/>
          <w:lang w:val="en-GB"/>
        </w:rPr>
        <w:t>21</w:t>
      </w:r>
      <w:r w:rsidRPr="00D161F4">
        <w:rPr>
          <w:lang w:val="en-GB"/>
        </w:rPr>
        <w:t>, 863 (1989).</w:t>
      </w:r>
    </w:p>
    <w:p w14:paraId="0C971546" w14:textId="77777777" w:rsidR="00C90641" w:rsidRPr="00D161F4" w:rsidRDefault="00C90641" w:rsidP="00C90641">
      <w:pPr>
        <w:rPr>
          <w:lang w:val="en-GB"/>
        </w:rPr>
      </w:pPr>
    </w:p>
    <w:p w14:paraId="1B17DD39" w14:textId="77777777" w:rsidR="00C90641" w:rsidRPr="00D161F4" w:rsidRDefault="00C90641" w:rsidP="00C90641">
      <w:pPr>
        <w:tabs>
          <w:tab w:val="left" w:pos="-1440"/>
        </w:tabs>
        <w:ind w:left="720" w:hanging="720"/>
        <w:rPr>
          <w:lang w:val="en-GB"/>
        </w:rPr>
      </w:pPr>
      <w:r w:rsidRPr="00D161F4">
        <w:rPr>
          <w:lang w:val="en-GB"/>
        </w:rPr>
        <w:t>21.</w:t>
      </w:r>
      <w:r w:rsidRPr="00D161F4">
        <w:rPr>
          <w:lang w:val="en-GB"/>
        </w:rPr>
        <w:tab/>
        <w:t xml:space="preserve">T.E. Kleindienst, P.B. Shepson, D.N. Hodges, C.M. Nero, R.R. Arnts, P.K. Dasgupta, H. Hwaug, G.L. Kok, H.I. Schiff, G.I. MacKay and L. Mayne.  "Comparison of Techniques for Measurement of Ambient Levels of Hydrogen Peroxide", Environ. Sci. Technol., </w:t>
      </w:r>
      <w:r w:rsidRPr="00D161F4">
        <w:rPr>
          <w:u w:val="single"/>
          <w:lang w:val="en-GB"/>
        </w:rPr>
        <w:t>22</w:t>
      </w:r>
      <w:r w:rsidRPr="00D161F4">
        <w:rPr>
          <w:lang w:val="en-GB"/>
        </w:rPr>
        <w:t>, 53, (1988).</w:t>
      </w:r>
    </w:p>
    <w:p w14:paraId="7D8E8F6C" w14:textId="77777777" w:rsidR="00C90641" w:rsidRPr="00D161F4" w:rsidRDefault="00C90641" w:rsidP="00C90641">
      <w:pPr>
        <w:tabs>
          <w:tab w:val="left" w:pos="-1440"/>
        </w:tabs>
        <w:ind w:left="720" w:hanging="720"/>
        <w:rPr>
          <w:lang w:val="en-GB"/>
        </w:rPr>
      </w:pPr>
    </w:p>
    <w:p w14:paraId="61211985" w14:textId="77777777" w:rsidR="00C90641" w:rsidRPr="00D161F4" w:rsidRDefault="00C90641" w:rsidP="00C90641">
      <w:pPr>
        <w:tabs>
          <w:tab w:val="left" w:pos="-1440"/>
        </w:tabs>
        <w:ind w:left="720" w:hanging="720"/>
        <w:rPr>
          <w:lang w:val="en-GB"/>
        </w:rPr>
      </w:pPr>
      <w:r w:rsidRPr="00D161F4">
        <w:rPr>
          <w:lang w:val="en-GB"/>
        </w:rPr>
        <w:t>20.</w:t>
      </w:r>
      <w:r w:rsidRPr="00D161F4">
        <w:rPr>
          <w:lang w:val="en-GB"/>
        </w:rPr>
        <w:tab/>
        <w:t xml:space="preserve">B.E. Dumdei, D.V. Kenny, P.B. Shepson, T.E. Kleindienst, C.M. Nero, L.T. Cupitt, and L.D. Claxton.  "MS/MS Analysis of the Products of Toluene Photooxidation and Measurement of their Mutagenic Activity", Environ. Sci. Technol., </w:t>
      </w:r>
      <w:r w:rsidRPr="00D161F4">
        <w:rPr>
          <w:u w:val="single"/>
          <w:lang w:val="en-GB"/>
        </w:rPr>
        <w:t>22</w:t>
      </w:r>
      <w:r w:rsidRPr="00D161F4">
        <w:rPr>
          <w:lang w:val="en-GB"/>
        </w:rPr>
        <w:t>, 1493, (1988).</w:t>
      </w:r>
    </w:p>
    <w:p w14:paraId="4DDCE3C0" w14:textId="77777777" w:rsidR="00C90641" w:rsidRPr="00D161F4" w:rsidRDefault="00C90641" w:rsidP="00C90641">
      <w:pPr>
        <w:tabs>
          <w:tab w:val="left" w:pos="-1440"/>
        </w:tabs>
        <w:ind w:left="720" w:hanging="720"/>
        <w:rPr>
          <w:lang w:val="en-GB"/>
        </w:rPr>
      </w:pPr>
    </w:p>
    <w:p w14:paraId="2E1A0DD3" w14:textId="77777777" w:rsidR="00C90641" w:rsidRPr="00D161F4" w:rsidRDefault="00C90641" w:rsidP="00C90641">
      <w:pPr>
        <w:tabs>
          <w:tab w:val="left" w:pos="-1440"/>
        </w:tabs>
        <w:ind w:left="720" w:hanging="720"/>
        <w:rPr>
          <w:lang w:val="en-GB"/>
        </w:rPr>
      </w:pPr>
      <w:r w:rsidRPr="00D161F4">
        <w:rPr>
          <w:lang w:val="en-GB"/>
        </w:rPr>
        <w:t>19.</w:t>
      </w:r>
      <w:r w:rsidRPr="00D161F4">
        <w:rPr>
          <w:lang w:val="en-GB"/>
        </w:rPr>
        <w:tab/>
        <w:t xml:space="preserve">T.E. Kleindienst, P.B. Shepson, C.M. Nero, R.R. Arnts, S.B. Tejada, G.I. MacKay, L.K. Mayne, H.I. Schiff, J.A. Lind, G.C. Kok, A.L. Lazrus, P.K. Dasgupta, and S. Doug.  "An Intercomparison of Formaldehyde Measurement Techniques at Ambient Concentrations", Atmos. Environ., </w:t>
      </w:r>
      <w:r w:rsidRPr="00D161F4">
        <w:rPr>
          <w:u w:val="single"/>
          <w:lang w:val="en-GB"/>
        </w:rPr>
        <w:t>22</w:t>
      </w:r>
      <w:r w:rsidRPr="00D161F4">
        <w:rPr>
          <w:lang w:val="en-GB"/>
        </w:rPr>
        <w:t>, 1931, (1988).</w:t>
      </w:r>
    </w:p>
    <w:p w14:paraId="38911FA9" w14:textId="77777777" w:rsidR="00C90641" w:rsidRDefault="00C90641" w:rsidP="00C90641">
      <w:pPr>
        <w:tabs>
          <w:tab w:val="left" w:pos="-1440"/>
        </w:tabs>
        <w:ind w:left="720" w:hanging="720"/>
        <w:rPr>
          <w:lang w:val="en-GB"/>
        </w:rPr>
      </w:pPr>
    </w:p>
    <w:p w14:paraId="32785F3A" w14:textId="77777777" w:rsidR="00C90641" w:rsidRPr="00D161F4" w:rsidRDefault="00C90641" w:rsidP="00C90641">
      <w:pPr>
        <w:tabs>
          <w:tab w:val="left" w:pos="-1440"/>
        </w:tabs>
        <w:ind w:left="720" w:hanging="720"/>
        <w:rPr>
          <w:lang w:val="en-GB"/>
        </w:rPr>
      </w:pPr>
      <w:r w:rsidRPr="00D161F4">
        <w:rPr>
          <w:lang w:val="en-GB"/>
        </w:rPr>
        <w:t>18.</w:t>
      </w:r>
      <w:r w:rsidRPr="00D161F4">
        <w:rPr>
          <w:lang w:val="en-GB"/>
        </w:rPr>
        <w:tab/>
        <w:t xml:space="preserve">D.L. Fox, L. Stockburger, W. Weathers, C.W. Spicer, G.I. MacKay, H.I. Schiff, D.J. Eatough, F. Mortensen, L.D. Hansen, P.B. Shepson, T.E. Kleindienst, and E.O. Edney.  "Intercomparison of Nitric Acid Diffusion Denuder Methods with Tunable Diode Laser Absorption Spectroscopy", Atmos. Environ., </w:t>
      </w:r>
      <w:r w:rsidRPr="00D161F4">
        <w:rPr>
          <w:u w:val="single"/>
          <w:lang w:val="en-GB"/>
        </w:rPr>
        <w:t>22</w:t>
      </w:r>
      <w:r w:rsidRPr="00D161F4">
        <w:rPr>
          <w:lang w:val="en-GB"/>
        </w:rPr>
        <w:t>, 575, (1988).</w:t>
      </w:r>
    </w:p>
    <w:p w14:paraId="4EE9FCD3" w14:textId="77777777" w:rsidR="00C90641" w:rsidRPr="00D161F4" w:rsidRDefault="00C90641" w:rsidP="00C90641">
      <w:pPr>
        <w:rPr>
          <w:lang w:val="en-GB"/>
        </w:rPr>
      </w:pPr>
    </w:p>
    <w:p w14:paraId="019512CF" w14:textId="77777777" w:rsidR="00C90641" w:rsidRPr="00D161F4" w:rsidRDefault="00C90641" w:rsidP="00C90641">
      <w:pPr>
        <w:tabs>
          <w:tab w:val="left" w:pos="-1440"/>
        </w:tabs>
        <w:ind w:left="720" w:hanging="720"/>
        <w:rPr>
          <w:lang w:val="fr-FR"/>
        </w:rPr>
      </w:pPr>
      <w:r w:rsidRPr="00D161F4">
        <w:rPr>
          <w:lang w:val="en-GB"/>
        </w:rPr>
        <w:lastRenderedPageBreak/>
        <w:t>17.</w:t>
      </w:r>
      <w:r w:rsidRPr="00D161F4">
        <w:rPr>
          <w:lang w:val="en-GB"/>
        </w:rPr>
        <w:tab/>
        <w:t xml:space="preserve">T.E. Kleindienst, P.B. Shepson, E.O. Edney, C.M. Nero, L.T. Cupitt and L.D. Claxton.  "The Atmospheric Transformation and Mutagenicity of Volatile Wood Smoke Emissions".  </w:t>
      </w:r>
      <w:r w:rsidRPr="00D161F4">
        <w:rPr>
          <w:lang w:val="fr-FR"/>
        </w:rPr>
        <w:t xml:space="preserve">Environ. Sci. Res., </w:t>
      </w:r>
      <w:r w:rsidRPr="00D161F4">
        <w:rPr>
          <w:u w:val="single"/>
          <w:lang w:val="fr-FR"/>
        </w:rPr>
        <w:t>36</w:t>
      </w:r>
      <w:r w:rsidRPr="00D161F4">
        <w:rPr>
          <w:lang w:val="fr-FR"/>
        </w:rPr>
        <w:t>, 311-323 (1987).</w:t>
      </w:r>
    </w:p>
    <w:p w14:paraId="4EFF2EBE" w14:textId="77777777" w:rsidR="00C90641" w:rsidRPr="00D161F4" w:rsidRDefault="00C90641" w:rsidP="00C90641">
      <w:pPr>
        <w:rPr>
          <w:lang w:val="fr-FR"/>
        </w:rPr>
      </w:pPr>
    </w:p>
    <w:p w14:paraId="2EB11AEC" w14:textId="77777777" w:rsidR="00C90641" w:rsidRPr="00D161F4" w:rsidRDefault="00C90641" w:rsidP="00C90641">
      <w:pPr>
        <w:tabs>
          <w:tab w:val="left" w:pos="-1440"/>
        </w:tabs>
        <w:ind w:left="720" w:hanging="720"/>
        <w:rPr>
          <w:lang w:val="fr-FR"/>
        </w:rPr>
      </w:pPr>
      <w:r w:rsidRPr="00D161F4">
        <w:rPr>
          <w:lang w:val="en-GB"/>
        </w:rPr>
        <w:t>16.</w:t>
      </w:r>
      <w:r w:rsidRPr="00D161F4">
        <w:rPr>
          <w:lang w:val="en-GB"/>
        </w:rPr>
        <w:tab/>
        <w:t xml:space="preserve">P.B. Shepson, T.E. Kleindienst, E.O. Edney, L.T. Cupitt, and L.D. Claxton.  "The Production in the Atmosphere of Mutagenic Products from Simple Hydrocarbons".  </w:t>
      </w:r>
      <w:r w:rsidRPr="00D161F4">
        <w:rPr>
          <w:lang w:val="fr-FR"/>
        </w:rPr>
        <w:t xml:space="preserve">Environ. Sci. Res., </w:t>
      </w:r>
      <w:r w:rsidRPr="00D161F4">
        <w:rPr>
          <w:u w:val="single"/>
          <w:lang w:val="fr-FR"/>
        </w:rPr>
        <w:t>36</w:t>
      </w:r>
      <w:r w:rsidRPr="00D161F4">
        <w:rPr>
          <w:lang w:val="fr-FR"/>
        </w:rPr>
        <w:t>, 227-290 (1987).</w:t>
      </w:r>
    </w:p>
    <w:p w14:paraId="5B62A441" w14:textId="77777777" w:rsidR="00C90641" w:rsidRPr="00D161F4" w:rsidRDefault="00C90641" w:rsidP="00C90641">
      <w:pPr>
        <w:tabs>
          <w:tab w:val="left" w:pos="-1440"/>
        </w:tabs>
        <w:ind w:left="720" w:hanging="720"/>
        <w:rPr>
          <w:lang w:val="fr-FR"/>
        </w:rPr>
      </w:pPr>
    </w:p>
    <w:p w14:paraId="72442741" w14:textId="77777777" w:rsidR="00C90641" w:rsidRPr="00D161F4" w:rsidRDefault="00C90641" w:rsidP="00C90641">
      <w:pPr>
        <w:tabs>
          <w:tab w:val="left" w:pos="-1440"/>
        </w:tabs>
        <w:ind w:left="720" w:hanging="720"/>
        <w:rPr>
          <w:lang w:val="en-GB"/>
        </w:rPr>
      </w:pPr>
      <w:r w:rsidRPr="00D161F4">
        <w:rPr>
          <w:lang w:val="fr-FR"/>
        </w:rPr>
        <w:t>15.</w:t>
      </w:r>
      <w:r w:rsidRPr="00D161F4">
        <w:rPr>
          <w:lang w:val="fr-FR"/>
        </w:rPr>
        <w:tab/>
        <w:t xml:space="preserve">P.B. Shepson, T.E. Kleindienst, C.M. Nero, D.N. Hodges, L.T. Cupitt and L.D. Claxton.  </w:t>
      </w:r>
      <w:r w:rsidRPr="00D161F4">
        <w:rPr>
          <w:lang w:val="en-GB"/>
        </w:rPr>
        <w:t xml:space="preserve">"Allyl Chloride:  The Mutagenic Activity of its Photooxidation Products", Environ. Sci. Technol., </w:t>
      </w:r>
      <w:r w:rsidRPr="00D161F4">
        <w:rPr>
          <w:u w:val="single"/>
          <w:lang w:val="en-GB"/>
        </w:rPr>
        <w:t>21</w:t>
      </w:r>
      <w:r w:rsidRPr="00D161F4">
        <w:rPr>
          <w:lang w:val="en-GB"/>
        </w:rPr>
        <w:t>, 568, (1987).</w:t>
      </w:r>
    </w:p>
    <w:p w14:paraId="3BA2DA0E" w14:textId="77777777" w:rsidR="00C90641" w:rsidRPr="00D161F4" w:rsidRDefault="00C90641" w:rsidP="00C90641">
      <w:pPr>
        <w:rPr>
          <w:lang w:val="en-GB"/>
        </w:rPr>
      </w:pPr>
    </w:p>
    <w:p w14:paraId="71942539" w14:textId="77777777" w:rsidR="00C90641" w:rsidRPr="00D161F4" w:rsidRDefault="00C90641" w:rsidP="00C90641">
      <w:pPr>
        <w:tabs>
          <w:tab w:val="left" w:pos="-1440"/>
        </w:tabs>
        <w:ind w:left="720" w:hanging="720"/>
        <w:rPr>
          <w:lang w:val="en-GB"/>
        </w:rPr>
      </w:pPr>
      <w:r w:rsidRPr="00D161F4">
        <w:rPr>
          <w:lang w:val="en-GB"/>
        </w:rPr>
        <w:t>14.</w:t>
      </w:r>
      <w:r w:rsidRPr="00D161F4">
        <w:rPr>
          <w:lang w:val="en-GB"/>
        </w:rPr>
        <w:tab/>
        <w:t xml:space="preserve">P.B. Shepson, T.E. Kleindienst, and H.B. McElhoe, A Cryogenic Trap/Porous Polymer Sampling Technique for the Quantitative Determination of Ambient Volatile Organic Compound Concentrations, </w:t>
      </w:r>
      <w:r w:rsidRPr="00D161F4">
        <w:rPr>
          <w:i/>
          <w:lang w:val="en-GB"/>
        </w:rPr>
        <w:t>Atmos. Environ., 21</w:t>
      </w:r>
      <w:r w:rsidRPr="00D161F4">
        <w:rPr>
          <w:lang w:val="en-GB"/>
        </w:rPr>
        <w:t>, 57, 1987.</w:t>
      </w:r>
    </w:p>
    <w:p w14:paraId="5B64E940" w14:textId="77777777" w:rsidR="00C90641" w:rsidRPr="00D161F4" w:rsidRDefault="00C90641" w:rsidP="00C90641">
      <w:pPr>
        <w:rPr>
          <w:lang w:val="en-GB"/>
        </w:rPr>
      </w:pPr>
    </w:p>
    <w:p w14:paraId="49552BAB" w14:textId="77777777" w:rsidR="00C90641" w:rsidRDefault="00C90641" w:rsidP="00C90641">
      <w:pPr>
        <w:tabs>
          <w:tab w:val="left" w:pos="-1440"/>
        </w:tabs>
        <w:ind w:left="720" w:hanging="720"/>
        <w:rPr>
          <w:lang w:val="en-GB"/>
        </w:rPr>
      </w:pPr>
      <w:r w:rsidRPr="00D161F4">
        <w:rPr>
          <w:lang w:val="en-GB"/>
        </w:rPr>
        <w:t>13.</w:t>
      </w:r>
      <w:r w:rsidRPr="00D161F4">
        <w:rPr>
          <w:lang w:val="en-GB"/>
        </w:rPr>
        <w:tab/>
        <w:t xml:space="preserve">P.B. Shepson, T.E. Kleindienst, E.O. Edney, L.T. Cupitt, and L.D. Claxton.  "Acetaldehyde:  The Mutagenic Activity of its Photooxidation Products", Environ. Sci. Technol., </w:t>
      </w:r>
      <w:r w:rsidRPr="00D161F4">
        <w:rPr>
          <w:u w:val="single"/>
          <w:lang w:val="en-GB"/>
        </w:rPr>
        <w:t>20</w:t>
      </w:r>
      <w:r w:rsidRPr="00D161F4">
        <w:rPr>
          <w:lang w:val="en-GB"/>
        </w:rPr>
        <w:t>, 1008, (1986).</w:t>
      </w:r>
    </w:p>
    <w:p w14:paraId="7FC89D51" w14:textId="77777777" w:rsidR="00040473" w:rsidRPr="00D161F4" w:rsidRDefault="00040473" w:rsidP="00C90641">
      <w:pPr>
        <w:tabs>
          <w:tab w:val="left" w:pos="-1440"/>
        </w:tabs>
        <w:ind w:left="720" w:hanging="720"/>
        <w:rPr>
          <w:lang w:val="en-GB"/>
        </w:rPr>
      </w:pPr>
    </w:p>
    <w:p w14:paraId="38520072" w14:textId="77777777" w:rsidR="00C90641" w:rsidRDefault="00C90641" w:rsidP="00C90641">
      <w:pPr>
        <w:tabs>
          <w:tab w:val="left" w:pos="-1440"/>
        </w:tabs>
        <w:ind w:left="720" w:hanging="720"/>
        <w:rPr>
          <w:lang w:val="en-GB"/>
        </w:rPr>
      </w:pPr>
      <w:r w:rsidRPr="00D161F4">
        <w:rPr>
          <w:lang w:val="en-GB"/>
        </w:rPr>
        <w:t>12.</w:t>
      </w:r>
      <w:r w:rsidRPr="00D161F4">
        <w:rPr>
          <w:lang w:val="en-GB"/>
        </w:rPr>
        <w:tab/>
        <w:t xml:space="preserve">E.O. Edney, P.B. Shepson, T.E. Kleindienst and E.W. Corse.  "The Photooxidation of Allyl Chloride", Int. J. Chem. Kinet., </w:t>
      </w:r>
      <w:r w:rsidRPr="00D161F4">
        <w:rPr>
          <w:u w:val="single"/>
          <w:lang w:val="en-GB"/>
        </w:rPr>
        <w:t>18</w:t>
      </w:r>
      <w:r w:rsidRPr="00D161F4">
        <w:rPr>
          <w:lang w:val="en-GB"/>
        </w:rPr>
        <w:t>, 597, (1986).</w:t>
      </w:r>
    </w:p>
    <w:p w14:paraId="029E7D7A" w14:textId="77777777" w:rsidR="00720359" w:rsidRPr="00D161F4" w:rsidRDefault="00720359" w:rsidP="00C90641">
      <w:pPr>
        <w:tabs>
          <w:tab w:val="left" w:pos="-1440"/>
        </w:tabs>
        <w:ind w:left="720" w:hanging="720"/>
        <w:rPr>
          <w:lang w:val="en-GB"/>
        </w:rPr>
      </w:pPr>
    </w:p>
    <w:p w14:paraId="3CE7DC72" w14:textId="77777777" w:rsidR="00C90641" w:rsidRPr="00D161F4" w:rsidRDefault="00C90641" w:rsidP="00C90641">
      <w:pPr>
        <w:tabs>
          <w:tab w:val="left" w:pos="-1440"/>
        </w:tabs>
        <w:ind w:left="720" w:hanging="720"/>
        <w:rPr>
          <w:lang w:val="en-GB"/>
        </w:rPr>
      </w:pPr>
      <w:r w:rsidRPr="00D161F4">
        <w:rPr>
          <w:lang w:val="en-GB"/>
        </w:rPr>
        <w:t>11.</w:t>
      </w:r>
      <w:r w:rsidRPr="00D161F4">
        <w:rPr>
          <w:lang w:val="en-GB"/>
        </w:rPr>
        <w:tab/>
        <w:t xml:space="preserve">T.E. Kleindienst, P.B. Shepson, E.O. Edney, L.D. Claxton and L.T. Cupitt.  "Wood Smoke:  Measurement of the Relative Mutagenic Activity of its Gas and Particulate Phase Photooxidation Products", Environ. Sci. Technol., </w:t>
      </w:r>
      <w:r w:rsidRPr="00D161F4">
        <w:rPr>
          <w:u w:val="single"/>
          <w:lang w:val="en-GB"/>
        </w:rPr>
        <w:t>20</w:t>
      </w:r>
      <w:r w:rsidRPr="00D161F4">
        <w:rPr>
          <w:lang w:val="en-GB"/>
        </w:rPr>
        <w:t>, 193, (1986).</w:t>
      </w:r>
    </w:p>
    <w:p w14:paraId="2600E2BF" w14:textId="77777777" w:rsidR="00C90641" w:rsidRPr="00D161F4" w:rsidRDefault="00C90641" w:rsidP="00C90641">
      <w:pPr>
        <w:rPr>
          <w:lang w:val="en-GB"/>
        </w:rPr>
      </w:pPr>
    </w:p>
    <w:p w14:paraId="0B07915B" w14:textId="77777777" w:rsidR="00C90641" w:rsidRPr="00D161F4" w:rsidRDefault="00C90641" w:rsidP="00C90641">
      <w:pPr>
        <w:tabs>
          <w:tab w:val="left" w:pos="-1440"/>
        </w:tabs>
        <w:ind w:left="720" w:hanging="720"/>
        <w:rPr>
          <w:lang w:val="en-GB"/>
        </w:rPr>
      </w:pPr>
      <w:r w:rsidRPr="00D161F4">
        <w:rPr>
          <w:lang w:val="en-GB"/>
        </w:rPr>
        <w:t>10.</w:t>
      </w:r>
      <w:r w:rsidRPr="00D161F4">
        <w:rPr>
          <w:lang w:val="en-GB"/>
        </w:rPr>
        <w:tab/>
        <w:t xml:space="preserve">P.B. Shepson, T.E. Kleindienst, E.O. Edney, L.T. Cupitt, and L.D. Claxton.  "The Mutagenic Activity of the Products of the Ozone Reaction with Propylene in the Presence and Absence of Nitrogen Dioxide", Environ. Sci. Technol., </w:t>
      </w:r>
      <w:r w:rsidRPr="00D161F4">
        <w:rPr>
          <w:u w:val="single"/>
          <w:lang w:val="en-GB"/>
        </w:rPr>
        <w:t>19</w:t>
      </w:r>
      <w:r w:rsidRPr="00D161F4">
        <w:rPr>
          <w:lang w:val="en-GB"/>
        </w:rPr>
        <w:t>, 1094, (1985).</w:t>
      </w:r>
    </w:p>
    <w:p w14:paraId="3C600CFA" w14:textId="77777777" w:rsidR="00C90641" w:rsidRPr="00D161F4" w:rsidRDefault="00C90641" w:rsidP="00C90641">
      <w:pPr>
        <w:rPr>
          <w:lang w:val="en-GB"/>
        </w:rPr>
      </w:pPr>
    </w:p>
    <w:p w14:paraId="4BDEA025" w14:textId="77777777" w:rsidR="00C90641" w:rsidRPr="00D161F4" w:rsidRDefault="00C90641" w:rsidP="00C90641">
      <w:pPr>
        <w:tabs>
          <w:tab w:val="left" w:pos="-1440"/>
        </w:tabs>
        <w:ind w:left="720" w:hanging="720"/>
        <w:rPr>
          <w:lang w:val="en-GB"/>
        </w:rPr>
      </w:pPr>
      <w:r w:rsidRPr="00D161F4">
        <w:rPr>
          <w:lang w:val="en-GB"/>
        </w:rPr>
        <w:t>9.</w:t>
      </w:r>
      <w:r w:rsidRPr="00D161F4">
        <w:rPr>
          <w:lang w:val="en-GB"/>
        </w:rPr>
        <w:tab/>
        <w:t>P.B. Shepson, T.E. Kleindienst, E.O. Edney, G.R. Namie, J.H. Pittman, L.T. Cupitt, L.D. Claxton, and E. Perry.  "The Mutagenic Activity of Irradiated C</w:t>
      </w:r>
      <w:r w:rsidRPr="00D161F4">
        <w:rPr>
          <w:vertAlign w:val="subscript"/>
          <w:lang w:val="en-GB"/>
        </w:rPr>
        <w:t>2</w:t>
      </w:r>
      <w:r w:rsidRPr="00D161F4">
        <w:rPr>
          <w:lang w:val="en-GB"/>
        </w:rPr>
        <w:t>H</w:t>
      </w:r>
      <w:r w:rsidRPr="00D161F4">
        <w:rPr>
          <w:vertAlign w:val="subscript"/>
          <w:lang w:val="en-GB"/>
        </w:rPr>
        <w:t>4</w:t>
      </w:r>
      <w:r w:rsidRPr="00D161F4">
        <w:rPr>
          <w:lang w:val="en-GB"/>
        </w:rPr>
        <w:t>/C</w:t>
      </w:r>
      <w:r w:rsidRPr="00D161F4">
        <w:rPr>
          <w:vertAlign w:val="subscript"/>
          <w:lang w:val="en-GB"/>
        </w:rPr>
        <w:t>6</w:t>
      </w:r>
      <w:r w:rsidRPr="00D161F4">
        <w:rPr>
          <w:lang w:val="en-GB"/>
        </w:rPr>
        <w:t>H</w:t>
      </w:r>
      <w:r w:rsidRPr="00D161F4">
        <w:rPr>
          <w:vertAlign w:val="subscript"/>
          <w:lang w:val="en-GB"/>
        </w:rPr>
        <w:t>5</w:t>
      </w:r>
      <w:r w:rsidRPr="00D161F4">
        <w:rPr>
          <w:lang w:val="en-GB"/>
        </w:rPr>
        <w:t>NH</w:t>
      </w:r>
      <w:r w:rsidRPr="00D161F4">
        <w:rPr>
          <w:vertAlign w:val="subscript"/>
          <w:lang w:val="en-GB"/>
        </w:rPr>
        <w:t>2</w:t>
      </w:r>
      <w:r w:rsidRPr="00D161F4">
        <w:rPr>
          <w:lang w:val="en-GB"/>
        </w:rPr>
        <w:t>/NO</w:t>
      </w:r>
      <w:r w:rsidRPr="00D161F4">
        <w:rPr>
          <w:vertAlign w:val="subscript"/>
          <w:lang w:val="en-GB"/>
        </w:rPr>
        <w:t>x</w:t>
      </w:r>
      <w:r w:rsidRPr="00D161F4">
        <w:rPr>
          <w:lang w:val="en-GB"/>
        </w:rPr>
        <w:t xml:space="preserve"> Mixtures", J. Environ. Sci. Health, </w:t>
      </w:r>
      <w:r w:rsidRPr="00D161F4">
        <w:rPr>
          <w:u w:val="single"/>
          <w:lang w:val="en-GB"/>
        </w:rPr>
        <w:t>A20</w:t>
      </w:r>
      <w:r w:rsidRPr="00D161F4">
        <w:rPr>
          <w:lang w:val="en-GB"/>
        </w:rPr>
        <w:t>, No. 5,503, (1985).</w:t>
      </w:r>
    </w:p>
    <w:p w14:paraId="36B296AA" w14:textId="77777777" w:rsidR="00C90641" w:rsidRPr="00D161F4" w:rsidRDefault="00C90641" w:rsidP="00C90641">
      <w:pPr>
        <w:tabs>
          <w:tab w:val="left" w:pos="-1440"/>
        </w:tabs>
        <w:ind w:left="720" w:hanging="720"/>
        <w:rPr>
          <w:lang w:val="en-GB"/>
        </w:rPr>
      </w:pPr>
    </w:p>
    <w:p w14:paraId="7C4ACED2" w14:textId="77777777" w:rsidR="00C90641" w:rsidRPr="00D161F4" w:rsidRDefault="00C90641" w:rsidP="00C90641">
      <w:pPr>
        <w:tabs>
          <w:tab w:val="left" w:pos="-1440"/>
        </w:tabs>
        <w:ind w:left="720" w:hanging="720"/>
        <w:rPr>
          <w:lang w:val="en-GB"/>
        </w:rPr>
      </w:pPr>
      <w:r w:rsidRPr="00D161F4">
        <w:rPr>
          <w:lang w:val="en-GB"/>
        </w:rPr>
        <w:t>8.</w:t>
      </w:r>
      <w:r w:rsidRPr="00D161F4">
        <w:rPr>
          <w:lang w:val="en-GB"/>
        </w:rPr>
        <w:tab/>
        <w:t>P.B. Shepson, E.O. Edney, T.E. Kleindienst, J.H. Pittman, G.R. Namie, and L.J. Cupitt.  "The Production of Organic Nitrates from OH and NO</w:t>
      </w:r>
      <w:r w:rsidRPr="00D161F4">
        <w:rPr>
          <w:vertAlign w:val="subscript"/>
          <w:lang w:val="en-GB"/>
        </w:rPr>
        <w:t>3</w:t>
      </w:r>
      <w:r w:rsidRPr="00D161F4">
        <w:rPr>
          <w:lang w:val="en-GB"/>
        </w:rPr>
        <w:t xml:space="preserve"> Reaction with Propylene", Environ. Sci. Technol., </w:t>
      </w:r>
      <w:r w:rsidRPr="00D161F4">
        <w:rPr>
          <w:u w:val="single"/>
          <w:lang w:val="en-GB"/>
        </w:rPr>
        <w:t>19</w:t>
      </w:r>
      <w:r w:rsidRPr="00D161F4">
        <w:rPr>
          <w:lang w:val="en-GB"/>
        </w:rPr>
        <w:t>, 849, (1985).</w:t>
      </w:r>
    </w:p>
    <w:p w14:paraId="5CED510A" w14:textId="77777777" w:rsidR="00C90641" w:rsidRPr="00D161F4" w:rsidRDefault="00C90641" w:rsidP="00C90641">
      <w:pPr>
        <w:rPr>
          <w:lang w:val="en-GB"/>
        </w:rPr>
      </w:pPr>
    </w:p>
    <w:p w14:paraId="174AC520" w14:textId="77777777" w:rsidR="00C90641" w:rsidRPr="00D161F4" w:rsidRDefault="00C90641" w:rsidP="00C90641">
      <w:pPr>
        <w:tabs>
          <w:tab w:val="left" w:pos="-1440"/>
        </w:tabs>
        <w:ind w:left="720" w:hanging="720"/>
        <w:rPr>
          <w:lang w:val="en-GB"/>
        </w:rPr>
      </w:pPr>
      <w:r w:rsidRPr="00D161F4">
        <w:rPr>
          <w:lang w:val="en-GB"/>
        </w:rPr>
        <w:t>7.</w:t>
      </w:r>
      <w:r w:rsidRPr="00D161F4">
        <w:rPr>
          <w:lang w:val="en-GB"/>
        </w:rPr>
        <w:tab/>
        <w:t xml:space="preserve">T.E. Kleindienst, P.B. Shepson, E.O. Edney, and L.D. Claxton.  "Peroxyacetyl Nitrate:  Measurements of its Mutagenic Activity Using the Salmonella/Mammalian Microsome Reversion Assay", Mutation Res., </w:t>
      </w:r>
      <w:r w:rsidRPr="00D161F4">
        <w:rPr>
          <w:u w:val="single"/>
          <w:lang w:val="en-GB"/>
        </w:rPr>
        <w:t>157</w:t>
      </w:r>
      <w:r w:rsidRPr="00D161F4">
        <w:rPr>
          <w:lang w:val="en-GB"/>
        </w:rPr>
        <w:t>, 123, (1985).</w:t>
      </w:r>
    </w:p>
    <w:p w14:paraId="2A7923F5" w14:textId="77777777" w:rsidR="00C90641" w:rsidRPr="00D161F4" w:rsidRDefault="00C90641" w:rsidP="00C90641">
      <w:pPr>
        <w:rPr>
          <w:lang w:val="en-GB"/>
        </w:rPr>
      </w:pPr>
    </w:p>
    <w:p w14:paraId="046544DA" w14:textId="77777777" w:rsidR="00C90641" w:rsidRPr="00D161F4" w:rsidRDefault="00C90641" w:rsidP="00C90641">
      <w:pPr>
        <w:tabs>
          <w:tab w:val="left" w:pos="-1440"/>
        </w:tabs>
        <w:ind w:left="720" w:hanging="720"/>
        <w:rPr>
          <w:lang w:val="en-GB"/>
        </w:rPr>
      </w:pPr>
      <w:r w:rsidRPr="00D161F4">
        <w:rPr>
          <w:lang w:val="en-GB"/>
        </w:rPr>
        <w:t>6.</w:t>
      </w:r>
      <w:r w:rsidRPr="00D161F4">
        <w:rPr>
          <w:lang w:val="en-GB"/>
        </w:rPr>
        <w:tab/>
        <w:t xml:space="preserve">T.E. Kleindienst, P.B. Shepson, E.O. Edney, L.T. Cupitt, and L.D. Claxton.  "The Mutagenic Activity of the Products of Propylene Photooxidation",  Environ. Sci. Technol., </w:t>
      </w:r>
      <w:r w:rsidRPr="00D161F4">
        <w:rPr>
          <w:u w:val="single"/>
          <w:lang w:val="en-GB"/>
        </w:rPr>
        <w:t>19</w:t>
      </w:r>
      <w:r w:rsidRPr="00D161F4">
        <w:rPr>
          <w:lang w:val="en-GB"/>
        </w:rPr>
        <w:t>, 620, (1985).</w:t>
      </w:r>
    </w:p>
    <w:p w14:paraId="3C0F0050" w14:textId="77777777" w:rsidR="00C90641" w:rsidRPr="00D161F4" w:rsidRDefault="00C90641" w:rsidP="00C90641">
      <w:pPr>
        <w:rPr>
          <w:lang w:val="en-GB"/>
        </w:rPr>
      </w:pPr>
    </w:p>
    <w:p w14:paraId="268BE1D8" w14:textId="77777777" w:rsidR="00C90641" w:rsidRPr="00D161F4" w:rsidRDefault="00C90641" w:rsidP="00C90641">
      <w:pPr>
        <w:tabs>
          <w:tab w:val="left" w:pos="-1440"/>
        </w:tabs>
        <w:ind w:left="720" w:hanging="720"/>
        <w:rPr>
          <w:lang w:val="en-GB"/>
        </w:rPr>
      </w:pPr>
      <w:r w:rsidRPr="00D161F4">
        <w:rPr>
          <w:lang w:val="en-GB"/>
        </w:rPr>
        <w:t>5.</w:t>
      </w:r>
      <w:r w:rsidRPr="00D161F4">
        <w:rPr>
          <w:lang w:val="en-GB"/>
        </w:rPr>
        <w:tab/>
        <w:t>P.B. Shepson, T.E. Kleindienst, E.O. Edney, G.R. Namie, J.H. Pittman, L.T. Cupitt, and L.D. Claxton.  "The Mutagenic Activity of Irradiated Toluene/NO</w:t>
      </w:r>
      <w:r w:rsidRPr="00D161F4">
        <w:rPr>
          <w:vertAlign w:val="subscript"/>
          <w:lang w:val="en-GB"/>
        </w:rPr>
        <w:t>x</w:t>
      </w:r>
      <w:r w:rsidRPr="00D161F4">
        <w:rPr>
          <w:lang w:val="en-GB"/>
        </w:rPr>
        <w:t>/H</w:t>
      </w:r>
      <w:r w:rsidRPr="00D161F4">
        <w:rPr>
          <w:vertAlign w:val="subscript"/>
          <w:lang w:val="en-GB"/>
        </w:rPr>
        <w:t>2</w:t>
      </w:r>
      <w:r w:rsidRPr="00D161F4">
        <w:rPr>
          <w:lang w:val="en-GB"/>
        </w:rPr>
        <w:t xml:space="preserve">O/Air Mixtures", Env. Sci. Technol., </w:t>
      </w:r>
      <w:r w:rsidRPr="00D161F4">
        <w:rPr>
          <w:u w:val="single"/>
          <w:lang w:val="en-GB"/>
        </w:rPr>
        <w:t>19</w:t>
      </w:r>
      <w:r w:rsidRPr="00D161F4">
        <w:rPr>
          <w:lang w:val="en-GB"/>
        </w:rPr>
        <w:t>, 249, (1985).</w:t>
      </w:r>
    </w:p>
    <w:p w14:paraId="5F63DAB5" w14:textId="77777777" w:rsidR="00C90641" w:rsidRPr="00D161F4" w:rsidRDefault="00C90641" w:rsidP="00C90641">
      <w:pPr>
        <w:rPr>
          <w:lang w:val="en-GB"/>
        </w:rPr>
      </w:pPr>
    </w:p>
    <w:p w14:paraId="14CA3749" w14:textId="77777777" w:rsidR="00C90641" w:rsidRPr="00D161F4" w:rsidRDefault="00C90641" w:rsidP="00C90641">
      <w:pPr>
        <w:tabs>
          <w:tab w:val="left" w:pos="-1440"/>
        </w:tabs>
        <w:ind w:left="720" w:hanging="720"/>
        <w:rPr>
          <w:lang w:val="en-GB"/>
        </w:rPr>
      </w:pPr>
      <w:r w:rsidRPr="00D161F4">
        <w:rPr>
          <w:lang w:val="en-GB"/>
        </w:rPr>
        <w:lastRenderedPageBreak/>
        <w:t>4.</w:t>
      </w:r>
      <w:r w:rsidRPr="00D161F4">
        <w:rPr>
          <w:lang w:val="en-GB"/>
        </w:rPr>
        <w:tab/>
        <w:t xml:space="preserve">P.B. Shepson, E.O. Edney, and E.W. Corse.  "Ring Fragmentation Reactions in the Photooxidations of Toluene and o-Xylene", J. Phys. Chem., </w:t>
      </w:r>
      <w:r w:rsidRPr="00D161F4">
        <w:rPr>
          <w:u w:val="single"/>
          <w:lang w:val="en-GB"/>
        </w:rPr>
        <w:t>88</w:t>
      </w:r>
      <w:r w:rsidRPr="00D161F4">
        <w:rPr>
          <w:lang w:val="en-GB"/>
        </w:rPr>
        <w:t>, 4122, (1984).</w:t>
      </w:r>
    </w:p>
    <w:p w14:paraId="2CB7A3B8" w14:textId="77777777" w:rsidR="000A7505" w:rsidRDefault="000A7505" w:rsidP="00C90641">
      <w:pPr>
        <w:tabs>
          <w:tab w:val="left" w:pos="-1440"/>
        </w:tabs>
        <w:ind w:left="720" w:hanging="720"/>
        <w:rPr>
          <w:lang w:val="en-GB"/>
        </w:rPr>
      </w:pPr>
    </w:p>
    <w:p w14:paraId="1C10862A" w14:textId="77777777" w:rsidR="00C90641" w:rsidRPr="00D161F4" w:rsidRDefault="00C90641" w:rsidP="00C90641">
      <w:pPr>
        <w:tabs>
          <w:tab w:val="left" w:pos="-1440"/>
        </w:tabs>
        <w:ind w:left="720" w:hanging="720"/>
        <w:rPr>
          <w:lang w:val="en-GB"/>
        </w:rPr>
      </w:pPr>
      <w:r w:rsidRPr="00D161F4">
        <w:rPr>
          <w:lang w:val="en-GB"/>
        </w:rPr>
        <w:t>3.</w:t>
      </w:r>
      <w:r w:rsidRPr="00D161F4">
        <w:rPr>
          <w:lang w:val="en-GB"/>
        </w:rPr>
        <w:tab/>
        <w:t xml:space="preserve">P.B. Shepson and J.P. Heicklen.  "The Wavelength and Pressure Dependence of the Photolysis of Propionaldehyde Vapor", J. Photochem., </w:t>
      </w:r>
      <w:r w:rsidRPr="00D161F4">
        <w:rPr>
          <w:u w:val="single"/>
          <w:lang w:val="en-GB"/>
        </w:rPr>
        <w:t>19</w:t>
      </w:r>
      <w:r w:rsidRPr="00D161F4">
        <w:rPr>
          <w:lang w:val="en-GB"/>
        </w:rPr>
        <w:t>, 215, (1982).</w:t>
      </w:r>
    </w:p>
    <w:p w14:paraId="40F7B533" w14:textId="77777777" w:rsidR="00C90641" w:rsidRPr="00D161F4" w:rsidRDefault="00C90641" w:rsidP="00C90641">
      <w:pPr>
        <w:tabs>
          <w:tab w:val="left" w:pos="-1440"/>
        </w:tabs>
        <w:ind w:left="720" w:hanging="720"/>
        <w:rPr>
          <w:lang w:val="en-GB"/>
        </w:rPr>
      </w:pPr>
    </w:p>
    <w:p w14:paraId="79EF4B5A" w14:textId="77777777" w:rsidR="00C90641" w:rsidRPr="00D161F4" w:rsidRDefault="00C90641" w:rsidP="00C90641">
      <w:pPr>
        <w:tabs>
          <w:tab w:val="left" w:pos="-1440"/>
        </w:tabs>
        <w:ind w:left="720" w:hanging="720"/>
        <w:rPr>
          <w:lang w:val="en-GB"/>
        </w:rPr>
      </w:pPr>
      <w:r w:rsidRPr="00D161F4">
        <w:rPr>
          <w:lang w:val="en-GB"/>
        </w:rPr>
        <w:t>2.</w:t>
      </w:r>
      <w:r w:rsidRPr="00D161F4">
        <w:rPr>
          <w:lang w:val="en-GB"/>
        </w:rPr>
        <w:tab/>
        <w:t xml:space="preserve">P.B. Shepson and J.P. Heicklen.  "The Photooxidation of Propionaldehyde Vapor at 313 nm", J. Photochem., </w:t>
      </w:r>
      <w:r w:rsidRPr="00D161F4">
        <w:rPr>
          <w:u w:val="single"/>
          <w:lang w:val="en-GB"/>
        </w:rPr>
        <w:t>18</w:t>
      </w:r>
      <w:r w:rsidRPr="00D161F4">
        <w:rPr>
          <w:lang w:val="en-GB"/>
        </w:rPr>
        <w:t>, 169, (1982).</w:t>
      </w:r>
    </w:p>
    <w:p w14:paraId="6C2AB620" w14:textId="77777777" w:rsidR="00C90641" w:rsidRPr="00D161F4" w:rsidRDefault="00C90641" w:rsidP="00C90641">
      <w:pPr>
        <w:rPr>
          <w:lang w:val="en-GB"/>
        </w:rPr>
      </w:pPr>
    </w:p>
    <w:p w14:paraId="3D99E256" w14:textId="77777777" w:rsidR="00C90641" w:rsidRPr="00902484" w:rsidRDefault="00C90641" w:rsidP="00C90641">
      <w:pPr>
        <w:tabs>
          <w:tab w:val="left" w:pos="-1440"/>
        </w:tabs>
        <w:ind w:left="720" w:hanging="720"/>
        <w:rPr>
          <w:lang w:val="en-GB"/>
        </w:rPr>
      </w:pPr>
      <w:r w:rsidRPr="00D161F4">
        <w:rPr>
          <w:lang w:val="en-GB"/>
        </w:rPr>
        <w:t>1.</w:t>
      </w:r>
      <w:r w:rsidRPr="00D161F4">
        <w:rPr>
          <w:lang w:val="en-GB"/>
        </w:rPr>
        <w:tab/>
        <w:t>P.B. Shepson and J.P. Heicklen.  "The Photooxidation of Ethyl Iodide at 22</w:t>
      </w:r>
      <w:r w:rsidRPr="00D161F4">
        <w:rPr>
          <w:vertAlign w:val="superscript"/>
          <w:lang w:val="en-GB"/>
        </w:rPr>
        <w:t>o</w:t>
      </w:r>
      <w:r w:rsidRPr="00D161F4">
        <w:rPr>
          <w:lang w:val="en-GB"/>
        </w:rPr>
        <w:t xml:space="preserve">C", J. Phys. Chem., </w:t>
      </w:r>
      <w:r w:rsidRPr="00D161F4">
        <w:rPr>
          <w:u w:val="single"/>
          <w:lang w:val="en-GB"/>
        </w:rPr>
        <w:t>85</w:t>
      </w:r>
      <w:r w:rsidRPr="00D161F4">
        <w:rPr>
          <w:lang w:val="en-GB"/>
        </w:rPr>
        <w:t>, 2691, (1981).</w:t>
      </w:r>
    </w:p>
    <w:p w14:paraId="538CC8B2" w14:textId="5FEDAE83" w:rsidR="00C90641" w:rsidRDefault="00C90641" w:rsidP="00C90641">
      <w:pPr>
        <w:jc w:val="both"/>
        <w:rPr>
          <w:lang w:val="en-GB"/>
        </w:rPr>
      </w:pPr>
    </w:p>
    <w:p w14:paraId="668D0BA1" w14:textId="1DEF2CC7" w:rsidR="0050239A" w:rsidRPr="00902484" w:rsidRDefault="0050239A" w:rsidP="0050239A">
      <w:pPr>
        <w:jc w:val="both"/>
        <w:rPr>
          <w:lang w:val="en-GB"/>
        </w:rPr>
      </w:pPr>
      <w:r>
        <w:rPr>
          <w:b/>
          <w:u w:val="single"/>
          <w:lang w:val="en-GB"/>
        </w:rPr>
        <w:t xml:space="preserve">B. </w:t>
      </w:r>
      <w:r w:rsidRPr="00902484">
        <w:rPr>
          <w:b/>
          <w:u w:val="single"/>
          <w:lang w:val="en-GB"/>
        </w:rPr>
        <w:t>Technical Reports</w:t>
      </w:r>
      <w:r w:rsidRPr="00902484">
        <w:rPr>
          <w:b/>
          <w:lang w:val="en-GB"/>
        </w:rPr>
        <w:t>:</w:t>
      </w:r>
    </w:p>
    <w:p w14:paraId="4C040D8F" w14:textId="77777777" w:rsidR="0050239A" w:rsidRPr="00902484" w:rsidRDefault="0050239A" w:rsidP="0050239A">
      <w:pPr>
        <w:jc w:val="both"/>
        <w:rPr>
          <w:lang w:val="en-GB"/>
        </w:rPr>
      </w:pPr>
    </w:p>
    <w:p w14:paraId="5288FA45" w14:textId="77777777" w:rsidR="0050239A" w:rsidRPr="00902484" w:rsidRDefault="0050239A" w:rsidP="0050239A">
      <w:pPr>
        <w:tabs>
          <w:tab w:val="left" w:pos="-1440"/>
        </w:tabs>
        <w:ind w:left="720" w:hanging="720"/>
        <w:jc w:val="both"/>
        <w:rPr>
          <w:lang w:val="en-GB"/>
        </w:rPr>
      </w:pPr>
      <w:r w:rsidRPr="00902484">
        <w:rPr>
          <w:lang w:val="en-GB"/>
        </w:rPr>
        <w:t>1.</w:t>
      </w:r>
      <w:r w:rsidRPr="00902484">
        <w:rPr>
          <w:lang w:val="en-GB"/>
        </w:rPr>
        <w:tab/>
        <w:t>T.E. Kleindienst, P.B. Shepson and E.O. Edney, "Mutagenic Activities of Wood Smoke Photooxidation Products", EPA/600/S3-86/049 (1986).</w:t>
      </w:r>
    </w:p>
    <w:p w14:paraId="6BF6024E" w14:textId="77777777" w:rsidR="0050239A" w:rsidRPr="00902484" w:rsidRDefault="0050239A" w:rsidP="0050239A">
      <w:pPr>
        <w:jc w:val="both"/>
        <w:rPr>
          <w:lang w:val="en-GB"/>
        </w:rPr>
      </w:pPr>
    </w:p>
    <w:p w14:paraId="57C350FD" w14:textId="77777777" w:rsidR="0050239A" w:rsidRPr="00902484" w:rsidRDefault="0050239A" w:rsidP="0050239A">
      <w:pPr>
        <w:tabs>
          <w:tab w:val="left" w:pos="-1440"/>
        </w:tabs>
        <w:ind w:left="720" w:hanging="720"/>
        <w:jc w:val="both"/>
        <w:rPr>
          <w:lang w:val="en-GB"/>
        </w:rPr>
      </w:pPr>
      <w:r w:rsidRPr="00902484">
        <w:rPr>
          <w:lang w:val="en-GB"/>
        </w:rPr>
        <w:t>2.</w:t>
      </w:r>
      <w:r w:rsidRPr="00902484">
        <w:rPr>
          <w:lang w:val="en-GB"/>
        </w:rPr>
        <w:tab/>
        <w:t>P.B. Shepson, T.E. Kleindienst and E.O. Edney, "The Production of Mutagenic Compounds as a Result of Urban Photochemistry", EPA/600/S3-87/020, (1987).</w:t>
      </w:r>
    </w:p>
    <w:p w14:paraId="7B06CE0D" w14:textId="77777777" w:rsidR="0050239A" w:rsidRPr="00902484" w:rsidRDefault="0050239A" w:rsidP="0050239A">
      <w:pPr>
        <w:jc w:val="both"/>
        <w:rPr>
          <w:lang w:val="en-GB"/>
        </w:rPr>
      </w:pPr>
    </w:p>
    <w:p w14:paraId="4F1BC840" w14:textId="77777777" w:rsidR="0050239A" w:rsidRDefault="0050239A" w:rsidP="0050239A">
      <w:pPr>
        <w:tabs>
          <w:tab w:val="left" w:pos="-1440"/>
        </w:tabs>
        <w:ind w:left="720" w:hanging="720"/>
        <w:jc w:val="both"/>
        <w:rPr>
          <w:lang w:val="en-GB"/>
        </w:rPr>
      </w:pPr>
      <w:r w:rsidRPr="00902484">
        <w:rPr>
          <w:lang w:val="en-GB"/>
        </w:rPr>
        <w:t>3.</w:t>
      </w:r>
      <w:r w:rsidRPr="00902484">
        <w:rPr>
          <w:lang w:val="en-GB"/>
        </w:rPr>
        <w:tab/>
        <w:t>L.T. Cupitt, L.D. Claxton, P.B. Shepson, and T.E. Kleindienst, "IACP (Integrated Air Cancer Project) Emissions:  Transformations and Fate", EPA Report (1987).</w:t>
      </w:r>
    </w:p>
    <w:p w14:paraId="77DE1F15" w14:textId="77777777" w:rsidR="0050239A" w:rsidRDefault="0050239A" w:rsidP="0050239A">
      <w:pPr>
        <w:tabs>
          <w:tab w:val="left" w:pos="-1440"/>
        </w:tabs>
        <w:ind w:left="720" w:hanging="720"/>
        <w:jc w:val="both"/>
        <w:rPr>
          <w:lang w:val="en-GB"/>
        </w:rPr>
      </w:pPr>
    </w:p>
    <w:p w14:paraId="1F5B4EAF" w14:textId="3599C675" w:rsidR="0050239A" w:rsidRPr="00920CBE" w:rsidRDefault="0050239A" w:rsidP="0050239A">
      <w:pPr>
        <w:tabs>
          <w:tab w:val="left" w:pos="-1440"/>
        </w:tabs>
        <w:ind w:left="720" w:hanging="720"/>
        <w:jc w:val="both"/>
        <w:rPr>
          <w:b/>
          <w:u w:val="single"/>
          <w:lang w:val="en-GB"/>
        </w:rPr>
      </w:pPr>
      <w:r>
        <w:rPr>
          <w:b/>
          <w:u w:val="single"/>
          <w:lang w:val="en-GB"/>
        </w:rPr>
        <w:t>C</w:t>
      </w:r>
      <w:r w:rsidRPr="00920CBE">
        <w:rPr>
          <w:b/>
          <w:u w:val="single"/>
          <w:lang w:val="en-GB"/>
        </w:rPr>
        <w:t>.  Book Chapters</w:t>
      </w:r>
    </w:p>
    <w:p w14:paraId="0CE65257" w14:textId="77777777" w:rsidR="0050239A" w:rsidRDefault="0050239A" w:rsidP="0050239A">
      <w:pPr>
        <w:autoSpaceDE w:val="0"/>
        <w:autoSpaceDN w:val="0"/>
        <w:adjustRightInd w:val="0"/>
        <w:ind w:left="720" w:hanging="720"/>
        <w:rPr>
          <w:bCs/>
        </w:rPr>
      </w:pPr>
      <w:r w:rsidRPr="00902484">
        <w:rPr>
          <w:lang w:val="en-GB"/>
        </w:rPr>
        <w:t>P. B. Shepson, Organic Nitrates, in “</w:t>
      </w:r>
      <w:r w:rsidRPr="00902484">
        <w:rPr>
          <w:bCs/>
        </w:rPr>
        <w:t>Volatile Organic Compounds In The Atmosphere”, Ralf Koppmann, Ed., Blackwell Publishing, Ltd., Oxford, UK, 2007.</w:t>
      </w:r>
    </w:p>
    <w:p w14:paraId="72C0A8D6" w14:textId="77777777" w:rsidR="00F649B7" w:rsidRDefault="00F649B7" w:rsidP="0050239A">
      <w:pPr>
        <w:autoSpaceDE w:val="0"/>
        <w:autoSpaceDN w:val="0"/>
        <w:adjustRightInd w:val="0"/>
        <w:ind w:left="720" w:hanging="720"/>
        <w:rPr>
          <w:bCs/>
        </w:rPr>
      </w:pPr>
    </w:p>
    <w:p w14:paraId="641A03C4" w14:textId="19732D1C" w:rsidR="00F649B7" w:rsidRDefault="00F649B7" w:rsidP="0050239A">
      <w:pPr>
        <w:autoSpaceDE w:val="0"/>
        <w:autoSpaceDN w:val="0"/>
        <w:adjustRightInd w:val="0"/>
        <w:ind w:left="720" w:hanging="720"/>
        <w:rPr>
          <w:bCs/>
        </w:rPr>
      </w:pPr>
      <w:r>
        <w:rPr>
          <w:bCs/>
        </w:rPr>
        <w:t>P. B. Shepson and F. Domine, "Chemistry in the Cryosphere", 19 chapter volume on the subject, in press with World Scientific Publishing, 2021.</w:t>
      </w:r>
    </w:p>
    <w:p w14:paraId="152C0AB0" w14:textId="77777777" w:rsidR="00BD5506" w:rsidRDefault="00BD5506" w:rsidP="0050239A">
      <w:pPr>
        <w:autoSpaceDE w:val="0"/>
        <w:autoSpaceDN w:val="0"/>
        <w:adjustRightInd w:val="0"/>
        <w:ind w:left="720" w:hanging="720"/>
        <w:rPr>
          <w:bCs/>
        </w:rPr>
      </w:pPr>
    </w:p>
    <w:p w14:paraId="55A2B603" w14:textId="10CD8E3B" w:rsidR="00BD5506" w:rsidRPr="00BD5506" w:rsidRDefault="00BD5506" w:rsidP="0050239A">
      <w:pPr>
        <w:autoSpaceDE w:val="0"/>
        <w:autoSpaceDN w:val="0"/>
        <w:adjustRightInd w:val="0"/>
        <w:ind w:left="720" w:hanging="720"/>
        <w:rPr>
          <w:b/>
          <w:bCs/>
          <w:u w:val="single"/>
        </w:rPr>
      </w:pPr>
      <w:r w:rsidRPr="00BD5506">
        <w:rPr>
          <w:b/>
          <w:bCs/>
          <w:u w:val="single"/>
        </w:rPr>
        <w:t>D.  Book Editing</w:t>
      </w:r>
    </w:p>
    <w:p w14:paraId="3D14C5EF" w14:textId="461A3E42" w:rsidR="00BD5506" w:rsidRDefault="00BD5506" w:rsidP="00BD5506">
      <w:r>
        <w:rPr>
          <w:bCs/>
        </w:rPr>
        <w:t xml:space="preserve">P. B. Shepson and F. Domine, "Chemistry in the Cryosphere", World Scientific, and wrote Chapter 1 - "Cryosphere-Atmosphere Interactions", </w:t>
      </w:r>
      <w:r w:rsidRPr="00BD5506">
        <w:rPr>
          <w:rStyle w:val="doi"/>
        </w:rPr>
        <w:t>https://doi.org/10.1142/12095</w:t>
      </w:r>
      <w:r>
        <w:t xml:space="preserve">, </w:t>
      </w:r>
      <w:r>
        <w:rPr>
          <w:rStyle w:val="cover-date"/>
        </w:rPr>
        <w:t xml:space="preserve">December 2021, </w:t>
      </w:r>
      <w:r>
        <w:rPr>
          <w:rStyle w:val="pagecount"/>
        </w:rPr>
        <w:t>924 pages.</w:t>
      </w:r>
    </w:p>
    <w:p w14:paraId="38D6184B" w14:textId="251E195D" w:rsidR="00BD5506" w:rsidRPr="00BD5506" w:rsidRDefault="00BD5506" w:rsidP="0050239A">
      <w:pPr>
        <w:autoSpaceDE w:val="0"/>
        <w:autoSpaceDN w:val="0"/>
        <w:adjustRightInd w:val="0"/>
        <w:ind w:left="720" w:hanging="720"/>
      </w:pPr>
    </w:p>
    <w:p w14:paraId="3C4CBA1F" w14:textId="77777777" w:rsidR="0050239A" w:rsidRDefault="0050239A" w:rsidP="00C90641">
      <w:pPr>
        <w:jc w:val="both"/>
        <w:rPr>
          <w:lang w:val="en-GB"/>
        </w:rPr>
      </w:pPr>
    </w:p>
    <w:p w14:paraId="112EC9C3" w14:textId="77777777" w:rsidR="00AF2C35" w:rsidRDefault="00AF2C35" w:rsidP="00C90641">
      <w:pPr>
        <w:ind w:left="720" w:hanging="720"/>
      </w:pPr>
    </w:p>
    <w:p w14:paraId="4AFEEEC5" w14:textId="50062B19" w:rsidR="00C90641" w:rsidRPr="00902484" w:rsidRDefault="00AC3F6D" w:rsidP="0011411E">
      <w:pPr>
        <w:jc w:val="both"/>
        <w:rPr>
          <w:lang w:val="en-GB"/>
        </w:rPr>
      </w:pPr>
      <w:r>
        <w:rPr>
          <w:b/>
          <w:u w:val="single"/>
          <w:lang w:val="en-GB"/>
        </w:rPr>
        <w:t>E</w:t>
      </w:r>
      <w:r w:rsidR="0011411E">
        <w:rPr>
          <w:b/>
          <w:u w:val="single"/>
          <w:lang w:val="en-GB"/>
        </w:rPr>
        <w:t>.</w:t>
      </w:r>
      <w:r w:rsidR="0011411E">
        <w:rPr>
          <w:b/>
          <w:u w:val="single"/>
          <w:lang w:val="en-GB"/>
        </w:rPr>
        <w:tab/>
      </w:r>
      <w:r w:rsidR="00C90641" w:rsidRPr="00902484">
        <w:rPr>
          <w:b/>
          <w:u w:val="single"/>
          <w:lang w:val="en-GB"/>
        </w:rPr>
        <w:t>Invited Presentations</w:t>
      </w:r>
      <w:r w:rsidR="00C90641" w:rsidRPr="00902484">
        <w:rPr>
          <w:b/>
          <w:lang w:val="en-GB"/>
        </w:rPr>
        <w:t>:</w:t>
      </w:r>
    </w:p>
    <w:p w14:paraId="311AC67F" w14:textId="77777777" w:rsidR="00C90641" w:rsidRPr="00902484" w:rsidRDefault="00C90641" w:rsidP="00C90641">
      <w:pPr>
        <w:jc w:val="both"/>
        <w:rPr>
          <w:lang w:val="en-GB"/>
        </w:rPr>
      </w:pPr>
    </w:p>
    <w:p w14:paraId="6B3DC230" w14:textId="77777777" w:rsidR="00C90641" w:rsidRPr="00902484" w:rsidRDefault="00C90641" w:rsidP="00C90641">
      <w:pPr>
        <w:tabs>
          <w:tab w:val="left" w:pos="-1440"/>
        </w:tabs>
        <w:ind w:left="720" w:hanging="720"/>
        <w:jc w:val="both"/>
        <w:rPr>
          <w:lang w:val="en-GB"/>
        </w:rPr>
      </w:pPr>
      <w:r w:rsidRPr="00902484">
        <w:rPr>
          <w:lang w:val="en-GB"/>
        </w:rPr>
        <w:t>1.</w:t>
      </w:r>
      <w:r w:rsidRPr="00902484">
        <w:rPr>
          <w:lang w:val="en-GB"/>
        </w:rPr>
        <w:tab/>
        <w:t>"The Atmospheric Chemistry and Toxicology of Peroxyacetyl Nitrates (PAN)", York U. Chemistry Department Seminar, November 1989.</w:t>
      </w:r>
    </w:p>
    <w:p w14:paraId="3B4F934A" w14:textId="77777777" w:rsidR="00C90641" w:rsidRPr="00902484" w:rsidRDefault="00C90641" w:rsidP="00C90641">
      <w:pPr>
        <w:jc w:val="both"/>
        <w:rPr>
          <w:lang w:val="en-GB"/>
        </w:rPr>
      </w:pPr>
    </w:p>
    <w:p w14:paraId="76D24E6D" w14:textId="77777777" w:rsidR="00C90641" w:rsidRPr="00902484" w:rsidRDefault="00C90641" w:rsidP="00C90641">
      <w:pPr>
        <w:tabs>
          <w:tab w:val="left" w:pos="-1440"/>
        </w:tabs>
        <w:ind w:left="720" w:hanging="720"/>
        <w:jc w:val="both"/>
        <w:rPr>
          <w:lang w:val="en-GB"/>
        </w:rPr>
      </w:pPr>
      <w:r w:rsidRPr="00902484">
        <w:rPr>
          <w:lang w:val="en-GB"/>
        </w:rPr>
        <w:t>2.</w:t>
      </w:r>
      <w:r w:rsidRPr="00902484">
        <w:rPr>
          <w:lang w:val="en-GB"/>
        </w:rPr>
        <w:tab/>
        <w:t>"Is the Chemistry and Composition of the Atmosphere Changing?"  CHEMED '89.  Queens University, Kingston, Ontario. August 16, 1989</w:t>
      </w:r>
    </w:p>
    <w:p w14:paraId="7D17B5E9" w14:textId="77777777" w:rsidR="00C90641" w:rsidRPr="00902484" w:rsidRDefault="00C90641" w:rsidP="00C90641">
      <w:pPr>
        <w:jc w:val="both"/>
        <w:rPr>
          <w:lang w:val="en-GB"/>
        </w:rPr>
      </w:pPr>
    </w:p>
    <w:p w14:paraId="11AAB7D7" w14:textId="77777777" w:rsidR="00C90641" w:rsidRPr="00902484" w:rsidRDefault="00C90641" w:rsidP="00C90641">
      <w:pPr>
        <w:tabs>
          <w:tab w:val="left" w:pos="-1440"/>
        </w:tabs>
        <w:ind w:left="720" w:hanging="720"/>
        <w:jc w:val="both"/>
        <w:rPr>
          <w:lang w:val="en-GB"/>
        </w:rPr>
      </w:pPr>
      <w:r w:rsidRPr="00902484">
        <w:rPr>
          <w:lang w:val="en-GB"/>
        </w:rPr>
        <w:t>3.</w:t>
      </w:r>
      <w:r w:rsidRPr="00902484">
        <w:rPr>
          <w:lang w:val="en-GB"/>
        </w:rPr>
        <w:tab/>
        <w:t>"Measurements of Carbonyl Compounds During EMEFS", Atmospheric Environment Service, Downsview, Ontario, March 1989.</w:t>
      </w:r>
    </w:p>
    <w:p w14:paraId="5D5B60E3" w14:textId="77777777" w:rsidR="00AD6E77" w:rsidRDefault="00AD6E77" w:rsidP="00C90641">
      <w:pPr>
        <w:tabs>
          <w:tab w:val="left" w:pos="-1440"/>
        </w:tabs>
        <w:ind w:left="720" w:hanging="720"/>
        <w:jc w:val="both"/>
        <w:rPr>
          <w:lang w:val="en-GB"/>
        </w:rPr>
      </w:pPr>
    </w:p>
    <w:p w14:paraId="15A0BDA2" w14:textId="77777777" w:rsidR="00C90641" w:rsidRPr="00902484" w:rsidRDefault="00C90641" w:rsidP="00C90641">
      <w:pPr>
        <w:tabs>
          <w:tab w:val="left" w:pos="-1440"/>
        </w:tabs>
        <w:ind w:left="720" w:hanging="720"/>
        <w:jc w:val="both"/>
        <w:rPr>
          <w:lang w:val="en-GB"/>
        </w:rPr>
      </w:pPr>
      <w:r w:rsidRPr="00902484">
        <w:rPr>
          <w:lang w:val="en-GB"/>
        </w:rPr>
        <w:t>4.</w:t>
      </w:r>
      <w:r w:rsidRPr="00902484">
        <w:rPr>
          <w:lang w:val="en-GB"/>
        </w:rPr>
        <w:tab/>
        <w:t>"Mechanisms for the Atmospheric Production of Peroxyacetyl Nitrate (PAN)", Atmospheric Environment Service, Downsview, Ontario, February 1988.</w:t>
      </w:r>
    </w:p>
    <w:p w14:paraId="5297A92C" w14:textId="77777777" w:rsidR="00AD6E77" w:rsidRDefault="00AD6E77" w:rsidP="00C90641">
      <w:pPr>
        <w:tabs>
          <w:tab w:val="left" w:pos="-1440"/>
        </w:tabs>
        <w:ind w:left="720" w:hanging="720"/>
        <w:jc w:val="both"/>
        <w:rPr>
          <w:lang w:val="en-GB"/>
        </w:rPr>
      </w:pPr>
    </w:p>
    <w:p w14:paraId="1F41D51A" w14:textId="77777777" w:rsidR="00C90641" w:rsidRPr="00902484" w:rsidRDefault="00C90641" w:rsidP="00C90641">
      <w:pPr>
        <w:tabs>
          <w:tab w:val="left" w:pos="-1440"/>
        </w:tabs>
        <w:ind w:left="720" w:hanging="720"/>
        <w:jc w:val="both"/>
        <w:rPr>
          <w:lang w:val="en-GB"/>
        </w:rPr>
      </w:pPr>
      <w:r w:rsidRPr="00902484">
        <w:rPr>
          <w:lang w:val="en-GB"/>
        </w:rPr>
        <w:lastRenderedPageBreak/>
        <w:t>5.</w:t>
      </w:r>
      <w:r w:rsidRPr="00902484">
        <w:rPr>
          <w:lang w:val="en-GB"/>
        </w:rPr>
        <w:tab/>
        <w:t>"Photochemical Smog and Air Pollution", Invited Lectures, Department of Chemistry, Queens University, Queen University, Kingston, Ontario, November 1987.</w:t>
      </w:r>
    </w:p>
    <w:p w14:paraId="3B99114D" w14:textId="77777777" w:rsidR="00C90641" w:rsidRPr="00902484" w:rsidRDefault="00C90641" w:rsidP="00C90641">
      <w:pPr>
        <w:jc w:val="both"/>
        <w:rPr>
          <w:lang w:val="en-GB"/>
        </w:rPr>
      </w:pPr>
    </w:p>
    <w:p w14:paraId="7A397C0E" w14:textId="77777777" w:rsidR="00C90641" w:rsidRPr="00902484" w:rsidRDefault="00C90641" w:rsidP="00C90641">
      <w:pPr>
        <w:tabs>
          <w:tab w:val="left" w:pos="-1440"/>
        </w:tabs>
        <w:ind w:left="720" w:hanging="720"/>
        <w:jc w:val="both"/>
        <w:rPr>
          <w:lang w:val="en-GB"/>
        </w:rPr>
      </w:pPr>
      <w:r w:rsidRPr="00902484">
        <w:rPr>
          <w:lang w:val="en-GB"/>
        </w:rPr>
        <w:t>6.</w:t>
      </w:r>
      <w:r w:rsidRPr="00902484">
        <w:rPr>
          <w:lang w:val="en-GB"/>
        </w:rPr>
        <w:tab/>
        <w:t>P.B. Shepson.  "Are we Changing the Composition of the Atmosphere?"  Science Teachers Association of Ontario Conference, Toronto, November 1-3, 1990.</w:t>
      </w:r>
    </w:p>
    <w:p w14:paraId="0A591110" w14:textId="77777777" w:rsidR="00C90641" w:rsidRPr="00902484" w:rsidRDefault="00C90641" w:rsidP="00C90641">
      <w:pPr>
        <w:jc w:val="both"/>
        <w:rPr>
          <w:lang w:val="en-GB"/>
        </w:rPr>
      </w:pPr>
    </w:p>
    <w:p w14:paraId="15F03C8D" w14:textId="77777777" w:rsidR="00C90641" w:rsidRPr="00902484" w:rsidRDefault="00C90641" w:rsidP="00C90641">
      <w:pPr>
        <w:tabs>
          <w:tab w:val="left" w:pos="-1440"/>
        </w:tabs>
        <w:ind w:left="720" w:hanging="720"/>
        <w:jc w:val="both"/>
        <w:rPr>
          <w:lang w:val="en-GB"/>
        </w:rPr>
      </w:pPr>
      <w:r w:rsidRPr="00902484">
        <w:rPr>
          <w:lang w:val="en-GB"/>
        </w:rPr>
        <w:t>7.</w:t>
      </w:r>
      <w:r w:rsidRPr="00902484">
        <w:rPr>
          <w:lang w:val="en-GB"/>
        </w:rPr>
        <w:tab/>
        <w:t>"Atmospheric Chemistry at the Dorset Site", Ontario Ministry of the Environment - Technology Transfer Conference, Toronto, Ontario, November 25, 1991.</w:t>
      </w:r>
    </w:p>
    <w:p w14:paraId="3C4FA75E" w14:textId="77777777" w:rsidR="00C90641" w:rsidRPr="00902484" w:rsidRDefault="00C90641" w:rsidP="00C90641">
      <w:pPr>
        <w:tabs>
          <w:tab w:val="left" w:pos="-1440"/>
        </w:tabs>
        <w:ind w:left="720" w:hanging="720"/>
        <w:jc w:val="both"/>
        <w:rPr>
          <w:lang w:val="en-GB"/>
        </w:rPr>
      </w:pPr>
    </w:p>
    <w:p w14:paraId="56D49930" w14:textId="77777777" w:rsidR="00C90641" w:rsidRPr="00902484" w:rsidRDefault="00C90641" w:rsidP="00C90641">
      <w:pPr>
        <w:tabs>
          <w:tab w:val="left" w:pos="-1440"/>
        </w:tabs>
        <w:ind w:left="720" w:hanging="720"/>
        <w:jc w:val="both"/>
        <w:rPr>
          <w:lang w:val="en-GB"/>
        </w:rPr>
      </w:pPr>
      <w:r w:rsidRPr="00902484">
        <w:rPr>
          <w:lang w:val="en-GB"/>
        </w:rPr>
        <w:t>8.</w:t>
      </w:r>
      <w:r w:rsidRPr="00902484">
        <w:rPr>
          <w:lang w:val="en-GB"/>
        </w:rPr>
        <w:tab/>
        <w:t>"PAN and Oxidant Chemistry",  CIRAC/AWMA Joint International Conference on Atmospheric Chemistry - The Role of Models in Understanding Atmospheric Chemistry.  Toronto, Ontario, Jan. 27, 1992.</w:t>
      </w:r>
    </w:p>
    <w:p w14:paraId="3505B0B0" w14:textId="77777777" w:rsidR="00C90641" w:rsidRPr="00902484" w:rsidRDefault="00C90641" w:rsidP="00C90641">
      <w:pPr>
        <w:jc w:val="both"/>
        <w:rPr>
          <w:lang w:val="en-GB"/>
        </w:rPr>
      </w:pPr>
    </w:p>
    <w:p w14:paraId="36581925" w14:textId="77777777" w:rsidR="00C90641" w:rsidRPr="00902484" w:rsidRDefault="00C90641" w:rsidP="00C90641">
      <w:pPr>
        <w:tabs>
          <w:tab w:val="left" w:pos="-1440"/>
        </w:tabs>
        <w:ind w:left="720" w:hanging="720"/>
        <w:jc w:val="both"/>
        <w:rPr>
          <w:lang w:val="en-GB"/>
        </w:rPr>
      </w:pPr>
      <w:r w:rsidRPr="00902484">
        <w:rPr>
          <w:lang w:val="en-GB"/>
        </w:rPr>
        <w:t>9.</w:t>
      </w:r>
      <w:r w:rsidRPr="00902484">
        <w:rPr>
          <w:lang w:val="en-GB"/>
        </w:rPr>
        <w:tab/>
        <w:t xml:space="preserve">"Mutagenicity of PAN </w:t>
      </w:r>
      <w:r w:rsidRPr="00902484">
        <w:rPr>
          <w:i/>
          <w:lang w:val="en-GB"/>
        </w:rPr>
        <w:t>in vivo</w:t>
      </w:r>
      <w:r w:rsidRPr="00902484">
        <w:rPr>
          <w:lang w:val="en-GB"/>
        </w:rPr>
        <w:t>", Workshop on the Genotoxicity and Dosimetry of Atmospheric Transformation Products, U.S. EPA, RTP, N.C., May 28, 29, 1992.</w:t>
      </w:r>
    </w:p>
    <w:p w14:paraId="6CC965AC" w14:textId="77777777" w:rsidR="00C90641" w:rsidRPr="00902484" w:rsidRDefault="00C90641" w:rsidP="00C90641">
      <w:pPr>
        <w:jc w:val="both"/>
        <w:rPr>
          <w:lang w:val="en-GB"/>
        </w:rPr>
      </w:pPr>
    </w:p>
    <w:p w14:paraId="054E7166" w14:textId="77777777" w:rsidR="00C90641" w:rsidRPr="00902484" w:rsidRDefault="00C90641" w:rsidP="00C90641">
      <w:pPr>
        <w:ind w:left="720" w:hanging="720"/>
        <w:jc w:val="both"/>
        <w:rPr>
          <w:lang w:val="en-GB"/>
        </w:rPr>
      </w:pPr>
      <w:r w:rsidRPr="00902484">
        <w:rPr>
          <w:lang w:val="en-GB"/>
        </w:rPr>
        <w:t>10.</w:t>
      </w:r>
      <w:r w:rsidRPr="00902484">
        <w:rPr>
          <w:lang w:val="en-GB"/>
        </w:rPr>
        <w:tab/>
        <w:t>"Global Atmospheric Change" Science Teachers Association of Ontario Meeting, Toronto, November 5, 1992.</w:t>
      </w:r>
    </w:p>
    <w:p w14:paraId="2D60F78D" w14:textId="77777777" w:rsidR="006A4383" w:rsidRDefault="006A4383" w:rsidP="00C90641">
      <w:pPr>
        <w:tabs>
          <w:tab w:val="left" w:pos="-1440"/>
        </w:tabs>
        <w:ind w:left="720" w:hanging="720"/>
        <w:jc w:val="both"/>
        <w:rPr>
          <w:lang w:val="en-GB"/>
        </w:rPr>
      </w:pPr>
    </w:p>
    <w:p w14:paraId="7C05971D" w14:textId="77777777" w:rsidR="00C90641" w:rsidRPr="00902484" w:rsidRDefault="00C90641" w:rsidP="00C90641">
      <w:pPr>
        <w:tabs>
          <w:tab w:val="left" w:pos="-1440"/>
        </w:tabs>
        <w:ind w:left="720" w:hanging="720"/>
        <w:jc w:val="both"/>
        <w:rPr>
          <w:lang w:val="en-GB"/>
        </w:rPr>
      </w:pPr>
      <w:r w:rsidRPr="00902484">
        <w:rPr>
          <w:lang w:val="en-GB"/>
        </w:rPr>
        <w:t>11.</w:t>
      </w:r>
      <w:r w:rsidRPr="00902484">
        <w:rPr>
          <w:lang w:val="en-GB"/>
        </w:rPr>
        <w:tab/>
        <w:t>"Global Atmospheric Change and Odd-Nitrogen Chemistry", Purdue University, Dept. of Earth and Atmos. Sci., April 13, 1993.</w:t>
      </w:r>
    </w:p>
    <w:p w14:paraId="7D832AE4" w14:textId="77777777" w:rsidR="00C90641" w:rsidRPr="00902484" w:rsidRDefault="00C90641" w:rsidP="00C90641">
      <w:pPr>
        <w:jc w:val="both"/>
        <w:rPr>
          <w:lang w:val="en-GB"/>
        </w:rPr>
      </w:pPr>
    </w:p>
    <w:p w14:paraId="2C117AAB" w14:textId="2BCAF08A" w:rsidR="00C90641" w:rsidRPr="00902484" w:rsidRDefault="00C90641" w:rsidP="00372C87">
      <w:pPr>
        <w:ind w:left="720" w:hanging="720"/>
        <w:jc w:val="both"/>
        <w:rPr>
          <w:lang w:val="en-GB"/>
        </w:rPr>
      </w:pPr>
      <w:r w:rsidRPr="00902484">
        <w:rPr>
          <w:lang w:val="en-GB"/>
        </w:rPr>
        <w:t>12.</w:t>
      </w:r>
      <w:r w:rsidRPr="00902484">
        <w:rPr>
          <w:lang w:val="en-GB"/>
        </w:rPr>
        <w:tab/>
        <w:t xml:space="preserve">"Uncovering a Hole in our Understanding of Arctic Ozone Chemistry", Clarkson </w:t>
      </w:r>
      <w:r w:rsidR="00372C87">
        <w:rPr>
          <w:lang w:val="en-GB"/>
        </w:rPr>
        <w:t xml:space="preserve">University, </w:t>
      </w:r>
      <w:r w:rsidRPr="00902484">
        <w:rPr>
          <w:lang w:val="en-GB"/>
        </w:rPr>
        <w:t>Department of Chemistry, September 2, 1993</w:t>
      </w:r>
    </w:p>
    <w:p w14:paraId="359BC61E" w14:textId="77777777" w:rsidR="00C90641" w:rsidRPr="00902484" w:rsidRDefault="00C90641" w:rsidP="00C90641">
      <w:pPr>
        <w:jc w:val="both"/>
        <w:rPr>
          <w:lang w:val="en-GB"/>
        </w:rPr>
      </w:pPr>
    </w:p>
    <w:p w14:paraId="340C3821" w14:textId="77777777" w:rsidR="00C90641" w:rsidRPr="00902484" w:rsidRDefault="00C90641" w:rsidP="00C90641">
      <w:pPr>
        <w:tabs>
          <w:tab w:val="left" w:pos="-1440"/>
        </w:tabs>
        <w:ind w:left="720" w:hanging="720"/>
        <w:jc w:val="both"/>
        <w:rPr>
          <w:lang w:val="en-GB"/>
        </w:rPr>
      </w:pPr>
      <w:r w:rsidRPr="00902484">
        <w:rPr>
          <w:lang w:val="en-GB"/>
        </w:rPr>
        <w:t>13.</w:t>
      </w:r>
      <w:r w:rsidRPr="00902484">
        <w:rPr>
          <w:lang w:val="en-GB"/>
        </w:rPr>
        <w:tab/>
        <w:t>"Investigations of Arctic Tropospheric Ozone, and the Possible Role of Halogen Atom Chemistry", Purdue University, Dept. of Earth and Atmos. Sci., February 1994.</w:t>
      </w:r>
    </w:p>
    <w:p w14:paraId="53D20B8D" w14:textId="77777777" w:rsidR="00C90641" w:rsidRPr="00902484" w:rsidRDefault="00C90641" w:rsidP="00C90641">
      <w:pPr>
        <w:jc w:val="both"/>
        <w:rPr>
          <w:lang w:val="en-GB"/>
        </w:rPr>
      </w:pPr>
    </w:p>
    <w:p w14:paraId="3C11F797" w14:textId="77777777" w:rsidR="00C90641" w:rsidRPr="00902484" w:rsidRDefault="00C90641" w:rsidP="00C90641">
      <w:pPr>
        <w:tabs>
          <w:tab w:val="left" w:pos="-1440"/>
        </w:tabs>
        <w:ind w:left="720" w:hanging="720"/>
        <w:jc w:val="both"/>
        <w:rPr>
          <w:lang w:val="en-GB"/>
        </w:rPr>
      </w:pPr>
      <w:r w:rsidRPr="00902484">
        <w:rPr>
          <w:lang w:val="en-GB"/>
        </w:rPr>
        <w:t>14.</w:t>
      </w:r>
      <w:r w:rsidRPr="00902484">
        <w:rPr>
          <w:lang w:val="en-GB"/>
        </w:rPr>
        <w:tab/>
        <w:t>"The Impact of Natural Hydrocarbons on Ozone Production in an Urban Environment", Purdue University, Analytical Division Seminar, October 4, 1994.</w:t>
      </w:r>
    </w:p>
    <w:p w14:paraId="18542DC1" w14:textId="77777777" w:rsidR="00C90641" w:rsidRPr="00902484" w:rsidRDefault="00C90641" w:rsidP="00C90641">
      <w:pPr>
        <w:jc w:val="both"/>
        <w:rPr>
          <w:lang w:val="en-GB"/>
        </w:rPr>
      </w:pPr>
    </w:p>
    <w:p w14:paraId="706C0D0B" w14:textId="77777777" w:rsidR="00C90641" w:rsidRPr="00902484" w:rsidRDefault="00C90641" w:rsidP="00C90641">
      <w:pPr>
        <w:tabs>
          <w:tab w:val="left" w:pos="-1440"/>
        </w:tabs>
        <w:ind w:left="720" w:hanging="720"/>
        <w:jc w:val="both"/>
        <w:rPr>
          <w:lang w:val="en-GB"/>
        </w:rPr>
      </w:pPr>
      <w:r w:rsidRPr="00902484">
        <w:rPr>
          <w:lang w:val="en-GB"/>
        </w:rPr>
        <w:t>15.</w:t>
      </w:r>
      <w:r w:rsidRPr="00902484">
        <w:rPr>
          <w:lang w:val="en-GB"/>
        </w:rPr>
        <w:tab/>
        <w:t>"Surface Ozone Depletion in the Arctic, and the Possible Role of Halogen Atom Chemistry", University of Western Michigan, Department of Chemistry, November 24, 1994.</w:t>
      </w:r>
    </w:p>
    <w:p w14:paraId="7C3D4738" w14:textId="77777777" w:rsidR="00C90641" w:rsidRPr="00902484" w:rsidRDefault="00C90641" w:rsidP="00C90641">
      <w:pPr>
        <w:jc w:val="both"/>
        <w:rPr>
          <w:lang w:val="en-GB"/>
        </w:rPr>
      </w:pPr>
    </w:p>
    <w:p w14:paraId="55E222A8" w14:textId="77777777" w:rsidR="00C90641" w:rsidRDefault="00C90641" w:rsidP="00C90641">
      <w:pPr>
        <w:tabs>
          <w:tab w:val="left" w:pos="-1440"/>
        </w:tabs>
        <w:ind w:left="720" w:hanging="720"/>
        <w:jc w:val="both"/>
        <w:rPr>
          <w:lang w:val="en-GB"/>
        </w:rPr>
      </w:pPr>
      <w:r w:rsidRPr="00902484">
        <w:rPr>
          <w:lang w:val="en-GB"/>
        </w:rPr>
        <w:t>16.</w:t>
      </w:r>
      <w:r w:rsidRPr="00902484">
        <w:rPr>
          <w:lang w:val="en-GB"/>
        </w:rPr>
        <w:tab/>
        <w:t>“Alkyl Nitrates, and Their Relationship to Halogen Atom Chemistry in the Arctic at Polar Sunrise”, American Chemical Society National Meeting, Chicago, IL, August 20, 1995.</w:t>
      </w:r>
    </w:p>
    <w:p w14:paraId="72AC9EC5" w14:textId="77777777" w:rsidR="00372C87" w:rsidRPr="00902484" w:rsidRDefault="00372C87" w:rsidP="00C90641">
      <w:pPr>
        <w:tabs>
          <w:tab w:val="left" w:pos="-1440"/>
        </w:tabs>
        <w:ind w:left="720" w:hanging="720"/>
        <w:jc w:val="both"/>
        <w:rPr>
          <w:lang w:val="en-GB"/>
        </w:rPr>
      </w:pPr>
    </w:p>
    <w:p w14:paraId="5F5875D9" w14:textId="77777777" w:rsidR="00C90641" w:rsidRPr="00902484" w:rsidRDefault="00C90641" w:rsidP="00C90641">
      <w:pPr>
        <w:tabs>
          <w:tab w:val="left" w:pos="-1440"/>
        </w:tabs>
        <w:ind w:left="720" w:hanging="720"/>
        <w:jc w:val="both"/>
        <w:rPr>
          <w:lang w:val="en-GB"/>
        </w:rPr>
      </w:pPr>
      <w:r w:rsidRPr="00902484">
        <w:rPr>
          <w:lang w:val="en-GB"/>
        </w:rPr>
        <w:t>17.</w:t>
      </w:r>
      <w:r w:rsidRPr="00902484">
        <w:rPr>
          <w:lang w:val="en-GB"/>
        </w:rPr>
        <w:tab/>
        <w:t>“Evidence for the Importance of Halogen Atom Chemistry in the Troposphere”, Purdue University, Physical Chemistry Seminar, September 20, 1995.</w:t>
      </w:r>
    </w:p>
    <w:p w14:paraId="5FADF879" w14:textId="77777777" w:rsidR="00C90641" w:rsidRPr="00902484" w:rsidRDefault="00C90641" w:rsidP="00C90641">
      <w:pPr>
        <w:jc w:val="both"/>
        <w:rPr>
          <w:lang w:val="en-GB"/>
        </w:rPr>
      </w:pPr>
    </w:p>
    <w:p w14:paraId="3022105A" w14:textId="77777777" w:rsidR="00C90641" w:rsidRPr="00902484" w:rsidRDefault="00C90641" w:rsidP="00C90641">
      <w:pPr>
        <w:tabs>
          <w:tab w:val="left" w:pos="-1440"/>
        </w:tabs>
        <w:ind w:left="720" w:hanging="720"/>
        <w:jc w:val="both"/>
        <w:rPr>
          <w:lang w:val="en-GB"/>
        </w:rPr>
      </w:pPr>
      <w:r w:rsidRPr="00902484">
        <w:rPr>
          <w:lang w:val="en-GB"/>
        </w:rPr>
        <w:t>18.</w:t>
      </w:r>
      <w:r w:rsidRPr="00902484">
        <w:rPr>
          <w:lang w:val="en-GB"/>
        </w:rPr>
        <w:tab/>
        <w:t>“Trace Analysis in Atmospheric Chemistry”, Purdue University, Industrial Associates Meeting, October 12, 1996.</w:t>
      </w:r>
    </w:p>
    <w:p w14:paraId="25DA10BB" w14:textId="77777777" w:rsidR="00C90641" w:rsidRPr="00902484" w:rsidRDefault="00C90641" w:rsidP="00C90641">
      <w:pPr>
        <w:jc w:val="both"/>
        <w:rPr>
          <w:lang w:val="en-GB"/>
        </w:rPr>
      </w:pPr>
    </w:p>
    <w:p w14:paraId="39C0AD13" w14:textId="77777777" w:rsidR="00C90641" w:rsidRPr="00902484"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“Evidence for Halogen Atom Chemistry in the Arctic Troposphere”, U.C. - Irvine, Department of Chemistry, October 29, 1996.</w:t>
      </w:r>
    </w:p>
    <w:p w14:paraId="2FBC9542" w14:textId="77777777" w:rsidR="00C90641" w:rsidRPr="00902484" w:rsidRDefault="00C90641" w:rsidP="00C90641">
      <w:pPr>
        <w:jc w:val="both"/>
      </w:pPr>
    </w:p>
    <w:p w14:paraId="70B6D945" w14:textId="77777777" w:rsidR="00C90641" w:rsidRPr="00902484"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“Evidence for Halogen Atom Chemistry in the Arctic Troposphere”, U.C. - Riverside, Department of Chemistry, October 30, 1996.</w:t>
      </w:r>
    </w:p>
    <w:p w14:paraId="31BA132B" w14:textId="77777777" w:rsidR="00C90641" w:rsidRPr="00902484" w:rsidRDefault="00C90641" w:rsidP="00C90641">
      <w:pPr>
        <w:jc w:val="both"/>
      </w:pPr>
    </w:p>
    <w:p w14:paraId="4A7E3010" w14:textId="77777777" w:rsidR="00C90641" w:rsidRPr="00902484"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 xml:space="preserve">“PROPHET: Program for Research on Oxidants: Photochemistry, Emissions, and </w:t>
      </w:r>
      <w:r w:rsidRPr="00902484">
        <w:rPr>
          <w:rFonts w:ascii="Times New Roman" w:hAnsi="Times New Roman"/>
          <w:szCs w:val="24"/>
        </w:rPr>
        <w:lastRenderedPageBreak/>
        <w:t>Transport”, U.S. Environmental Protection Agency, Research Triangle Park, N. C., Nov. 25, 1996.</w:t>
      </w:r>
    </w:p>
    <w:p w14:paraId="6606AEAD" w14:textId="77777777" w:rsidR="00C90641" w:rsidRPr="00902484" w:rsidRDefault="00C90641" w:rsidP="00C90641">
      <w:pPr>
        <w:jc w:val="both"/>
      </w:pPr>
    </w:p>
    <w:p w14:paraId="29680D06" w14:textId="77777777" w:rsidR="00C90641" w:rsidRPr="00902484" w:rsidRDefault="00C90641" w:rsidP="00F45613">
      <w:pPr>
        <w:pStyle w:val="Quick1"/>
        <w:numPr>
          <w:ilvl w:val="0"/>
          <w:numId w:val="1"/>
        </w:numPr>
        <w:tabs>
          <w:tab w:val="left" w:pos="-1440"/>
          <w:tab w:val="num" w:pos="720"/>
        </w:tabs>
        <w:jc w:val="both"/>
        <w:rPr>
          <w:rFonts w:ascii="Times New Roman" w:hAnsi="Times New Roman"/>
          <w:szCs w:val="24"/>
          <w:lang w:val="en-GB"/>
        </w:rPr>
      </w:pPr>
      <w:r w:rsidRPr="00902484">
        <w:rPr>
          <w:rFonts w:ascii="Times New Roman" w:hAnsi="Times New Roman"/>
          <w:szCs w:val="24"/>
        </w:rPr>
        <w:t>“Studies of the Role of Biogenic Hydrocarbons in Production of Ozone in the Troposphere”, Oak Ridge National Labs, Oak Ridge, TN, Dec. 5, 1996.</w:t>
      </w:r>
    </w:p>
    <w:p w14:paraId="17C8616B" w14:textId="77777777" w:rsidR="00C90641" w:rsidRPr="00902484" w:rsidRDefault="00C90641" w:rsidP="00C90641">
      <w:pPr>
        <w:jc w:val="both"/>
        <w:rPr>
          <w:lang w:val="en-GB"/>
        </w:rPr>
      </w:pPr>
    </w:p>
    <w:p w14:paraId="7D4E0F39" w14:textId="77777777" w:rsidR="00C90641" w:rsidRPr="00902484"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“The Role of Biogenic Hydrocarbons in Tropospheric Ozone Production”, Indiana State University, Dept. of Chemistry, Feb. 11, 1997.</w:t>
      </w:r>
    </w:p>
    <w:p w14:paraId="15405C68" w14:textId="77777777" w:rsidR="00720359" w:rsidRPr="00902484" w:rsidRDefault="00720359" w:rsidP="00C90641">
      <w:pPr>
        <w:jc w:val="both"/>
      </w:pPr>
    </w:p>
    <w:p w14:paraId="57DBD0FA" w14:textId="77777777" w:rsidR="00C90641" w:rsidRPr="00902484"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“Bromine Chemistry in the Arctic Troposphere”, Great Lakes Chemical Co., West Lafayette, IN, Feb. 13, 1997.</w:t>
      </w:r>
    </w:p>
    <w:p w14:paraId="26ECDD4A" w14:textId="77777777" w:rsidR="00C90641" w:rsidRPr="00902484" w:rsidRDefault="00C90641" w:rsidP="00C90641">
      <w:pPr>
        <w:jc w:val="both"/>
      </w:pPr>
    </w:p>
    <w:p w14:paraId="67F22AE2" w14:textId="711985EB" w:rsidR="00C90641" w:rsidRPr="00902484"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“Surface Ozone Depletion in the Arctic, and the Possible Role of Halogen Atom Chemistry”, Indiana University, Dept. of Geography, Bloomington, IN, Feb. 28, 1997</w:t>
      </w:r>
      <w:r w:rsidR="00372C87">
        <w:rPr>
          <w:rFonts w:ascii="Times New Roman" w:hAnsi="Times New Roman"/>
          <w:szCs w:val="24"/>
        </w:rPr>
        <w:t>.</w:t>
      </w:r>
    </w:p>
    <w:p w14:paraId="5064197C" w14:textId="77777777" w:rsidR="00C90641" w:rsidRPr="00902484" w:rsidRDefault="00C90641" w:rsidP="00C90641">
      <w:pPr>
        <w:pStyle w:val="Quick1"/>
        <w:numPr>
          <w:ilvl w:val="0"/>
          <w:numId w:val="0"/>
        </w:numPr>
        <w:tabs>
          <w:tab w:val="left" w:pos="-1440"/>
        </w:tabs>
        <w:jc w:val="both"/>
        <w:rPr>
          <w:rFonts w:ascii="Times New Roman" w:hAnsi="Times New Roman"/>
          <w:szCs w:val="24"/>
        </w:rPr>
      </w:pPr>
    </w:p>
    <w:p w14:paraId="2B328DC7" w14:textId="77777777" w:rsidR="00C90641" w:rsidRDefault="00C90641" w:rsidP="00F45613">
      <w:pPr>
        <w:pStyle w:val="Quick1"/>
        <w:numPr>
          <w:ilvl w:val="0"/>
          <w:numId w:val="1"/>
        </w:numPr>
        <w:tabs>
          <w:tab w:val="left" w:pos="-1440"/>
          <w:tab w:val="num" w:pos="720"/>
        </w:tabs>
        <w:jc w:val="both"/>
        <w:rPr>
          <w:rFonts w:ascii="Times New Roman" w:hAnsi="Times New Roman"/>
          <w:szCs w:val="24"/>
        </w:rPr>
      </w:pPr>
      <w:r w:rsidRPr="00902484">
        <w:rPr>
          <w:rFonts w:ascii="Times New Roman" w:hAnsi="Times New Roman"/>
          <w:szCs w:val="24"/>
        </w:rPr>
        <w:t>“Field Intensive Preliminary Results as part of the Program for Research on Oxidants: Photochemistry, Emission, and Transport (PROPHET), 20</w:t>
      </w:r>
      <w:r w:rsidRPr="00902484">
        <w:rPr>
          <w:rFonts w:ascii="Times New Roman" w:hAnsi="Times New Roman"/>
          <w:szCs w:val="24"/>
          <w:vertAlign w:val="superscript"/>
        </w:rPr>
        <w:t>th</w:t>
      </w:r>
      <w:r w:rsidRPr="00902484">
        <w:rPr>
          <w:rFonts w:ascii="Times New Roman" w:hAnsi="Times New Roman"/>
          <w:szCs w:val="24"/>
        </w:rPr>
        <w:t xml:space="preserve"> Annual Midwest Environmental Chemistry Workshop, Indiana University, November 9, 1997.</w:t>
      </w:r>
    </w:p>
    <w:p w14:paraId="73524DCB" w14:textId="77777777" w:rsidR="00372C87" w:rsidRPr="00902484" w:rsidRDefault="00372C87" w:rsidP="00372C87">
      <w:pPr>
        <w:pStyle w:val="Quick1"/>
        <w:numPr>
          <w:ilvl w:val="0"/>
          <w:numId w:val="0"/>
        </w:numPr>
        <w:tabs>
          <w:tab w:val="left" w:pos="-1440"/>
        </w:tabs>
        <w:jc w:val="both"/>
        <w:rPr>
          <w:rFonts w:ascii="Times New Roman" w:hAnsi="Times New Roman"/>
          <w:szCs w:val="24"/>
        </w:rPr>
      </w:pPr>
    </w:p>
    <w:p w14:paraId="4D75DC11" w14:textId="77777777" w:rsidR="00C90641" w:rsidRPr="00902484" w:rsidRDefault="00C90641" w:rsidP="00F45613">
      <w:pPr>
        <w:pStyle w:val="Quick1"/>
        <w:numPr>
          <w:ilvl w:val="0"/>
          <w:numId w:val="5"/>
        </w:numPr>
        <w:tabs>
          <w:tab w:val="left" w:pos="-1440"/>
        </w:tabs>
        <w:jc w:val="both"/>
        <w:rPr>
          <w:rFonts w:ascii="Times New Roman" w:hAnsi="Times New Roman"/>
          <w:szCs w:val="24"/>
        </w:rPr>
      </w:pPr>
      <w:r w:rsidRPr="00902484">
        <w:rPr>
          <w:rFonts w:ascii="Times New Roman" w:hAnsi="Times New Roman"/>
          <w:szCs w:val="24"/>
        </w:rPr>
        <w:t>“Evidence for Halogen Atom Chemistry During Polar Sunrise”, U. C. Davis, Dept. of Earth and Atmospheric Sciences, November 10, 1997.</w:t>
      </w:r>
    </w:p>
    <w:p w14:paraId="3D884AAC" w14:textId="77777777" w:rsidR="00C90641" w:rsidRPr="00902484" w:rsidRDefault="00C90641" w:rsidP="00C90641">
      <w:pPr>
        <w:pStyle w:val="Quick1"/>
        <w:numPr>
          <w:ilvl w:val="0"/>
          <w:numId w:val="0"/>
        </w:numPr>
        <w:tabs>
          <w:tab w:val="left" w:pos="-1440"/>
        </w:tabs>
        <w:ind w:left="720" w:hanging="720"/>
        <w:jc w:val="both"/>
        <w:rPr>
          <w:rFonts w:ascii="Times New Roman" w:hAnsi="Times New Roman"/>
          <w:szCs w:val="24"/>
        </w:rPr>
      </w:pPr>
    </w:p>
    <w:p w14:paraId="30A581CD" w14:textId="77777777" w:rsidR="00C90641" w:rsidRPr="00902484" w:rsidRDefault="00C90641" w:rsidP="00C90641">
      <w:pPr>
        <w:pStyle w:val="Quick1"/>
        <w:numPr>
          <w:ilvl w:val="0"/>
          <w:numId w:val="0"/>
        </w:numPr>
        <w:tabs>
          <w:tab w:val="left" w:pos="-1440"/>
        </w:tabs>
        <w:ind w:left="720" w:hanging="720"/>
        <w:jc w:val="both"/>
        <w:rPr>
          <w:rFonts w:ascii="Times New Roman" w:hAnsi="Times New Roman"/>
          <w:szCs w:val="24"/>
        </w:rPr>
      </w:pPr>
      <w:r w:rsidRPr="00902484">
        <w:rPr>
          <w:rFonts w:ascii="Times New Roman" w:hAnsi="Times New Roman"/>
          <w:szCs w:val="24"/>
        </w:rPr>
        <w:t>28.</w:t>
      </w:r>
      <w:r w:rsidRPr="00902484">
        <w:rPr>
          <w:rFonts w:ascii="Times New Roman" w:hAnsi="Times New Roman"/>
          <w:szCs w:val="24"/>
        </w:rPr>
        <w:tab/>
        <w:t>“The Role of Isoprene in Tropospheric Ozone Production and the Sequestration of NO</w:t>
      </w:r>
      <w:r w:rsidRPr="00902484">
        <w:rPr>
          <w:rFonts w:ascii="Times New Roman" w:hAnsi="Times New Roman"/>
          <w:szCs w:val="24"/>
          <w:vertAlign w:val="subscript"/>
        </w:rPr>
        <w:t>x</w:t>
      </w:r>
      <w:r w:rsidRPr="00902484">
        <w:rPr>
          <w:rFonts w:ascii="Times New Roman" w:hAnsi="Times New Roman"/>
          <w:szCs w:val="24"/>
        </w:rPr>
        <w:t>”, U. C. Davis, Dept. of Chemistry, November 11, 1997.</w:t>
      </w:r>
    </w:p>
    <w:p w14:paraId="46D869D1" w14:textId="77777777" w:rsidR="00372C87" w:rsidRDefault="00372C87" w:rsidP="00C90641">
      <w:pPr>
        <w:pStyle w:val="BodyTextIndent2"/>
        <w:jc w:val="left"/>
        <w:rPr>
          <w:rFonts w:ascii="Times New Roman" w:hAnsi="Times New Roman"/>
          <w:sz w:val="24"/>
          <w:szCs w:val="24"/>
        </w:rPr>
      </w:pPr>
    </w:p>
    <w:p w14:paraId="58715CBA" w14:textId="77777777" w:rsidR="00C90641" w:rsidRPr="00902484" w:rsidRDefault="00C90641" w:rsidP="00C90641">
      <w:pPr>
        <w:pStyle w:val="BodyTextIndent2"/>
        <w:jc w:val="left"/>
        <w:rPr>
          <w:rFonts w:ascii="Times New Roman" w:hAnsi="Times New Roman"/>
          <w:sz w:val="24"/>
          <w:szCs w:val="24"/>
        </w:rPr>
      </w:pPr>
      <w:r w:rsidRPr="00902484">
        <w:rPr>
          <w:rFonts w:ascii="Times New Roman" w:hAnsi="Times New Roman"/>
          <w:sz w:val="24"/>
          <w:szCs w:val="24"/>
        </w:rPr>
        <w:t>29.</w:t>
      </w:r>
      <w:r w:rsidRPr="00902484">
        <w:rPr>
          <w:rFonts w:ascii="Times New Roman" w:hAnsi="Times New Roman"/>
          <w:sz w:val="24"/>
          <w:szCs w:val="24"/>
        </w:rPr>
        <w:tab/>
        <w:t>“The Role of Biogenic Hydrocarbons in the Production of Ground Level Ozone”, Northeastern Illinois University, Department of Chemistry, January 29, 1998.</w:t>
      </w:r>
    </w:p>
    <w:p w14:paraId="0FFF41CF" w14:textId="77777777" w:rsidR="00C90641" w:rsidRPr="00902484" w:rsidRDefault="00C90641" w:rsidP="00C90641">
      <w:pPr>
        <w:jc w:val="both"/>
      </w:pPr>
    </w:p>
    <w:p w14:paraId="4E8C6DCD" w14:textId="77777777" w:rsidR="00C90641" w:rsidRPr="00902484" w:rsidRDefault="00C90641" w:rsidP="00F45613">
      <w:pPr>
        <w:numPr>
          <w:ilvl w:val="0"/>
          <w:numId w:val="6"/>
        </w:numPr>
      </w:pPr>
      <w:r w:rsidRPr="00902484">
        <w:t>“Development of a Fast Time Response Method for Isoprene Measurement Using Ion Trap MS/MS”, National Center for Atmospheric Research, March 2, 1998.</w:t>
      </w:r>
    </w:p>
    <w:p w14:paraId="7C5D35E0" w14:textId="77777777" w:rsidR="00C90641" w:rsidRPr="00902484" w:rsidRDefault="00C90641" w:rsidP="00C90641">
      <w:pPr>
        <w:jc w:val="both"/>
      </w:pPr>
    </w:p>
    <w:p w14:paraId="1EE8BB80" w14:textId="77777777" w:rsidR="00C90641" w:rsidRPr="00902484" w:rsidRDefault="00C90641" w:rsidP="00F45613">
      <w:pPr>
        <w:numPr>
          <w:ilvl w:val="0"/>
          <w:numId w:val="6"/>
        </w:numPr>
      </w:pPr>
      <w:r w:rsidRPr="00902484">
        <w:t>“Studies of the Role of Halogen Atom Chemistry in the Destruction of Marine Boundary Layer Ozone at Polar Sunrise”, Harvard University, Department of Earth, Atmospheric, and Space Science, March 30, 1998.</w:t>
      </w:r>
    </w:p>
    <w:p w14:paraId="616DF158" w14:textId="77777777" w:rsidR="00C90641" w:rsidRPr="00902484" w:rsidRDefault="00C90641" w:rsidP="00C90641">
      <w:pPr>
        <w:jc w:val="both"/>
      </w:pPr>
    </w:p>
    <w:p w14:paraId="51D0A09F" w14:textId="77777777" w:rsidR="00C90641" w:rsidRPr="00902484" w:rsidRDefault="00C90641" w:rsidP="00F45613">
      <w:pPr>
        <w:numPr>
          <w:ilvl w:val="0"/>
          <w:numId w:val="6"/>
        </w:numPr>
      </w:pPr>
      <w:r w:rsidRPr="00902484">
        <w:t>“Tropospheric Chemistry at the Air-Ice Interface”, Telluride Summer Workshop, “Recent Advances in Tropospheric Chemistry”, Telluride, CO, Aug. 6, 1998.</w:t>
      </w:r>
    </w:p>
    <w:p w14:paraId="0F6AF815" w14:textId="77777777" w:rsidR="00AF2C35" w:rsidRPr="00902484" w:rsidRDefault="00AF2C35" w:rsidP="00C90641">
      <w:pPr>
        <w:jc w:val="both"/>
      </w:pPr>
    </w:p>
    <w:p w14:paraId="15BBF035" w14:textId="77777777" w:rsidR="00C90641" w:rsidRPr="00902484" w:rsidRDefault="00C90641" w:rsidP="00F45613">
      <w:pPr>
        <w:numPr>
          <w:ilvl w:val="0"/>
          <w:numId w:val="6"/>
        </w:numPr>
      </w:pPr>
      <w:r w:rsidRPr="00902484">
        <w:t>“Recent developments in the analytical chemistry of isoprene and its oxidation products”, York University, Department of Chemistry, Toronto, Ontario, Oct. 2, 1998.</w:t>
      </w:r>
    </w:p>
    <w:p w14:paraId="65FAEC08" w14:textId="77777777" w:rsidR="00C90641" w:rsidRPr="00902484" w:rsidRDefault="00C90641" w:rsidP="00C90641">
      <w:pPr>
        <w:jc w:val="both"/>
      </w:pPr>
    </w:p>
    <w:p w14:paraId="663DD362" w14:textId="77777777" w:rsidR="00C90641" w:rsidRPr="00902484" w:rsidRDefault="00C90641" w:rsidP="00F45613">
      <w:pPr>
        <w:numPr>
          <w:ilvl w:val="0"/>
          <w:numId w:val="6"/>
        </w:numPr>
      </w:pPr>
      <w:r w:rsidRPr="00902484">
        <w:t>“Studies of Multi-Phase Chemistry in the Arctic”, University of Michigan, Department of Chemistry, Ann arbor, MI, February 19, 1999.</w:t>
      </w:r>
    </w:p>
    <w:p w14:paraId="6CE346B1" w14:textId="77777777" w:rsidR="00C90641" w:rsidRDefault="00C90641" w:rsidP="00C90641"/>
    <w:p w14:paraId="661BEA50" w14:textId="77777777" w:rsidR="00C90641" w:rsidRPr="00902484" w:rsidRDefault="00C90641" w:rsidP="00F45613">
      <w:pPr>
        <w:numPr>
          <w:ilvl w:val="0"/>
          <w:numId w:val="6"/>
        </w:numPr>
      </w:pPr>
      <w:r w:rsidRPr="00902484">
        <w:t>“Sustainable Atmosphere”, panel presentation, University of Michigan, Business School, Ann Arbor, MI, February 22, 1999.</w:t>
      </w:r>
    </w:p>
    <w:p w14:paraId="57F8DC32" w14:textId="77777777" w:rsidR="00C90641" w:rsidRPr="00902484" w:rsidRDefault="00C90641" w:rsidP="00C90641"/>
    <w:p w14:paraId="012461E7" w14:textId="77777777" w:rsidR="00C90641" w:rsidRPr="00902484" w:rsidRDefault="00C90641" w:rsidP="00F45613">
      <w:pPr>
        <w:numPr>
          <w:ilvl w:val="0"/>
          <w:numId w:val="6"/>
        </w:numPr>
      </w:pPr>
      <w:r w:rsidRPr="00902484">
        <w:t>“Studies of Multi-Phase Chemistry in the Arctic”, University of Illinois, Atmospheric Science Department, Champaign-Urbana, Il, February 24, 1999.</w:t>
      </w:r>
    </w:p>
    <w:p w14:paraId="6BCC986F" w14:textId="77777777" w:rsidR="00C90641" w:rsidRPr="00902484" w:rsidRDefault="00C90641" w:rsidP="00C90641"/>
    <w:p w14:paraId="2300B909" w14:textId="77777777" w:rsidR="00C90641" w:rsidRPr="00902484" w:rsidRDefault="00C90641" w:rsidP="00F45613">
      <w:pPr>
        <w:numPr>
          <w:ilvl w:val="0"/>
          <w:numId w:val="6"/>
        </w:numPr>
      </w:pPr>
      <w:r w:rsidRPr="00902484">
        <w:lastRenderedPageBreak/>
        <w:t>“Studies of Multi-Phase Chemistry in the Arctic”, New York State Department of Health, Wadsworth Center, Albany, N. Y., March 4, 1999.</w:t>
      </w:r>
    </w:p>
    <w:p w14:paraId="6DC7640F" w14:textId="77777777" w:rsidR="00C90641" w:rsidRPr="00902484" w:rsidRDefault="00C90641" w:rsidP="00C90641"/>
    <w:p w14:paraId="155692D5" w14:textId="77777777" w:rsidR="00C90641" w:rsidRPr="00902484" w:rsidRDefault="00C90641" w:rsidP="00F45613">
      <w:pPr>
        <w:numPr>
          <w:ilvl w:val="0"/>
          <w:numId w:val="6"/>
        </w:numPr>
      </w:pPr>
      <w:r w:rsidRPr="00902484">
        <w:t>“Studies of Multi-Phase Chemistry in the Arctic”, Purdue University, Department of Earth and Atmospheric Sciences, March 8, 1999.</w:t>
      </w:r>
    </w:p>
    <w:p w14:paraId="354BA0C3" w14:textId="77777777" w:rsidR="00C90641" w:rsidRPr="00902484" w:rsidRDefault="00C90641" w:rsidP="00C90641"/>
    <w:p w14:paraId="469623A2" w14:textId="13C8DCF2" w:rsidR="00C90641" w:rsidRPr="00F4132F" w:rsidRDefault="00C90641" w:rsidP="00F4132F">
      <w:pPr>
        <w:ind w:left="720" w:hanging="720"/>
      </w:pPr>
      <w:r w:rsidRPr="00902484">
        <w:t>39.</w:t>
      </w:r>
      <w:r w:rsidRPr="00902484">
        <w:tab/>
        <w:t>“Development of Quadrupole Ion trap Methods for Determination of Atmospheric Volatile Organic Compounds”, American Chemical Society Meeting, Symposium on Quadrupole Ion Trap Mass Spectrometric Analysis in the Environment, March 22, 1999, Anaheim, CA.</w:t>
      </w:r>
    </w:p>
    <w:p w14:paraId="6125C644" w14:textId="77777777" w:rsidR="00720359" w:rsidRPr="00902484" w:rsidRDefault="00720359" w:rsidP="00C90641">
      <w:pPr>
        <w:jc w:val="both"/>
        <w:rPr>
          <w:b/>
          <w:u w:val="single"/>
        </w:rPr>
      </w:pPr>
    </w:p>
    <w:p w14:paraId="08E1C9FB" w14:textId="77777777" w:rsidR="00C90641" w:rsidRPr="00902484" w:rsidRDefault="00C90641" w:rsidP="00C90641">
      <w:pPr>
        <w:pStyle w:val="BodyTextIndent"/>
        <w:rPr>
          <w:rFonts w:ascii="Times New Roman" w:hAnsi="Times New Roman"/>
          <w:sz w:val="24"/>
          <w:szCs w:val="24"/>
        </w:rPr>
      </w:pPr>
      <w:r w:rsidRPr="00902484">
        <w:rPr>
          <w:rFonts w:ascii="Times New Roman" w:hAnsi="Times New Roman"/>
          <w:sz w:val="24"/>
          <w:szCs w:val="24"/>
        </w:rPr>
        <w:t>40.</w:t>
      </w:r>
      <w:r w:rsidRPr="00902484">
        <w:rPr>
          <w:rFonts w:ascii="Times New Roman" w:hAnsi="Times New Roman"/>
          <w:sz w:val="24"/>
          <w:szCs w:val="24"/>
        </w:rPr>
        <w:tab/>
        <w:t>“Studies of Multi-Phase Chemistry in the Arctic”, West Chester University, Department of Chemistry, April 5, 1999.</w:t>
      </w:r>
    </w:p>
    <w:p w14:paraId="590E6AA3" w14:textId="77777777" w:rsidR="00C90641" w:rsidRPr="00902484" w:rsidRDefault="00C90641" w:rsidP="00C90641">
      <w:pPr>
        <w:ind w:left="720" w:hanging="720"/>
      </w:pPr>
    </w:p>
    <w:p w14:paraId="191DE1DC" w14:textId="77777777" w:rsidR="00C90641" w:rsidRPr="00902484" w:rsidRDefault="00C90641" w:rsidP="00C90641">
      <w:pPr>
        <w:ind w:left="720" w:hanging="720"/>
        <w:rPr>
          <w:color w:val="000000"/>
        </w:rPr>
      </w:pPr>
      <w:r w:rsidRPr="00902484">
        <w:t>41.</w:t>
      </w:r>
      <w:r w:rsidRPr="00902484">
        <w:tab/>
        <w:t>“</w:t>
      </w:r>
      <w:r w:rsidRPr="00902484">
        <w:rPr>
          <w:color w:val="000000"/>
        </w:rPr>
        <w:t>Air/Snow Interactions of Atmospheric Carbonyl Compounds”, 9</w:t>
      </w:r>
      <w:r w:rsidRPr="00902484">
        <w:rPr>
          <w:color w:val="000000"/>
          <w:vertAlign w:val="superscript"/>
        </w:rPr>
        <w:t>th</w:t>
      </w:r>
      <w:r w:rsidRPr="00902484">
        <w:rPr>
          <w:color w:val="000000"/>
        </w:rPr>
        <w:t xml:space="preserve"> Annual Goldschmidt Conference, Harvard University, Aug. 23, 1999.</w:t>
      </w:r>
    </w:p>
    <w:p w14:paraId="2A6E64F4" w14:textId="77777777" w:rsidR="00C90641" w:rsidRPr="00902484" w:rsidRDefault="00C90641" w:rsidP="00C90641">
      <w:pPr>
        <w:ind w:left="720" w:hanging="720"/>
        <w:rPr>
          <w:color w:val="000000"/>
        </w:rPr>
      </w:pPr>
    </w:p>
    <w:p w14:paraId="6823A8AC" w14:textId="77777777" w:rsidR="00C90641" w:rsidRPr="00902484" w:rsidRDefault="00C90641" w:rsidP="00C90641">
      <w:pPr>
        <w:ind w:left="720" w:hanging="720"/>
        <w:rPr>
          <w:color w:val="000000"/>
        </w:rPr>
      </w:pPr>
      <w:r w:rsidRPr="00902484">
        <w:rPr>
          <w:color w:val="000000"/>
        </w:rPr>
        <w:t>42.</w:t>
      </w:r>
      <w:r w:rsidRPr="00902484">
        <w:rPr>
          <w:color w:val="000000"/>
        </w:rPr>
        <w:tab/>
        <w:t xml:space="preserve"> “Interactions of Carbonyl Compounds with the Snowpack”, Pacific Northwest National Laboratories, Richland, WA, Oct. 5, 1999.</w:t>
      </w:r>
    </w:p>
    <w:p w14:paraId="3B0ACBFD" w14:textId="77777777" w:rsidR="00AF2C35" w:rsidRDefault="00AF2C35" w:rsidP="00C90641">
      <w:pPr>
        <w:ind w:left="720" w:hanging="720"/>
        <w:rPr>
          <w:color w:val="000000"/>
        </w:rPr>
      </w:pPr>
    </w:p>
    <w:p w14:paraId="28408C44" w14:textId="77777777" w:rsidR="00C90641" w:rsidRPr="00902484" w:rsidRDefault="00C90641" w:rsidP="00C90641">
      <w:pPr>
        <w:ind w:left="720" w:hanging="720"/>
        <w:rPr>
          <w:color w:val="000000"/>
        </w:rPr>
      </w:pPr>
      <w:r w:rsidRPr="00902484">
        <w:rPr>
          <w:color w:val="000000"/>
        </w:rPr>
        <w:t>43.</w:t>
      </w:r>
      <w:r w:rsidRPr="00902484">
        <w:rPr>
          <w:color w:val="000000"/>
        </w:rPr>
        <w:tab/>
        <w:t>“Arctic Tropospheric Chemistry:  Evidence for Photochemistry in the Snowpack”, University of California, Berkeley, Oct. 26, 1999.</w:t>
      </w:r>
    </w:p>
    <w:p w14:paraId="4F51E0FF" w14:textId="77777777" w:rsidR="00C90641" w:rsidRPr="00902484" w:rsidRDefault="00C90641" w:rsidP="00C90641">
      <w:pPr>
        <w:ind w:left="720" w:hanging="720"/>
        <w:rPr>
          <w:color w:val="000000"/>
        </w:rPr>
      </w:pPr>
    </w:p>
    <w:p w14:paraId="13317DBE" w14:textId="77777777" w:rsidR="00C90641" w:rsidRPr="00902484" w:rsidRDefault="00C90641" w:rsidP="00C90641">
      <w:pPr>
        <w:ind w:left="720" w:hanging="720"/>
        <w:rPr>
          <w:color w:val="000000"/>
        </w:rPr>
      </w:pPr>
      <w:r w:rsidRPr="00902484">
        <w:rPr>
          <w:color w:val="000000"/>
        </w:rPr>
        <w:t>44.</w:t>
      </w:r>
      <w:r w:rsidRPr="00902484">
        <w:rPr>
          <w:color w:val="000000"/>
        </w:rPr>
        <w:tab/>
        <w:t>“Polar Tropospheric Chemistry: The Importance of Snow Phase Photochemistry”, Environment Canada, 10/28/99, presented remotely from Purdue’s Distance Learning Lab.</w:t>
      </w:r>
    </w:p>
    <w:p w14:paraId="6CB19319" w14:textId="77777777" w:rsidR="00324519" w:rsidRDefault="00324519" w:rsidP="00C90641">
      <w:pPr>
        <w:ind w:left="720" w:hanging="720"/>
        <w:rPr>
          <w:color w:val="000000"/>
        </w:rPr>
      </w:pPr>
    </w:p>
    <w:p w14:paraId="7365254F" w14:textId="77777777" w:rsidR="00C90641" w:rsidRPr="00902484" w:rsidRDefault="00C90641" w:rsidP="00C90641">
      <w:pPr>
        <w:ind w:left="720" w:hanging="720"/>
        <w:rPr>
          <w:color w:val="000000"/>
        </w:rPr>
      </w:pPr>
      <w:r w:rsidRPr="00902484">
        <w:rPr>
          <w:color w:val="000000"/>
        </w:rPr>
        <w:t>45.</w:t>
      </w:r>
      <w:r w:rsidRPr="00902484">
        <w:rPr>
          <w:color w:val="000000"/>
        </w:rPr>
        <w:tab/>
        <w:t>“Atmospheric Chemistry at the Air-Snow Interface”, Ohio Wesleyan University, Interdisciplinary Science Series, 11/4/99.</w:t>
      </w:r>
    </w:p>
    <w:p w14:paraId="0A553207" w14:textId="77777777" w:rsidR="00C90641" w:rsidRPr="00902484" w:rsidRDefault="00C90641" w:rsidP="00C90641">
      <w:pPr>
        <w:ind w:left="720" w:hanging="720"/>
        <w:rPr>
          <w:color w:val="000000"/>
        </w:rPr>
      </w:pPr>
    </w:p>
    <w:p w14:paraId="016CE06F" w14:textId="77777777" w:rsidR="00C90641" w:rsidRPr="00902484" w:rsidRDefault="00C90641" w:rsidP="00C90641">
      <w:pPr>
        <w:ind w:left="720" w:hanging="720"/>
        <w:rPr>
          <w:color w:val="000000"/>
        </w:rPr>
      </w:pPr>
      <w:r w:rsidRPr="00902484">
        <w:rPr>
          <w:color w:val="000000"/>
        </w:rPr>
        <w:t>46.</w:t>
      </w:r>
      <w:r w:rsidRPr="00902484">
        <w:rPr>
          <w:color w:val="000000"/>
        </w:rPr>
        <w:tab/>
        <w:t>“Atmospheric Chemistry at the Air-Snow Interface”, Bradley University, Department of Chemistry, 11/10/99.</w:t>
      </w:r>
    </w:p>
    <w:p w14:paraId="48EAA40B" w14:textId="77777777" w:rsidR="00C90641" w:rsidRPr="00902484" w:rsidRDefault="00C90641" w:rsidP="00C90641">
      <w:pPr>
        <w:ind w:left="720" w:hanging="720"/>
      </w:pPr>
    </w:p>
    <w:p w14:paraId="6CA409CB" w14:textId="77777777" w:rsidR="00C90641" w:rsidRPr="00902484" w:rsidRDefault="00C90641" w:rsidP="006C14D4">
      <w:pPr>
        <w:ind w:left="720" w:hanging="720"/>
        <w:jc w:val="both"/>
      </w:pPr>
      <w:r w:rsidRPr="00902484">
        <w:t>47.</w:t>
      </w:r>
      <w:r w:rsidRPr="00902484">
        <w:tab/>
        <w:t>“Dry and Wet Deposition of Atmospheric Organic Nitrates”, presented at the Society of Environmental Toxicology and Chemistry Annual Meeting, Philadelphia, PA, Nov. 17, 1999.</w:t>
      </w:r>
    </w:p>
    <w:p w14:paraId="6C18A735" w14:textId="77777777" w:rsidR="00AF2C35" w:rsidRDefault="00AF2C35" w:rsidP="00C90641">
      <w:pPr>
        <w:pStyle w:val="BodyTextIndent"/>
        <w:rPr>
          <w:rFonts w:ascii="Times New Roman" w:hAnsi="Times New Roman"/>
          <w:sz w:val="24"/>
          <w:szCs w:val="24"/>
        </w:rPr>
      </w:pPr>
    </w:p>
    <w:p w14:paraId="08D37CD7" w14:textId="77777777" w:rsidR="00C90641" w:rsidRPr="00902484" w:rsidRDefault="00C90641" w:rsidP="00C90641">
      <w:pPr>
        <w:pStyle w:val="BodyTextIndent"/>
        <w:rPr>
          <w:rFonts w:ascii="Times New Roman" w:hAnsi="Times New Roman"/>
          <w:sz w:val="24"/>
          <w:szCs w:val="24"/>
        </w:rPr>
      </w:pPr>
      <w:r w:rsidRPr="00902484">
        <w:rPr>
          <w:rFonts w:ascii="Times New Roman" w:hAnsi="Times New Roman"/>
          <w:sz w:val="24"/>
          <w:szCs w:val="24"/>
        </w:rPr>
        <w:t>48.</w:t>
      </w:r>
      <w:r w:rsidRPr="00902484">
        <w:rPr>
          <w:rFonts w:ascii="Times New Roman" w:hAnsi="Times New Roman"/>
          <w:sz w:val="24"/>
          <w:szCs w:val="24"/>
        </w:rPr>
        <w:tab/>
        <w:t>“Polar Tropospheric Chemistry:Evidence for Photochemistry in the Snowpack”, McGill University, Dept. of Chemistry, Dec. 2, 1999.</w:t>
      </w:r>
    </w:p>
    <w:p w14:paraId="3468FCD4" w14:textId="77777777" w:rsidR="00C90641" w:rsidRPr="00902484" w:rsidRDefault="00C90641" w:rsidP="00C90641">
      <w:pPr>
        <w:pStyle w:val="BodyTextIndent"/>
        <w:rPr>
          <w:rFonts w:ascii="Times New Roman" w:hAnsi="Times New Roman"/>
          <w:sz w:val="24"/>
          <w:szCs w:val="24"/>
        </w:rPr>
      </w:pPr>
    </w:p>
    <w:p w14:paraId="3AB817C0" w14:textId="77777777" w:rsidR="00C90641" w:rsidRPr="00902484" w:rsidRDefault="00C90641" w:rsidP="00C90641">
      <w:r w:rsidRPr="00902484">
        <w:rPr>
          <w:color w:val="000000"/>
        </w:rPr>
        <w:t>49.</w:t>
      </w:r>
      <w:r w:rsidRPr="00902484">
        <w:rPr>
          <w:color w:val="000000"/>
        </w:rPr>
        <w:tab/>
      </w:r>
      <w:r w:rsidRPr="00902484">
        <w:t xml:space="preserve">Paul B. Shepson, Ann Louise Sumner, Amanda M. Grannas, </w:t>
      </w:r>
    </w:p>
    <w:p w14:paraId="4373E635" w14:textId="77777777" w:rsidR="00C90641" w:rsidRPr="00902484" w:rsidRDefault="00C90641" w:rsidP="00C90641">
      <w:pPr>
        <w:ind w:firstLine="720"/>
      </w:pPr>
      <w:r w:rsidRPr="00902484">
        <w:t>Christophe Guimbaud, Kevin Ford, Terra Dassau, Tara L. Couch, and Richard Honrath</w:t>
      </w:r>
    </w:p>
    <w:p w14:paraId="505367B4" w14:textId="77777777" w:rsidR="00C90641" w:rsidRPr="00902484" w:rsidRDefault="00C90641" w:rsidP="00C90641">
      <w:pPr>
        <w:ind w:left="720"/>
        <w:rPr>
          <w:rFonts w:eastAsia="Arial"/>
        </w:rPr>
      </w:pPr>
      <w:r w:rsidRPr="00902484">
        <w:rPr>
          <w:rFonts w:eastAsia="Arial"/>
        </w:rPr>
        <w:t>“Studies of the Interaction of Carbonyl Compounds Between the Atmosphere and the Snowpack”, Pacific Northwest National Laboratories, June 23, 2000.</w:t>
      </w:r>
    </w:p>
    <w:p w14:paraId="2ABE462C" w14:textId="77777777" w:rsidR="00C90641" w:rsidRDefault="00C90641" w:rsidP="00C90641">
      <w:pPr>
        <w:pStyle w:val="BodyTextIndent"/>
        <w:rPr>
          <w:rFonts w:ascii="Times New Roman" w:hAnsi="Times New Roman"/>
          <w:sz w:val="24"/>
          <w:szCs w:val="24"/>
        </w:rPr>
      </w:pPr>
    </w:p>
    <w:p w14:paraId="6096E165" w14:textId="77777777" w:rsidR="00C90641" w:rsidRPr="00902484" w:rsidRDefault="00C90641" w:rsidP="00C90641">
      <w:pPr>
        <w:pStyle w:val="BodyTextIndent"/>
        <w:rPr>
          <w:rFonts w:ascii="Times New Roman" w:hAnsi="Times New Roman"/>
          <w:sz w:val="24"/>
          <w:szCs w:val="24"/>
        </w:rPr>
      </w:pPr>
      <w:r w:rsidRPr="00902484">
        <w:rPr>
          <w:rFonts w:ascii="Times New Roman" w:hAnsi="Times New Roman"/>
          <w:sz w:val="24"/>
          <w:szCs w:val="24"/>
        </w:rPr>
        <w:t>50.</w:t>
      </w:r>
      <w:r w:rsidRPr="00902484">
        <w:rPr>
          <w:rFonts w:ascii="Times New Roman" w:hAnsi="Times New Roman"/>
          <w:sz w:val="24"/>
          <w:szCs w:val="24"/>
        </w:rPr>
        <w:tab/>
        <w:t>“PROPHET: the Forest and the Trees”, University of Michigan Biological Station, Pellston, MI, 7/12/00.</w:t>
      </w:r>
    </w:p>
    <w:p w14:paraId="1751D09C" w14:textId="77777777" w:rsidR="00324519" w:rsidRDefault="00324519" w:rsidP="00C90641">
      <w:pPr>
        <w:ind w:left="720" w:hanging="720"/>
      </w:pPr>
    </w:p>
    <w:p w14:paraId="38BCC03F" w14:textId="77777777" w:rsidR="00C90641" w:rsidRPr="00902484" w:rsidRDefault="00C90641" w:rsidP="00C90641">
      <w:pPr>
        <w:ind w:left="720" w:hanging="720"/>
        <w:rPr>
          <w:rFonts w:eastAsia="Arial"/>
        </w:rPr>
      </w:pPr>
      <w:r w:rsidRPr="00902484">
        <w:t>51.</w:t>
      </w:r>
      <w:r w:rsidRPr="00902484">
        <w:tab/>
        <w:t>“</w:t>
      </w:r>
      <w:r w:rsidRPr="00902484">
        <w:rPr>
          <w:rFonts w:eastAsia="Arial"/>
        </w:rPr>
        <w:t>Studies of Photochemistry in the Snowpack in the Arctic”, Washington Statue University, Pullman, WA, September 25, 2000.</w:t>
      </w:r>
    </w:p>
    <w:p w14:paraId="3C2806FB" w14:textId="77777777" w:rsidR="00C90641" w:rsidRPr="00902484" w:rsidRDefault="00C90641" w:rsidP="00C90641">
      <w:pPr>
        <w:rPr>
          <w:rFonts w:eastAsia="Arial"/>
        </w:rPr>
      </w:pPr>
    </w:p>
    <w:p w14:paraId="66A099B5" w14:textId="77777777" w:rsidR="00C90641" w:rsidRPr="00902484" w:rsidRDefault="00C90641" w:rsidP="00C90641">
      <w:pPr>
        <w:ind w:left="720" w:hanging="720"/>
      </w:pPr>
      <w:r w:rsidRPr="00902484">
        <w:rPr>
          <w:rFonts w:eastAsia="Arial"/>
        </w:rPr>
        <w:lastRenderedPageBreak/>
        <w:t>52.</w:t>
      </w:r>
      <w:r w:rsidRPr="00902484">
        <w:rPr>
          <w:rFonts w:eastAsia="Arial"/>
        </w:rPr>
        <w:tab/>
        <w:t>“</w:t>
      </w:r>
      <w:r w:rsidRPr="00902484">
        <w:t>Studies of the Role of the Snowpack in Determining the Concentration of Carbonyl Compounds in the Arctic Boundary Layer”, at the “Reactivity on the surface of ice: Application to the Environment and Interstellar Space conference at Porquerrolles, France, Sept. 25 – 29, 2000.</w:t>
      </w:r>
    </w:p>
    <w:p w14:paraId="3A359C61" w14:textId="77777777" w:rsidR="00C90641" w:rsidRPr="00902484" w:rsidRDefault="00C90641" w:rsidP="00C90641"/>
    <w:p w14:paraId="35BD1718" w14:textId="77777777" w:rsidR="00C90641" w:rsidRPr="00902484" w:rsidRDefault="00C90641" w:rsidP="00C90641">
      <w:pPr>
        <w:ind w:left="720" w:hanging="720"/>
        <w:rPr>
          <w:rFonts w:eastAsia="Arial"/>
          <w:vanish/>
        </w:rPr>
      </w:pPr>
      <w:r w:rsidRPr="00902484">
        <w:t>53.</w:t>
      </w:r>
      <w:r w:rsidRPr="00902484">
        <w:tab/>
        <w:t>“</w:t>
      </w:r>
      <w:r w:rsidRPr="00902484">
        <w:rPr>
          <w:rFonts w:eastAsia="Arial"/>
        </w:rPr>
        <w:t>Air-Surface Interactions and New Challenges in Analytical  Atmospheric Chemistry”, Pacific Northwest National Laboratory, Richland, WA, October 17, 2000.</w:t>
      </w:r>
    </w:p>
    <w:p w14:paraId="322BD61A" w14:textId="77777777" w:rsidR="00C90641" w:rsidRPr="00902484" w:rsidRDefault="00C90641" w:rsidP="00C90641"/>
    <w:p w14:paraId="56C169E0" w14:textId="77777777" w:rsidR="00C90641" w:rsidRPr="00902484" w:rsidRDefault="00C90641" w:rsidP="00C90641">
      <w:pPr>
        <w:ind w:left="720" w:hanging="720"/>
      </w:pPr>
    </w:p>
    <w:p w14:paraId="5507ACB0" w14:textId="77777777" w:rsidR="00C90641" w:rsidRPr="00902484" w:rsidRDefault="00C90641" w:rsidP="00C90641">
      <w:pPr>
        <w:ind w:left="720" w:hanging="720"/>
      </w:pPr>
      <w:r w:rsidRPr="00902484">
        <w:t>54.</w:t>
      </w:r>
      <w:r w:rsidRPr="00902484">
        <w:tab/>
        <w:t>“Recent Developments in Measurements of Atmospheric Nitrogen Species, and the Search for the Missing NO</w:t>
      </w:r>
      <w:r w:rsidRPr="00902484">
        <w:rPr>
          <w:vertAlign w:val="subscript"/>
        </w:rPr>
        <w:t>y</w:t>
      </w:r>
      <w:r w:rsidRPr="00902484">
        <w:t>”, Eastern Analytical Symposium, Atlantic City, N.J., Oct. 31, 2000.</w:t>
      </w:r>
    </w:p>
    <w:p w14:paraId="2278AE83" w14:textId="527105C5" w:rsidR="00C90641" w:rsidRPr="00902484" w:rsidRDefault="009A4720" w:rsidP="009A4720">
      <w:pPr>
        <w:tabs>
          <w:tab w:val="left" w:pos="1999"/>
        </w:tabs>
      </w:pPr>
      <w:r>
        <w:tab/>
      </w:r>
    </w:p>
    <w:p w14:paraId="0ACB9183" w14:textId="77777777" w:rsidR="00C90641" w:rsidRPr="00902484" w:rsidRDefault="00C90641" w:rsidP="00C90641">
      <w:pPr>
        <w:ind w:left="720" w:hanging="720"/>
      </w:pPr>
      <w:r w:rsidRPr="00902484">
        <w:t>55.</w:t>
      </w:r>
      <w:r w:rsidRPr="00902484">
        <w:tab/>
        <w:t>“Ice and Snow Chemistry: Unearthing the Secrets”, presented at the New Horizons in Science Briefing of the Council for the Advancement of Science Writing, Nov. 2, 2000, Houston, TX.</w:t>
      </w:r>
    </w:p>
    <w:p w14:paraId="3E9A11BA" w14:textId="77777777" w:rsidR="00C90641" w:rsidRPr="00902484" w:rsidRDefault="00C90641" w:rsidP="00C90641">
      <w:pPr>
        <w:ind w:left="720" w:hanging="720"/>
      </w:pPr>
    </w:p>
    <w:p w14:paraId="37A6DCD2" w14:textId="77777777" w:rsidR="00C90641" w:rsidRPr="00902484" w:rsidRDefault="00C90641" w:rsidP="00C90641">
      <w:pPr>
        <w:ind w:left="720" w:hanging="720"/>
      </w:pPr>
      <w:r w:rsidRPr="00902484">
        <w:t>56.</w:t>
      </w:r>
      <w:r w:rsidRPr="00902484">
        <w:tab/>
        <w:t>“The Role of Snowpack Processes in Determining Carbonyl Compound Concentrations in the Arctic”, NOAA-Aeronomy Laboratory, November 14, 2000, Boulder, CO.</w:t>
      </w:r>
    </w:p>
    <w:p w14:paraId="17722C5F" w14:textId="77777777" w:rsidR="00C90641" w:rsidRPr="00902484" w:rsidRDefault="00C90641" w:rsidP="00C90641">
      <w:pPr>
        <w:ind w:left="720" w:hanging="720"/>
      </w:pPr>
    </w:p>
    <w:p w14:paraId="121D0850" w14:textId="77777777" w:rsidR="00C90641" w:rsidRPr="00902484" w:rsidRDefault="00C90641" w:rsidP="00C90641">
      <w:pPr>
        <w:ind w:left="720" w:hanging="720"/>
      </w:pPr>
      <w:r w:rsidRPr="00902484">
        <w:t>57.</w:t>
      </w:r>
      <w:r w:rsidRPr="00902484">
        <w:tab/>
        <w:t>“Freezing Salty Water – NMR Studies”, Pacific Northwest National Laboratory, Richland, WA, 12/13/00.</w:t>
      </w:r>
    </w:p>
    <w:p w14:paraId="7ED4A9B1" w14:textId="77777777" w:rsidR="00C90641" w:rsidRPr="00902484" w:rsidRDefault="00C90641" w:rsidP="00C90641">
      <w:pPr>
        <w:rPr>
          <w:rFonts w:eastAsia="Arial Unicode MS" w:hAnsi="Arial Unicode MS"/>
        </w:rPr>
      </w:pPr>
    </w:p>
    <w:p w14:paraId="3F7EFA30" w14:textId="77777777" w:rsidR="00C90641" w:rsidRPr="00902484" w:rsidRDefault="00C90641" w:rsidP="00C90641">
      <w:pPr>
        <w:ind w:left="720" w:hanging="720"/>
        <w:rPr>
          <w:rFonts w:eastAsia="Arial Unicode MS"/>
        </w:rPr>
      </w:pPr>
      <w:r w:rsidRPr="00902484">
        <w:rPr>
          <w:rFonts w:eastAsia="Arial Unicode MS"/>
        </w:rPr>
        <w:t>58.</w:t>
      </w:r>
      <w:r w:rsidRPr="00902484">
        <w:rPr>
          <w:rFonts w:eastAsia="Arial Unicode MS"/>
        </w:rPr>
        <w:tab/>
        <w:t>“Canadian Ice and NMR Spectroscopy”, Antioch University, Yellows Springs, OH, March 30, 2001.</w:t>
      </w:r>
    </w:p>
    <w:p w14:paraId="0550EC44" w14:textId="77777777" w:rsidR="00C90641" w:rsidRPr="00902484" w:rsidRDefault="00C90641" w:rsidP="00C90641">
      <w:pPr>
        <w:ind w:left="720" w:hanging="720"/>
        <w:rPr>
          <w:rFonts w:eastAsia="Arial Unicode MS"/>
        </w:rPr>
      </w:pPr>
    </w:p>
    <w:p w14:paraId="0C84A49A" w14:textId="77777777" w:rsidR="00C90641" w:rsidRPr="00902484" w:rsidRDefault="00C90641" w:rsidP="00C90641">
      <w:pPr>
        <w:ind w:left="720" w:hanging="720"/>
        <w:rPr>
          <w:rFonts w:eastAsia="Arial Unicode MS"/>
          <w:vanish/>
        </w:rPr>
      </w:pPr>
      <w:r w:rsidRPr="00902484">
        <w:rPr>
          <w:rFonts w:eastAsia="Arial Unicode MS"/>
        </w:rPr>
        <w:t>59.</w:t>
      </w:r>
      <w:r w:rsidRPr="00902484">
        <w:rPr>
          <w:rFonts w:eastAsia="Arial Unicode MS"/>
        </w:rPr>
        <w:tab/>
        <w:t>“</w:t>
      </w:r>
      <w:r w:rsidRPr="00902484">
        <w:rPr>
          <w:rFonts w:eastAsia="Arial"/>
        </w:rPr>
        <w:t>Evidence for Photochemistry in the Snowpack, and its Impact on the Composition of the Atmosphere”, University of Virginia, Dept. of Environmental Sciences, Charlottesville, VA, April 5, 2001.</w:t>
      </w:r>
    </w:p>
    <w:p w14:paraId="57AB6EC0" w14:textId="77777777" w:rsidR="00C90641" w:rsidRPr="00902484" w:rsidRDefault="00C90641" w:rsidP="00C90641">
      <w:pPr>
        <w:ind w:left="720" w:hanging="720"/>
        <w:rPr>
          <w:rFonts w:eastAsia="Arial Unicode MS"/>
        </w:rPr>
      </w:pPr>
    </w:p>
    <w:p w14:paraId="66C4AE8A" w14:textId="77777777" w:rsidR="00C90641" w:rsidRPr="00902484" w:rsidRDefault="00C90641" w:rsidP="00C90641">
      <w:pPr>
        <w:ind w:left="720" w:hanging="720"/>
        <w:rPr>
          <w:rFonts w:eastAsia="Arial Unicode MS"/>
        </w:rPr>
      </w:pPr>
    </w:p>
    <w:p w14:paraId="2268C877" w14:textId="77777777" w:rsidR="00C90641" w:rsidRPr="00902484" w:rsidRDefault="00C90641" w:rsidP="00C90641">
      <w:pPr>
        <w:ind w:left="720" w:hanging="720"/>
        <w:rPr>
          <w:rFonts w:eastAsia="Arial"/>
        </w:rPr>
      </w:pPr>
      <w:r w:rsidRPr="00902484">
        <w:rPr>
          <w:rFonts w:eastAsia="Arial Unicode MS"/>
        </w:rPr>
        <w:t>60.</w:t>
      </w:r>
      <w:r w:rsidRPr="00902484">
        <w:rPr>
          <w:rFonts w:eastAsia="Arial Unicode MS"/>
        </w:rPr>
        <w:tab/>
        <w:t>“</w:t>
      </w:r>
      <w:r w:rsidRPr="00902484">
        <w:rPr>
          <w:rFonts w:eastAsia="Arial"/>
        </w:rPr>
        <w:t xml:space="preserve">Evidence for Photochemistry in the Snowpack, and its Impact on the Composition of the Atmosphere”, </w:t>
      </w:r>
      <w:r w:rsidRPr="00902484">
        <w:t>University of Innsbruck, Institut für Ionenphysik</w:t>
      </w:r>
      <w:r w:rsidRPr="00902484">
        <w:rPr>
          <w:rFonts w:eastAsia="Arial"/>
        </w:rPr>
        <w:t>, May 14, 2001.</w:t>
      </w:r>
    </w:p>
    <w:p w14:paraId="28DF3906" w14:textId="77777777" w:rsidR="00C90641" w:rsidRPr="00902484" w:rsidRDefault="00C90641" w:rsidP="00C90641">
      <w:pPr>
        <w:ind w:left="720" w:hanging="720"/>
        <w:rPr>
          <w:rFonts w:eastAsia="Arial"/>
        </w:rPr>
      </w:pPr>
    </w:p>
    <w:p w14:paraId="169B7313" w14:textId="77777777" w:rsidR="00C90641" w:rsidRPr="00902484" w:rsidRDefault="00C90641" w:rsidP="00C90641">
      <w:pPr>
        <w:ind w:left="720" w:hanging="720"/>
        <w:rPr>
          <w:rFonts w:eastAsia="Arial Unicode MS"/>
          <w:vanish/>
        </w:rPr>
      </w:pPr>
      <w:r w:rsidRPr="00902484">
        <w:rPr>
          <w:rFonts w:eastAsia="Arial"/>
        </w:rPr>
        <w:t>61.</w:t>
      </w:r>
      <w:r w:rsidRPr="00902484">
        <w:rPr>
          <w:rFonts w:eastAsia="Arial"/>
        </w:rPr>
        <w:tab/>
        <w:t>“</w:t>
      </w:r>
      <w:r w:rsidRPr="00902484">
        <w:t>Studies of the Role of Biogenic Volatile Organic Compounds (VOCs) and Their Role in Atmospheric Nitrogen Cycling at the PROPHET Site”, Keynote presentation, Great Lakes Regional ACS meeting, Grand Rapids, MI, June 13, 2001.</w:t>
      </w:r>
    </w:p>
    <w:p w14:paraId="649A55D9" w14:textId="77777777" w:rsidR="00C90641" w:rsidRPr="00902484" w:rsidRDefault="00C90641" w:rsidP="00C90641">
      <w:pPr>
        <w:ind w:left="720" w:hanging="720"/>
        <w:rPr>
          <w:rFonts w:eastAsia="Arial"/>
        </w:rPr>
      </w:pPr>
    </w:p>
    <w:p w14:paraId="0FDC5DA5" w14:textId="77777777" w:rsidR="00C90641" w:rsidRPr="00902484" w:rsidRDefault="00C90641" w:rsidP="00C90641">
      <w:pPr>
        <w:ind w:left="720" w:hanging="720"/>
        <w:rPr>
          <w:rFonts w:eastAsia="Arial Unicode MS"/>
        </w:rPr>
      </w:pPr>
    </w:p>
    <w:p w14:paraId="1401476E" w14:textId="77777777" w:rsidR="00C90641" w:rsidRPr="00902484" w:rsidRDefault="00C90641" w:rsidP="00C90641">
      <w:pPr>
        <w:ind w:left="720" w:hanging="720"/>
        <w:rPr>
          <w:rFonts w:eastAsia="Arial"/>
        </w:rPr>
      </w:pPr>
      <w:r w:rsidRPr="00902484">
        <w:rPr>
          <w:rFonts w:eastAsia="Arial Unicode MS"/>
        </w:rPr>
        <w:t>62.</w:t>
      </w:r>
      <w:r w:rsidRPr="00902484">
        <w:rPr>
          <w:rFonts w:eastAsia="Arial Unicode MS"/>
        </w:rPr>
        <w:tab/>
        <w:t>“</w:t>
      </w:r>
      <w:r w:rsidRPr="00902484">
        <w:rPr>
          <w:rFonts w:eastAsia="Arial"/>
        </w:rPr>
        <w:t>Studies of the Interaction of Carbonyl Compounds with Snow, and the Impact on Arctic Boundary Layer Photochemistry”, Atmospheric Chemistry Gordon Conference, Salve Regina U., Newport, RI, June 21, 2001.</w:t>
      </w:r>
    </w:p>
    <w:p w14:paraId="101DFB30" w14:textId="77777777" w:rsidR="00C90641" w:rsidRPr="00902484" w:rsidRDefault="00C90641" w:rsidP="00C90641">
      <w:pPr>
        <w:rPr>
          <w:rFonts w:eastAsia="Arial Unicode MS" w:hAnsi="Arial Unicode MS"/>
        </w:rPr>
      </w:pPr>
    </w:p>
    <w:p w14:paraId="693A2B10" w14:textId="77777777" w:rsidR="00C90641" w:rsidRPr="00902484" w:rsidRDefault="00C90641" w:rsidP="00C90641">
      <w:pPr>
        <w:rPr>
          <w:rFonts w:eastAsia="Arial Unicode MS" w:hAnsi="Arial Unicode MS"/>
          <w:vanish/>
        </w:rPr>
      </w:pPr>
    </w:p>
    <w:p w14:paraId="779301B7" w14:textId="77777777" w:rsidR="00C90641" w:rsidRPr="00902484" w:rsidRDefault="00C90641" w:rsidP="00C90641">
      <w:pPr>
        <w:ind w:left="720" w:hanging="720"/>
        <w:rPr>
          <w:rFonts w:eastAsia="Arial"/>
        </w:rPr>
      </w:pPr>
      <w:r w:rsidRPr="00902484">
        <w:rPr>
          <w:rFonts w:eastAsia="Arial Unicode MS"/>
        </w:rPr>
        <w:t>63.</w:t>
      </w:r>
      <w:r w:rsidRPr="00902484">
        <w:rPr>
          <w:rFonts w:eastAsia="Arial Unicode MS"/>
        </w:rPr>
        <w:tab/>
        <w:t>“</w:t>
      </w:r>
      <w:r w:rsidRPr="00902484">
        <w:rPr>
          <w:rFonts w:eastAsia="Arial"/>
        </w:rPr>
        <w:t>Chemistry on the Quasi-Liquid Layer on the Surface of Ice”, Analytical Chemistry Gordon Conference, Connecticut College, New London, CT, June 28, 2001.</w:t>
      </w:r>
    </w:p>
    <w:p w14:paraId="5DB5C1D0" w14:textId="77777777" w:rsidR="00C90641" w:rsidRPr="00902484" w:rsidRDefault="00C90641" w:rsidP="00C90641">
      <w:pPr>
        <w:ind w:left="720" w:hanging="720"/>
        <w:rPr>
          <w:rFonts w:eastAsia="Arial"/>
        </w:rPr>
      </w:pPr>
    </w:p>
    <w:p w14:paraId="20D93DFA" w14:textId="77777777" w:rsidR="00C90641" w:rsidRPr="00902484" w:rsidRDefault="00C90641" w:rsidP="00C90641">
      <w:pPr>
        <w:ind w:left="720" w:hanging="720"/>
        <w:rPr>
          <w:rFonts w:eastAsia="Arial"/>
        </w:rPr>
      </w:pPr>
      <w:r w:rsidRPr="00902484">
        <w:rPr>
          <w:rFonts w:eastAsia="Arial"/>
        </w:rPr>
        <w:t>64.</w:t>
      </w:r>
      <w:r w:rsidRPr="00902484">
        <w:rPr>
          <w:rFonts w:eastAsia="Arial"/>
        </w:rPr>
        <w:tab/>
        <w:t>“</w:t>
      </w:r>
      <w:r w:rsidRPr="00902484">
        <w:t>Studies Of Snowpack Processes And Their Role In Determining The Concentration Of Formaldehyde And Acetaldehyde In The Arctic Atmospheric Boundary Layer”, International Association of Meteorology and Atmospheric Sciences 11 July 2001 (session convenor).</w:t>
      </w:r>
      <w:r w:rsidRPr="00902484">
        <w:br/>
        <w:t>Innsbruck, Austria .</w:t>
      </w:r>
      <w:r w:rsidRPr="00902484">
        <w:br/>
      </w:r>
    </w:p>
    <w:p w14:paraId="492B6B7F" w14:textId="77777777" w:rsidR="00C90641" w:rsidRPr="00902484" w:rsidRDefault="00C90641" w:rsidP="00C90641">
      <w:pPr>
        <w:ind w:left="720" w:hanging="720"/>
        <w:rPr>
          <w:rFonts w:eastAsia="Arial"/>
        </w:rPr>
      </w:pPr>
      <w:r w:rsidRPr="00902484">
        <w:rPr>
          <w:rFonts w:eastAsia="Arial"/>
        </w:rPr>
        <w:t>65.</w:t>
      </w:r>
      <w:r w:rsidRPr="00902484">
        <w:rPr>
          <w:rFonts w:eastAsia="Arial"/>
        </w:rPr>
        <w:tab/>
        <w:t>“Chemistry on the Surface of Ice and Snow”, Industrial Associates Meeting, Purdue University, Department of Chemistry, October 5, 2001.</w:t>
      </w:r>
    </w:p>
    <w:p w14:paraId="21C7D283" w14:textId="77777777" w:rsidR="00C90641" w:rsidRPr="00902484" w:rsidRDefault="00C90641" w:rsidP="00C90641">
      <w:pPr>
        <w:ind w:left="720" w:hanging="720"/>
        <w:rPr>
          <w:rFonts w:eastAsia="Arial"/>
        </w:rPr>
      </w:pPr>
    </w:p>
    <w:p w14:paraId="09E3AA3C" w14:textId="35C3B562" w:rsidR="00C90641" w:rsidRPr="00902484" w:rsidRDefault="00C90641" w:rsidP="00C90641">
      <w:pPr>
        <w:ind w:left="720" w:hanging="720"/>
        <w:rPr>
          <w:rFonts w:eastAsia="Arial"/>
        </w:rPr>
      </w:pPr>
      <w:r w:rsidRPr="00902484">
        <w:rPr>
          <w:rFonts w:eastAsia="Arial"/>
        </w:rPr>
        <w:t>66.</w:t>
      </w:r>
      <w:r w:rsidRPr="00902484">
        <w:rPr>
          <w:rFonts w:eastAsia="Arial"/>
        </w:rPr>
        <w:tab/>
        <w:t>“Challenges for the Quantitative Determination of Atmospheric Trace Level Pollutants Using Ion Trap Mass Spectrometry”, Federation of Analytical Chemistry and Spectroscopy Societies meeting, Detroit, MI, October 8, 2001</w:t>
      </w:r>
      <w:r w:rsidR="009A4720">
        <w:rPr>
          <w:rFonts w:eastAsia="Arial"/>
        </w:rPr>
        <w:t>.</w:t>
      </w:r>
    </w:p>
    <w:p w14:paraId="7E066D93" w14:textId="77777777" w:rsidR="00C90641" w:rsidRPr="00902484" w:rsidRDefault="00C90641" w:rsidP="00C90641">
      <w:pPr>
        <w:pStyle w:val="BodyText"/>
        <w:rPr>
          <w:rFonts w:eastAsia="Arial"/>
          <w:sz w:val="24"/>
          <w:szCs w:val="24"/>
        </w:rPr>
      </w:pPr>
    </w:p>
    <w:p w14:paraId="2E524D4C" w14:textId="4E5FC404" w:rsidR="00C90641" w:rsidRDefault="00C90641" w:rsidP="00C90641">
      <w:pPr>
        <w:pStyle w:val="BodyText"/>
        <w:ind w:left="720" w:hanging="720"/>
        <w:jc w:val="left"/>
        <w:rPr>
          <w:sz w:val="24"/>
          <w:szCs w:val="24"/>
        </w:rPr>
      </w:pPr>
      <w:r w:rsidRPr="00902484">
        <w:rPr>
          <w:rFonts w:eastAsia="Arial"/>
          <w:sz w:val="24"/>
          <w:szCs w:val="24"/>
        </w:rPr>
        <w:t>67.</w:t>
      </w:r>
      <w:r w:rsidRPr="00902484">
        <w:rPr>
          <w:rFonts w:eastAsia="Arial"/>
          <w:sz w:val="24"/>
          <w:szCs w:val="24"/>
        </w:rPr>
        <w:tab/>
      </w:r>
      <w:r w:rsidRPr="00902484">
        <w:rPr>
          <w:sz w:val="24"/>
          <w:szCs w:val="24"/>
        </w:rPr>
        <w:t>“Flux Measurements of Atmospheric Pollutants, on the Fly”, Asilomar meeting of the American Society for Mass Spectrometry - Real World Challenges and New Developments in Environmental Mass Spectrometric Measurements, Pacific Grove, CA, October 19-23, 2001 (Conference co-Chair, with Kim Prather).</w:t>
      </w:r>
    </w:p>
    <w:p w14:paraId="0134104C" w14:textId="77777777" w:rsidR="00720359" w:rsidRPr="00902484" w:rsidRDefault="00720359" w:rsidP="00C90641">
      <w:pPr>
        <w:pStyle w:val="BodyText"/>
        <w:ind w:left="720" w:hanging="720"/>
        <w:jc w:val="left"/>
        <w:rPr>
          <w:sz w:val="24"/>
          <w:szCs w:val="24"/>
        </w:rPr>
      </w:pPr>
    </w:p>
    <w:p w14:paraId="266C1C4D" w14:textId="77777777" w:rsidR="00C90641" w:rsidRPr="00902484" w:rsidRDefault="00C90641" w:rsidP="00C90641">
      <w:pPr>
        <w:pStyle w:val="BodyText"/>
        <w:ind w:left="720" w:hanging="720"/>
        <w:jc w:val="left"/>
        <w:rPr>
          <w:sz w:val="24"/>
          <w:szCs w:val="24"/>
        </w:rPr>
      </w:pPr>
      <w:r w:rsidRPr="00902484">
        <w:rPr>
          <w:sz w:val="24"/>
          <w:szCs w:val="24"/>
        </w:rPr>
        <w:t>68.</w:t>
      </w:r>
      <w:r w:rsidRPr="00902484">
        <w:rPr>
          <w:sz w:val="24"/>
          <w:szCs w:val="24"/>
        </w:rPr>
        <w:tab/>
        <w:t>“Planning for a Future Ocean-Ice-Atmosphere Research Program in the Arctic”, NSF OAII All Hands Meeting, Salt Lake City, UT, Nov. 14, 2001.</w:t>
      </w:r>
    </w:p>
    <w:p w14:paraId="1C867896" w14:textId="77777777" w:rsidR="00C90641" w:rsidRPr="00902484" w:rsidRDefault="00C90641" w:rsidP="00C90641">
      <w:pPr>
        <w:pStyle w:val="BodyText"/>
        <w:ind w:left="720" w:hanging="720"/>
        <w:jc w:val="left"/>
        <w:rPr>
          <w:sz w:val="24"/>
          <w:szCs w:val="24"/>
        </w:rPr>
      </w:pPr>
    </w:p>
    <w:p w14:paraId="6DCCD853" w14:textId="77777777" w:rsidR="00C90641" w:rsidRPr="00902484" w:rsidRDefault="00C90641" w:rsidP="00C90641">
      <w:pPr>
        <w:pStyle w:val="BodyText"/>
        <w:ind w:left="720" w:hanging="720"/>
        <w:jc w:val="left"/>
        <w:rPr>
          <w:sz w:val="24"/>
          <w:szCs w:val="24"/>
        </w:rPr>
      </w:pPr>
      <w:r w:rsidRPr="00902484">
        <w:rPr>
          <w:sz w:val="24"/>
          <w:szCs w:val="24"/>
        </w:rPr>
        <w:t>69.</w:t>
      </w:r>
      <w:r w:rsidRPr="00902484">
        <w:rPr>
          <w:sz w:val="24"/>
          <w:szCs w:val="24"/>
        </w:rPr>
        <w:tab/>
        <w:t>“Chemistry on the Surface of Ice and Snow”, Eastern Illinois University, Dept. of Chemistry, 11/5/01.</w:t>
      </w:r>
    </w:p>
    <w:p w14:paraId="6693CD14" w14:textId="77777777" w:rsidR="00C90641" w:rsidRPr="00902484" w:rsidRDefault="00C90641" w:rsidP="00C90641">
      <w:pPr>
        <w:pStyle w:val="BodyText"/>
        <w:ind w:left="720" w:hanging="720"/>
        <w:jc w:val="left"/>
        <w:rPr>
          <w:sz w:val="24"/>
          <w:szCs w:val="24"/>
        </w:rPr>
      </w:pPr>
    </w:p>
    <w:p w14:paraId="4F2F6BE1" w14:textId="77777777" w:rsidR="00C90641" w:rsidRPr="00902484" w:rsidRDefault="00C90641" w:rsidP="00C90641">
      <w:pPr>
        <w:pStyle w:val="BodyText"/>
        <w:ind w:left="720" w:hanging="720"/>
        <w:jc w:val="left"/>
        <w:rPr>
          <w:sz w:val="24"/>
          <w:szCs w:val="24"/>
        </w:rPr>
      </w:pPr>
      <w:r w:rsidRPr="00902484">
        <w:rPr>
          <w:sz w:val="24"/>
          <w:szCs w:val="24"/>
        </w:rPr>
        <w:t>70.</w:t>
      </w:r>
      <w:r w:rsidRPr="00902484">
        <w:rPr>
          <w:sz w:val="24"/>
          <w:szCs w:val="24"/>
        </w:rPr>
        <w:tab/>
        <w:t>“Chemistry on the Surface of Ice and Snow, and its Impact on Atmospheric Chemistry”, Ohio State University, Dept. of Chemistry, 11/20/01</w:t>
      </w:r>
    </w:p>
    <w:p w14:paraId="694A7AFD" w14:textId="77777777" w:rsidR="00324519" w:rsidRDefault="00324519" w:rsidP="00C90641">
      <w:pPr>
        <w:pStyle w:val="BodyText"/>
        <w:ind w:left="720" w:hanging="720"/>
        <w:jc w:val="left"/>
        <w:rPr>
          <w:sz w:val="24"/>
          <w:szCs w:val="24"/>
        </w:rPr>
      </w:pPr>
    </w:p>
    <w:p w14:paraId="695D3D75" w14:textId="77777777" w:rsidR="00C90641" w:rsidRPr="00902484" w:rsidRDefault="00C90641" w:rsidP="00C90641">
      <w:pPr>
        <w:pStyle w:val="BodyText"/>
        <w:ind w:left="720" w:hanging="720"/>
        <w:jc w:val="left"/>
        <w:rPr>
          <w:sz w:val="24"/>
          <w:szCs w:val="24"/>
        </w:rPr>
      </w:pPr>
      <w:r w:rsidRPr="00902484">
        <w:rPr>
          <w:sz w:val="24"/>
          <w:szCs w:val="24"/>
        </w:rPr>
        <w:t>71.</w:t>
      </w:r>
      <w:r w:rsidRPr="00902484">
        <w:rPr>
          <w:sz w:val="24"/>
          <w:szCs w:val="24"/>
        </w:rPr>
        <w:tab/>
        <w:t>“Snowpack Photochemistry and its Impact on the Arctic Boundary Layer Atmosphere”, Georgia Institute of Technology, Dept. of Earth and Atmospheric Science, 11/30/01.</w:t>
      </w:r>
    </w:p>
    <w:p w14:paraId="390BB3E1" w14:textId="77777777" w:rsidR="00372429" w:rsidRDefault="00372429" w:rsidP="00C90641">
      <w:pPr>
        <w:ind w:left="720" w:hanging="720"/>
        <w:rPr>
          <w:rFonts w:eastAsia="Arial Unicode MS"/>
        </w:rPr>
      </w:pPr>
    </w:p>
    <w:p w14:paraId="11009AAE" w14:textId="77777777" w:rsidR="00C90641" w:rsidRPr="00902484" w:rsidRDefault="00C90641" w:rsidP="00C90641">
      <w:pPr>
        <w:ind w:left="720" w:hanging="720"/>
        <w:rPr>
          <w:rFonts w:eastAsia="Arial Unicode MS"/>
        </w:rPr>
      </w:pPr>
      <w:r w:rsidRPr="00902484">
        <w:rPr>
          <w:rFonts w:eastAsia="Arial Unicode MS"/>
        </w:rPr>
        <w:t>72.</w:t>
      </w:r>
      <w:r w:rsidRPr="00902484">
        <w:rPr>
          <w:rFonts w:eastAsia="Arial Unicode MS"/>
        </w:rPr>
        <w:tab/>
        <w:t>“Atmospheric Chemistry at the Air-Snow Interface”, Indiana University-NW, Merrillville, IN, February 27, 2002.</w:t>
      </w:r>
    </w:p>
    <w:p w14:paraId="5F3AB3D1" w14:textId="77777777" w:rsidR="00C90641" w:rsidRPr="00902484" w:rsidRDefault="00C90641" w:rsidP="00C90641">
      <w:pPr>
        <w:ind w:left="720" w:hanging="720"/>
        <w:rPr>
          <w:rFonts w:eastAsia="Arial Unicode MS"/>
        </w:rPr>
      </w:pPr>
    </w:p>
    <w:p w14:paraId="6A113203" w14:textId="77777777" w:rsidR="00C90641" w:rsidRPr="00902484" w:rsidRDefault="00C90641" w:rsidP="00C90641">
      <w:pPr>
        <w:ind w:left="720" w:hanging="720"/>
        <w:rPr>
          <w:rFonts w:eastAsia="Arial Unicode MS"/>
        </w:rPr>
      </w:pPr>
      <w:r w:rsidRPr="00902484">
        <w:rPr>
          <w:rFonts w:eastAsia="Arial Unicode MS"/>
        </w:rPr>
        <w:t>73.</w:t>
      </w:r>
      <w:r w:rsidRPr="00902484">
        <w:rPr>
          <w:rFonts w:eastAsia="Arial Unicode MS"/>
        </w:rPr>
        <w:tab/>
        <w:t>“Studies of the production of organic nitrates for OH oxidation of biogenic VOCs”, ACS Award symposium for Roger Atkinson, ACS National Meeting, Orlando, FL, April 9, 2002.</w:t>
      </w:r>
    </w:p>
    <w:p w14:paraId="30B89C2B" w14:textId="77777777" w:rsidR="00C90641" w:rsidRPr="00902484" w:rsidRDefault="00C90641" w:rsidP="00C90641">
      <w:pPr>
        <w:ind w:left="720" w:hanging="720"/>
        <w:rPr>
          <w:rFonts w:eastAsia="Arial Unicode MS"/>
        </w:rPr>
      </w:pPr>
    </w:p>
    <w:p w14:paraId="354BF9DC" w14:textId="77777777" w:rsidR="00C90641" w:rsidRPr="00902484" w:rsidRDefault="00C90641" w:rsidP="00C90641">
      <w:pPr>
        <w:ind w:left="720" w:hanging="720"/>
        <w:rPr>
          <w:rFonts w:eastAsia="Arial Unicode MS"/>
        </w:rPr>
      </w:pPr>
      <w:r w:rsidRPr="00902484">
        <w:rPr>
          <w:rFonts w:eastAsia="Arial Unicode MS"/>
        </w:rPr>
        <w:t>74.</w:t>
      </w:r>
      <w:r w:rsidRPr="00902484">
        <w:rPr>
          <w:rFonts w:eastAsia="Arial Unicode MS"/>
        </w:rPr>
        <w:tab/>
        <w:t>“The Biosphere, Inverse Micelles, Carbonyl Compounds, Organic Nitrates, Particulate Matter, and the Biosphere”, Telluride Atmospheric Chemistry Workshop, Telluride, CO, Aug. 5, 2002.</w:t>
      </w:r>
    </w:p>
    <w:p w14:paraId="3EBD3767" w14:textId="77777777" w:rsidR="00C90641" w:rsidRPr="00902484" w:rsidRDefault="00C90641" w:rsidP="00C90641">
      <w:pPr>
        <w:ind w:left="720" w:hanging="720"/>
        <w:rPr>
          <w:rFonts w:eastAsia="Arial Unicode MS"/>
        </w:rPr>
      </w:pPr>
    </w:p>
    <w:p w14:paraId="7C033305" w14:textId="77777777" w:rsidR="00C90641" w:rsidRDefault="00C90641" w:rsidP="00C90641">
      <w:pPr>
        <w:ind w:left="720" w:hanging="720"/>
        <w:rPr>
          <w:rFonts w:eastAsia="Arial Unicode MS"/>
        </w:rPr>
      </w:pPr>
      <w:r w:rsidRPr="00902484">
        <w:rPr>
          <w:rFonts w:eastAsia="Arial Unicode MS"/>
        </w:rPr>
        <w:t>75.</w:t>
      </w:r>
      <w:r w:rsidRPr="00902484">
        <w:rPr>
          <w:rFonts w:eastAsia="Arial Unicode MS"/>
        </w:rPr>
        <w:tab/>
        <w:t>“Studies of Biogeochemical Cycling of Carbon and Nitrogen in a Forest Environment as Part of PROPHET”, ACS National Meeting, Boston, MA, August 19, 2002.</w:t>
      </w:r>
    </w:p>
    <w:p w14:paraId="21C94765" w14:textId="77777777" w:rsidR="006C14D4" w:rsidRPr="00902484" w:rsidRDefault="006C14D4" w:rsidP="00C90641">
      <w:pPr>
        <w:ind w:left="720" w:hanging="720"/>
        <w:rPr>
          <w:rFonts w:eastAsia="Arial Unicode MS"/>
        </w:rPr>
      </w:pPr>
    </w:p>
    <w:p w14:paraId="41C4BBD8" w14:textId="77777777" w:rsidR="00C90641" w:rsidRPr="00902484" w:rsidRDefault="00C90641" w:rsidP="00C90641">
      <w:pPr>
        <w:ind w:left="720" w:hanging="720"/>
        <w:rPr>
          <w:rFonts w:eastAsia="Arial Unicode MS"/>
        </w:rPr>
      </w:pPr>
      <w:r w:rsidRPr="00902484">
        <w:rPr>
          <w:rFonts w:eastAsia="Arial Unicode MS"/>
        </w:rPr>
        <w:t>76.</w:t>
      </w:r>
      <w:r w:rsidRPr="00902484">
        <w:rPr>
          <w:rFonts w:eastAsia="Arial Unicode MS"/>
        </w:rPr>
        <w:tab/>
        <w:t>“</w:t>
      </w:r>
      <w:r w:rsidRPr="00902484">
        <w:rPr>
          <w:rFonts w:eastAsia="Arial Unicode MS"/>
          <w:bCs/>
        </w:rPr>
        <w:t>Studies of the Interactions of the Carbon and Nitrogen Cycles in Forest Environments”</w:t>
      </w:r>
      <w:r w:rsidRPr="00902484">
        <w:rPr>
          <w:rFonts w:eastAsia="Arial Unicode MS"/>
        </w:rPr>
        <w:t>, Department of Agronomy, Purdue University, Oct. 14, 2002.</w:t>
      </w:r>
    </w:p>
    <w:p w14:paraId="33671241" w14:textId="77777777" w:rsidR="00C90641" w:rsidRPr="00902484" w:rsidRDefault="00C90641" w:rsidP="00C90641">
      <w:pPr>
        <w:ind w:left="720" w:hanging="720"/>
        <w:rPr>
          <w:rFonts w:eastAsia="Arial Unicode MS"/>
        </w:rPr>
      </w:pPr>
    </w:p>
    <w:p w14:paraId="143417B7" w14:textId="77777777" w:rsidR="00C90641" w:rsidRPr="00902484" w:rsidRDefault="00C90641" w:rsidP="00C90641">
      <w:pPr>
        <w:ind w:left="720" w:hanging="720"/>
        <w:rPr>
          <w:rStyle w:val="ti"/>
        </w:rPr>
      </w:pPr>
      <w:r w:rsidRPr="00902484">
        <w:rPr>
          <w:rFonts w:eastAsia="Arial Unicode MS"/>
        </w:rPr>
        <w:t>77.</w:t>
      </w:r>
      <w:r w:rsidRPr="00902484">
        <w:rPr>
          <w:rFonts w:eastAsia="Arial Unicode MS"/>
        </w:rPr>
        <w:tab/>
      </w:r>
      <w:r w:rsidRPr="00902484">
        <w:rPr>
          <w:rStyle w:val="ti"/>
        </w:rPr>
        <w:t>Atmosphere-Forest Exchange: Important Questions Regarding the Atmosphere's Role in the Delivery of Nutrient Nitrogen and Impacts on Nitrogen and Carbon Cycling, M. Carroll, P. B. Shepson, S. B. Bertman, J. P. Sparks, and E. Holland, American Geophysical Union Fall Meeting, Dec. 6, 2002.</w:t>
      </w:r>
    </w:p>
    <w:p w14:paraId="2D7E81A0" w14:textId="77777777" w:rsidR="00C90641" w:rsidRPr="00902484" w:rsidRDefault="00C90641" w:rsidP="00C90641">
      <w:pPr>
        <w:ind w:left="720" w:hanging="720"/>
        <w:rPr>
          <w:rStyle w:val="ti"/>
        </w:rPr>
      </w:pPr>
    </w:p>
    <w:p w14:paraId="693FAF2A" w14:textId="74937905" w:rsidR="00C90641" w:rsidRPr="00902484" w:rsidRDefault="00C90641" w:rsidP="00C90641">
      <w:pPr>
        <w:autoSpaceDE w:val="0"/>
        <w:autoSpaceDN w:val="0"/>
        <w:adjustRightInd w:val="0"/>
        <w:ind w:left="720" w:hanging="720"/>
      </w:pPr>
      <w:r w:rsidRPr="00902484">
        <w:rPr>
          <w:rStyle w:val="ti"/>
        </w:rPr>
        <w:t>78.</w:t>
      </w:r>
      <w:r w:rsidRPr="00902484">
        <w:rPr>
          <w:rStyle w:val="ti"/>
        </w:rPr>
        <w:tab/>
        <w:t>“</w:t>
      </w:r>
      <w:r w:rsidRPr="00902484">
        <w:t>Biosphere-Atmosphere Interactions and Global Climate Change”, Biology Dept., Purdue University, Eco-Lunch Seminar, Sept. 3, 2003</w:t>
      </w:r>
      <w:r w:rsidR="009A4720">
        <w:t>.</w:t>
      </w:r>
      <w:r w:rsidRPr="00902484">
        <w:t xml:space="preserve"> </w:t>
      </w:r>
    </w:p>
    <w:p w14:paraId="4B2FC881" w14:textId="77777777" w:rsidR="00C90641" w:rsidRPr="00902484" w:rsidRDefault="00C90641" w:rsidP="00C90641">
      <w:pPr>
        <w:ind w:left="720" w:hanging="720"/>
      </w:pPr>
    </w:p>
    <w:p w14:paraId="032BEC6F" w14:textId="77777777" w:rsidR="00C90641" w:rsidRPr="00902484" w:rsidRDefault="00C90641" w:rsidP="00C90641">
      <w:pPr>
        <w:pStyle w:val="Heading2"/>
        <w:spacing w:line="240" w:lineRule="auto"/>
        <w:ind w:left="720" w:hanging="720"/>
        <w:jc w:val="left"/>
        <w:rPr>
          <w:b w:val="0"/>
          <w:szCs w:val="24"/>
        </w:rPr>
      </w:pPr>
      <w:r w:rsidRPr="00902484">
        <w:rPr>
          <w:b w:val="0"/>
          <w:szCs w:val="24"/>
        </w:rPr>
        <w:t>79.</w:t>
      </w:r>
      <w:r w:rsidRPr="00902484">
        <w:rPr>
          <w:b w:val="0"/>
          <w:szCs w:val="24"/>
        </w:rPr>
        <w:tab/>
        <w:t>“What we Think We Might Possibly Know About VOC Structure and Organic Nitrate Yields, and Why we Should Care”, American Physical Society Meeting, March 22, 2004, Montreal, Canada.</w:t>
      </w:r>
    </w:p>
    <w:p w14:paraId="471A238F" w14:textId="77777777" w:rsidR="00C90641" w:rsidRPr="00902484" w:rsidRDefault="00C90641" w:rsidP="00C90641"/>
    <w:p w14:paraId="50D2F87F" w14:textId="77777777" w:rsidR="00C90641" w:rsidRPr="00902484" w:rsidRDefault="00C90641" w:rsidP="00C90641">
      <w:pPr>
        <w:ind w:left="720" w:hanging="720"/>
      </w:pPr>
      <w:r w:rsidRPr="00902484">
        <w:lastRenderedPageBreak/>
        <w:t>80.</w:t>
      </w:r>
      <w:r w:rsidRPr="00902484">
        <w:tab/>
        <w:t>“</w:t>
      </w:r>
      <w:r w:rsidRPr="00902484">
        <w:rPr>
          <w:bCs/>
        </w:rPr>
        <w:t>Missing Carbon, Missing Nitrates, and Biosphere-Atmosphere Interactions”, U.C. Irvine, Dept. of Earth Systems Science, April 28, 2004, Irvine, CA.</w:t>
      </w:r>
    </w:p>
    <w:p w14:paraId="4893FEEC" w14:textId="77777777" w:rsidR="00C90641" w:rsidRPr="00902484" w:rsidRDefault="00C90641" w:rsidP="00C90641">
      <w:pPr>
        <w:ind w:left="720" w:hanging="720"/>
        <w:rPr>
          <w:rFonts w:eastAsia="Arial Unicode MS"/>
        </w:rPr>
      </w:pPr>
    </w:p>
    <w:p w14:paraId="70A774F4" w14:textId="77777777" w:rsidR="00C90641" w:rsidRPr="00902484" w:rsidRDefault="00C90641" w:rsidP="00C90641">
      <w:pPr>
        <w:ind w:left="720" w:hanging="720"/>
        <w:rPr>
          <w:rFonts w:eastAsia="Arial Unicode MS"/>
        </w:rPr>
      </w:pPr>
      <w:r w:rsidRPr="00902484">
        <w:rPr>
          <w:rFonts w:eastAsia="Arial Unicode MS"/>
        </w:rPr>
        <w:t>81.</w:t>
      </w:r>
      <w:r w:rsidRPr="00902484">
        <w:rPr>
          <w:rFonts w:eastAsia="Arial Unicode MS"/>
        </w:rPr>
        <w:tab/>
        <w:t>“New Developments in studies of photochemistry on the surface of ice and snow”, American Chemical Society National Meeting, Philadelphia, PA, August 25, 2004.</w:t>
      </w:r>
    </w:p>
    <w:p w14:paraId="633EB0F2" w14:textId="77777777" w:rsidR="00C90641" w:rsidRDefault="00C90641" w:rsidP="00C90641">
      <w:pPr>
        <w:ind w:left="720" w:hanging="720"/>
      </w:pPr>
    </w:p>
    <w:p w14:paraId="77171AF0" w14:textId="77777777" w:rsidR="00C90641" w:rsidRPr="00902484" w:rsidRDefault="00C90641" w:rsidP="00C90641">
      <w:pPr>
        <w:ind w:left="720" w:hanging="720"/>
      </w:pPr>
      <w:r w:rsidRPr="00902484">
        <w:t>82.</w:t>
      </w:r>
      <w:r w:rsidRPr="00902484">
        <w:tab/>
      </w:r>
      <w:r w:rsidRPr="00902484">
        <w:rPr>
          <w:bCs/>
        </w:rPr>
        <w:t>“Development of an Aircraft-Based Platform for Study of Coupling Between the Carbon and Nitrogen Cycles”, School of Public and Environmental Affairs, Indiana University, October 21, 2004.</w:t>
      </w:r>
    </w:p>
    <w:p w14:paraId="4C716006" w14:textId="77777777" w:rsidR="00C90641" w:rsidRPr="00902484" w:rsidRDefault="00C90641" w:rsidP="00C90641">
      <w:pPr>
        <w:ind w:left="720" w:hanging="720"/>
        <w:rPr>
          <w:rFonts w:eastAsia="Arial Unicode MS"/>
        </w:rPr>
      </w:pPr>
    </w:p>
    <w:p w14:paraId="347DA351" w14:textId="77777777" w:rsidR="00C90641" w:rsidRPr="00902484" w:rsidRDefault="00C90641" w:rsidP="00C90641">
      <w:pPr>
        <w:ind w:left="720" w:hanging="720"/>
      </w:pPr>
      <w:r w:rsidRPr="00902484">
        <w:rPr>
          <w:rFonts w:eastAsia="Arial Unicode MS"/>
        </w:rPr>
        <w:t>83.</w:t>
      </w:r>
      <w:r w:rsidRPr="00902484">
        <w:rPr>
          <w:rFonts w:eastAsia="Arial Unicode MS"/>
        </w:rPr>
        <w:tab/>
        <w:t xml:space="preserve">“Climate Change and Air-Snow Interactions”, The </w:t>
      </w:r>
      <w:r w:rsidRPr="00902484">
        <w:t>Ukpeagvik Iñupiat Corporation (UIC) Science Center, Barrow, AK, Feb. 5, 2005.</w:t>
      </w:r>
    </w:p>
    <w:p w14:paraId="52EF2BCC" w14:textId="77777777" w:rsidR="00C90641" w:rsidRPr="00902484" w:rsidRDefault="00C90641" w:rsidP="00C90641">
      <w:pPr>
        <w:ind w:left="720" w:hanging="720"/>
      </w:pPr>
    </w:p>
    <w:p w14:paraId="3C7014FD" w14:textId="77777777" w:rsidR="00C90641" w:rsidRPr="00902484" w:rsidRDefault="00C90641" w:rsidP="00C90641">
      <w:pPr>
        <w:ind w:left="720" w:hanging="720"/>
        <w:rPr>
          <w:rFonts w:eastAsia="Arial Unicode MS"/>
        </w:rPr>
      </w:pPr>
      <w:r w:rsidRPr="00902484">
        <w:rPr>
          <w:rFonts w:eastAsia="Arial Unicode MS"/>
        </w:rPr>
        <w:t>84.</w:t>
      </w:r>
      <w:r w:rsidRPr="00902484">
        <w:rPr>
          <w:rFonts w:eastAsia="Arial Unicode MS"/>
        </w:rPr>
        <w:tab/>
        <w:t>“Atmospheric Chemistry and Climate Change in the Arctic”, Indiana University-Purdue University-Fort Wayne, Fort Wayne, IN, Sept. 30, 2005.</w:t>
      </w:r>
    </w:p>
    <w:p w14:paraId="32E20C9F" w14:textId="77777777" w:rsidR="00324519" w:rsidRDefault="00324519" w:rsidP="00C90641">
      <w:pPr>
        <w:ind w:left="720" w:hanging="720"/>
        <w:rPr>
          <w:rFonts w:eastAsia="Arial Unicode MS"/>
        </w:rPr>
      </w:pPr>
    </w:p>
    <w:p w14:paraId="250AFA05" w14:textId="77777777" w:rsidR="00C90641" w:rsidRPr="00902484" w:rsidRDefault="00C90641" w:rsidP="00C90641">
      <w:pPr>
        <w:ind w:left="720" w:hanging="720"/>
        <w:rPr>
          <w:rFonts w:eastAsia="Arial Unicode MS"/>
          <w:bCs/>
        </w:rPr>
      </w:pPr>
      <w:r w:rsidRPr="00902484">
        <w:rPr>
          <w:rFonts w:eastAsia="Arial Unicode MS"/>
        </w:rPr>
        <w:t>85.</w:t>
      </w:r>
      <w:r w:rsidRPr="00902484">
        <w:rPr>
          <w:rFonts w:eastAsia="Arial Unicode MS"/>
        </w:rPr>
        <w:tab/>
        <w:t>“</w:t>
      </w:r>
      <w:r w:rsidRPr="00902484">
        <w:rPr>
          <w:rFonts w:eastAsia="Arial Unicode MS"/>
          <w:bCs/>
        </w:rPr>
        <w:t>Cloud and canopy processes in the processing of atmospheric nitrogen”, Berkeley Atmospheric Sciences Center Symposium, U.C. Berkeley, October 14, 2005.</w:t>
      </w:r>
    </w:p>
    <w:p w14:paraId="31264585" w14:textId="77777777" w:rsidR="00372429" w:rsidRDefault="00372429" w:rsidP="00C90641">
      <w:pPr>
        <w:ind w:left="720" w:hanging="720"/>
        <w:rPr>
          <w:rFonts w:eastAsia="Arial Unicode MS"/>
          <w:bCs/>
        </w:rPr>
      </w:pPr>
    </w:p>
    <w:p w14:paraId="2445BF88" w14:textId="77777777" w:rsidR="00C90641" w:rsidRPr="00902484" w:rsidRDefault="00C90641" w:rsidP="00C90641">
      <w:pPr>
        <w:ind w:left="720" w:hanging="720"/>
        <w:rPr>
          <w:rFonts w:eastAsia="Arial Unicode MS"/>
          <w:bCs/>
        </w:rPr>
      </w:pPr>
      <w:r w:rsidRPr="00902484">
        <w:rPr>
          <w:rFonts w:eastAsia="Arial Unicode MS"/>
          <w:bCs/>
        </w:rPr>
        <w:t>86.</w:t>
      </w:r>
      <w:r w:rsidRPr="00902484">
        <w:rPr>
          <w:rFonts w:eastAsia="Arial Unicode MS"/>
          <w:bCs/>
        </w:rPr>
        <w:tab/>
        <w:t>“Studies of Halogen Atom Chemistry in the Arctic”, Georgia Institute of Technology, Departments of Earth and Atmospheric Sciences, and Chemistry, October 21, 2005.</w:t>
      </w:r>
    </w:p>
    <w:p w14:paraId="22D1916F" w14:textId="77777777" w:rsidR="00372429" w:rsidRDefault="00372429" w:rsidP="00C90641">
      <w:pPr>
        <w:ind w:left="720" w:hanging="720"/>
        <w:rPr>
          <w:rFonts w:eastAsia="Arial Unicode MS"/>
          <w:bCs/>
        </w:rPr>
      </w:pPr>
    </w:p>
    <w:p w14:paraId="5CC51EAC" w14:textId="77777777" w:rsidR="00C90641" w:rsidRPr="00902484" w:rsidRDefault="00C90641" w:rsidP="00C90641">
      <w:pPr>
        <w:ind w:left="720" w:hanging="720"/>
        <w:rPr>
          <w:rFonts w:eastAsia="Arial Unicode MS"/>
        </w:rPr>
      </w:pPr>
      <w:r w:rsidRPr="00902484">
        <w:rPr>
          <w:rFonts w:eastAsia="Arial Unicode MS"/>
          <w:bCs/>
        </w:rPr>
        <w:t>87.</w:t>
      </w:r>
      <w:r w:rsidRPr="00902484">
        <w:rPr>
          <w:rFonts w:eastAsia="Arial Unicode MS"/>
          <w:bCs/>
        </w:rPr>
        <w:tab/>
      </w:r>
      <w:r w:rsidRPr="00902484">
        <w:rPr>
          <w:rFonts w:eastAsia="Arial Unicode MS"/>
        </w:rPr>
        <w:t>“Atmospheric Chemistry and Climate Change in the Arctic”, Reed College, Department of Chemistry, Portland, OR, Dec. 1, 2005.</w:t>
      </w:r>
    </w:p>
    <w:p w14:paraId="1136940A" w14:textId="77777777" w:rsidR="00C90641" w:rsidRPr="00902484" w:rsidRDefault="00C90641" w:rsidP="00C90641">
      <w:pPr>
        <w:ind w:left="720" w:hanging="720"/>
        <w:rPr>
          <w:rFonts w:eastAsia="Arial Unicode MS"/>
          <w:bCs/>
        </w:rPr>
      </w:pPr>
    </w:p>
    <w:p w14:paraId="75D9F828" w14:textId="77777777" w:rsidR="00C90641" w:rsidRPr="00902484" w:rsidRDefault="00C90641" w:rsidP="00C90641">
      <w:pPr>
        <w:ind w:left="720" w:hanging="720"/>
        <w:rPr>
          <w:rFonts w:eastAsia="Arial Unicode MS"/>
          <w:bCs/>
        </w:rPr>
      </w:pPr>
      <w:r w:rsidRPr="00902484">
        <w:rPr>
          <w:rFonts w:eastAsia="Arial Unicode MS"/>
          <w:bCs/>
        </w:rPr>
        <w:t>88.</w:t>
      </w:r>
      <w:r w:rsidRPr="00902484">
        <w:rPr>
          <w:rFonts w:eastAsia="Arial Unicode MS"/>
          <w:bCs/>
        </w:rPr>
        <w:tab/>
        <w:t>“The ALAR Program: Studies of Coupling Between the Carbon and Nitrogen Cycles”, NOAA GMD, Boulder, CO, Dec. 19, 2005.</w:t>
      </w:r>
    </w:p>
    <w:p w14:paraId="4611FD08" w14:textId="77777777" w:rsidR="00C90641" w:rsidRPr="00902484" w:rsidRDefault="00C90641" w:rsidP="00C90641">
      <w:pPr>
        <w:ind w:left="720" w:hanging="720"/>
        <w:rPr>
          <w:rFonts w:eastAsia="Arial Unicode MS"/>
          <w:bCs/>
        </w:rPr>
      </w:pPr>
    </w:p>
    <w:p w14:paraId="3B250854" w14:textId="77777777" w:rsidR="00C90641" w:rsidRPr="00902484" w:rsidRDefault="00C90641" w:rsidP="00C90641">
      <w:pPr>
        <w:ind w:left="720" w:hanging="720"/>
      </w:pPr>
      <w:r w:rsidRPr="00902484">
        <w:rPr>
          <w:rFonts w:eastAsia="Arial Unicode MS"/>
          <w:bCs/>
        </w:rPr>
        <w:t>89.</w:t>
      </w:r>
      <w:r w:rsidRPr="00902484">
        <w:rPr>
          <w:rFonts w:eastAsia="Arial Unicode MS"/>
          <w:bCs/>
        </w:rPr>
        <w:tab/>
        <w:t xml:space="preserve">“Atmospheric Radiation and Photochemistry”, European Research Course on Atmospheres, </w:t>
      </w:r>
      <w:r w:rsidRPr="00902484">
        <w:t>University Joseph Fourier of Grenoble, Grenoble, France, January 9, 2006.</w:t>
      </w:r>
    </w:p>
    <w:p w14:paraId="16BD51FD" w14:textId="77777777" w:rsidR="00C90641" w:rsidRPr="00902484" w:rsidRDefault="00C90641" w:rsidP="00C90641">
      <w:pPr>
        <w:ind w:left="720" w:hanging="720"/>
      </w:pPr>
    </w:p>
    <w:p w14:paraId="77FF17B8" w14:textId="77777777" w:rsidR="00C90641" w:rsidRPr="00902484" w:rsidRDefault="00C90641" w:rsidP="00C90641">
      <w:pPr>
        <w:ind w:left="720" w:hanging="720"/>
      </w:pPr>
      <w:r w:rsidRPr="00902484">
        <w:t xml:space="preserve">90. </w:t>
      </w:r>
      <w:r w:rsidRPr="00902484">
        <w:tab/>
        <w:t xml:space="preserve">“Chemical Kinetics and Atmospheric Lifetimes”, </w:t>
      </w:r>
      <w:r w:rsidRPr="00902484">
        <w:rPr>
          <w:rFonts w:eastAsia="Arial Unicode MS"/>
          <w:bCs/>
        </w:rPr>
        <w:t xml:space="preserve">European Research Course on Atmospheres, </w:t>
      </w:r>
      <w:r w:rsidRPr="00902484">
        <w:t>University Joseph Fourier of Grenoble, Grenoble, France, January 10, 2006.</w:t>
      </w:r>
    </w:p>
    <w:p w14:paraId="103DF29F" w14:textId="77777777" w:rsidR="00C90641" w:rsidRPr="00902484" w:rsidRDefault="00C90641" w:rsidP="00C90641">
      <w:pPr>
        <w:ind w:left="720" w:hanging="720"/>
      </w:pPr>
    </w:p>
    <w:p w14:paraId="33916C25"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color w:val="000000"/>
          <w:lang w:val="en-GB"/>
        </w:rPr>
      </w:pPr>
      <w:r w:rsidRPr="00902484">
        <w:t>91.</w:t>
      </w:r>
      <w:r w:rsidRPr="00902484">
        <w:tab/>
        <w:t xml:space="preserve">“Photochemistry of Organic Compounds in Ice”, Conference on </w:t>
      </w:r>
      <w:r w:rsidRPr="00902484">
        <w:rPr>
          <w:color w:val="000000"/>
          <w:lang w:val="en-GB"/>
        </w:rPr>
        <w:t>The routes for organics oxidation in the atmosphere and its implications to the atmosphere, Alpe d’Huez, France, January 8, 2006.</w:t>
      </w:r>
    </w:p>
    <w:p w14:paraId="6CEE8BA0"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color w:val="000000"/>
          <w:lang w:val="en-GB"/>
        </w:rPr>
      </w:pPr>
    </w:p>
    <w:p w14:paraId="166F5E35"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r w:rsidRPr="00902484">
        <w:rPr>
          <w:color w:val="000000"/>
          <w:lang w:val="en-GB"/>
        </w:rPr>
        <w:t>92.</w:t>
      </w:r>
      <w:r w:rsidRPr="00902484">
        <w:rPr>
          <w:color w:val="000000"/>
          <w:lang w:val="en-GB"/>
        </w:rPr>
        <w:tab/>
        <w:t>“</w:t>
      </w:r>
      <w:r w:rsidRPr="00902484">
        <w:rPr>
          <w:bCs/>
          <w:color w:val="000000"/>
        </w:rPr>
        <w:t>Climate Change, Feedbacks, and the Future in the Arctic</w:t>
      </w:r>
      <w:r w:rsidRPr="00902484">
        <w:rPr>
          <w:color w:val="000000"/>
        </w:rPr>
        <w:t>”, The First Undergraduate Conference on Extreme Weather and Climate Change Impacts, Purdue University, April 21, 2006.</w:t>
      </w:r>
    </w:p>
    <w:p w14:paraId="497DCC14"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p>
    <w:p w14:paraId="7A0AF746" w14:textId="77777777" w:rsidR="00C90641" w:rsidRPr="00902484" w:rsidRDefault="00C90641" w:rsidP="00C90641">
      <w:pPr>
        <w:ind w:left="720" w:hanging="720"/>
      </w:pPr>
      <w:r w:rsidRPr="00902484">
        <w:rPr>
          <w:color w:val="000000"/>
        </w:rPr>
        <w:t>93.</w:t>
      </w:r>
      <w:r w:rsidRPr="00902484">
        <w:rPr>
          <w:color w:val="000000"/>
        </w:rPr>
        <w:tab/>
        <w:t>“</w:t>
      </w:r>
      <w:r w:rsidRPr="00902484">
        <w:rPr>
          <w:bCs/>
        </w:rPr>
        <w:t>State of the Fundamentals of Snowpack Photochemical Production of Important Stuff”</w:t>
      </w:r>
      <w:r w:rsidRPr="00902484">
        <w:t xml:space="preserve"> Co-organizer (with Eric Wolff and Florent Domine) of the Air-Ice Chemical Interaction (AICI; an IGAC project) Workshop in Grenoble, Fr., May 29-Jun1, 2006</w:t>
      </w:r>
      <w:r w:rsidRPr="00902484">
        <w:rPr>
          <w:bCs/>
        </w:rPr>
        <w:t>.</w:t>
      </w:r>
    </w:p>
    <w:p w14:paraId="11BD3ABC"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p>
    <w:p w14:paraId="2382ECFB"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Cs/>
          <w:color w:val="000000"/>
        </w:rPr>
      </w:pPr>
      <w:r w:rsidRPr="00902484">
        <w:rPr>
          <w:color w:val="000000"/>
        </w:rPr>
        <w:t>94.</w:t>
      </w:r>
      <w:r w:rsidRPr="00902484">
        <w:rPr>
          <w:color w:val="000000"/>
        </w:rPr>
        <w:tab/>
        <w:t>“</w:t>
      </w:r>
      <w:r w:rsidRPr="00902484">
        <w:rPr>
          <w:bCs/>
          <w:color w:val="000000"/>
        </w:rPr>
        <w:t>Coupling Between Forests, the Atmosphere, and Climate Change: the Big and Little Pictures”, Purdue Climate Change Research Center, Purdue University, West Lafayette, IN, August 24, 2006.</w:t>
      </w:r>
    </w:p>
    <w:p w14:paraId="70CA12E0"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Cs/>
          <w:color w:val="000000"/>
        </w:rPr>
      </w:pPr>
    </w:p>
    <w:p w14:paraId="13431656"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Cs/>
          <w:color w:val="000000"/>
        </w:rPr>
      </w:pPr>
      <w:r w:rsidRPr="00902484">
        <w:rPr>
          <w:bCs/>
          <w:color w:val="000000"/>
        </w:rPr>
        <w:lastRenderedPageBreak/>
        <w:t>95.</w:t>
      </w:r>
      <w:r w:rsidRPr="00902484">
        <w:rPr>
          <w:bCs/>
          <w:color w:val="000000"/>
        </w:rPr>
        <w:tab/>
        <w:t>“Coupling Between Climate Change, Atmospheric Chemistry, and Human Impacts in the Arctic”, Michigan Technological University, Department of Civil and Environmental Engineering, October 9, 2006.</w:t>
      </w:r>
    </w:p>
    <w:p w14:paraId="0FBC9792"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Cs/>
          <w:color w:val="000000"/>
        </w:rPr>
      </w:pPr>
    </w:p>
    <w:p w14:paraId="510F639A"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Cs/>
          <w:color w:val="000000"/>
        </w:rPr>
      </w:pPr>
      <w:r w:rsidRPr="00902484">
        <w:rPr>
          <w:color w:val="000000"/>
        </w:rPr>
        <w:t>96.</w:t>
      </w:r>
      <w:r w:rsidRPr="00902484">
        <w:rPr>
          <w:color w:val="000000"/>
        </w:rPr>
        <w:tab/>
      </w:r>
      <w:r w:rsidRPr="00902484">
        <w:rPr>
          <w:bCs/>
          <w:color w:val="000000"/>
        </w:rPr>
        <w:t>“Coupling Between Climate Change, Atmospheric Chemistry, and Human Impacts in the Arctic”, Kalamazoo College, Department of Chemistry, November 6, 2006.</w:t>
      </w:r>
    </w:p>
    <w:p w14:paraId="566CE130"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bCs/>
          <w:color w:val="000000"/>
        </w:rPr>
      </w:pPr>
    </w:p>
    <w:p w14:paraId="2A07CAE7" w14:textId="77777777" w:rsidR="00C90641" w:rsidRPr="00902484" w:rsidRDefault="00C90641" w:rsidP="00C90641">
      <w:pPr>
        <w:autoSpaceDE w:val="0"/>
        <w:autoSpaceDN w:val="0"/>
        <w:adjustRightInd w:val="0"/>
        <w:ind w:left="720" w:hanging="720"/>
        <w:rPr>
          <w:bCs/>
        </w:rPr>
      </w:pPr>
      <w:r w:rsidRPr="00902484">
        <w:rPr>
          <w:bCs/>
          <w:color w:val="000000"/>
        </w:rPr>
        <w:t>97.</w:t>
      </w:r>
      <w:r w:rsidRPr="00902484">
        <w:rPr>
          <w:bCs/>
          <w:color w:val="000000"/>
        </w:rPr>
        <w:tab/>
        <w:t>“</w:t>
      </w:r>
      <w:r w:rsidRPr="00902484">
        <w:rPr>
          <w:bCs/>
        </w:rPr>
        <w:t>Climate change and air-snow interactions in the Arctic”, January 10, 2007, Grandes Conférences</w:t>
      </w:r>
      <w:r>
        <w:rPr>
          <w:bCs/>
        </w:rPr>
        <w:t xml:space="preserve"> </w:t>
      </w:r>
      <w:r w:rsidRPr="00902484">
        <w:rPr>
          <w:bCs/>
        </w:rPr>
        <w:t>Des Sciences De L’univers Grenoble, Grenoble, France.</w:t>
      </w:r>
    </w:p>
    <w:p w14:paraId="07FFB8F1" w14:textId="77777777" w:rsidR="00C90641" w:rsidRPr="00902484" w:rsidRDefault="00C90641" w:rsidP="00C90641">
      <w:pPr>
        <w:autoSpaceDE w:val="0"/>
        <w:autoSpaceDN w:val="0"/>
        <w:adjustRightInd w:val="0"/>
        <w:ind w:firstLine="720"/>
        <w:rPr>
          <w:bCs/>
        </w:rPr>
      </w:pPr>
    </w:p>
    <w:p w14:paraId="7866B1CA" w14:textId="77777777" w:rsidR="00C90641" w:rsidRPr="00902484" w:rsidRDefault="00C90641" w:rsidP="00C90641">
      <w:pPr>
        <w:autoSpaceDE w:val="0"/>
        <w:autoSpaceDN w:val="0"/>
        <w:adjustRightInd w:val="0"/>
        <w:ind w:left="720" w:hanging="720"/>
        <w:rPr>
          <w:bCs/>
        </w:rPr>
      </w:pPr>
      <w:r w:rsidRPr="00902484">
        <w:rPr>
          <w:bCs/>
        </w:rPr>
        <w:t>98.</w:t>
      </w:r>
      <w:r w:rsidRPr="00902484">
        <w:rPr>
          <w:bCs/>
        </w:rPr>
        <w:tab/>
        <w:t>“Atmospheric Radiation and Photochemistry”, January 11, 2007, European Research Course on Atmospheres, Universite Joseph Fourier, Grenoble, France.</w:t>
      </w:r>
    </w:p>
    <w:p w14:paraId="16BF9416" w14:textId="77777777" w:rsidR="00C90641" w:rsidRPr="00902484" w:rsidRDefault="00C90641" w:rsidP="00C90641">
      <w:pPr>
        <w:autoSpaceDE w:val="0"/>
        <w:autoSpaceDN w:val="0"/>
        <w:adjustRightInd w:val="0"/>
        <w:ind w:left="720" w:hanging="720"/>
        <w:rPr>
          <w:bCs/>
        </w:rPr>
      </w:pPr>
    </w:p>
    <w:p w14:paraId="4EA0D3A7" w14:textId="77777777" w:rsidR="00C90641" w:rsidRPr="00902484" w:rsidRDefault="00C90641" w:rsidP="00C90641">
      <w:pPr>
        <w:autoSpaceDE w:val="0"/>
        <w:autoSpaceDN w:val="0"/>
        <w:adjustRightInd w:val="0"/>
        <w:ind w:left="720" w:hanging="720"/>
        <w:rPr>
          <w:bCs/>
        </w:rPr>
      </w:pPr>
      <w:r w:rsidRPr="00902484">
        <w:rPr>
          <w:bCs/>
        </w:rPr>
        <w:t>99.</w:t>
      </w:r>
      <w:r w:rsidRPr="00902484">
        <w:rPr>
          <w:bCs/>
        </w:rPr>
        <w:tab/>
        <w:t>“Chemical kinetics, sources and sinks of atmospheric chemical species, and atmospheric lifetimes”, January 11, 2007, European Research Course on Atmospheres, Universite Joseph Fourier, Grenoble, France.</w:t>
      </w:r>
    </w:p>
    <w:p w14:paraId="0AE48856" w14:textId="77777777" w:rsidR="00C90641" w:rsidRPr="00902484" w:rsidRDefault="00C90641" w:rsidP="00C90641">
      <w:pPr>
        <w:autoSpaceDE w:val="0"/>
        <w:autoSpaceDN w:val="0"/>
        <w:adjustRightInd w:val="0"/>
        <w:ind w:left="720" w:hanging="720"/>
      </w:pPr>
    </w:p>
    <w:p w14:paraId="7C4EF679" w14:textId="77777777" w:rsidR="00C90641" w:rsidRPr="00902484" w:rsidRDefault="00C90641" w:rsidP="00C90641">
      <w:pPr>
        <w:autoSpaceDE w:val="0"/>
        <w:autoSpaceDN w:val="0"/>
        <w:adjustRightInd w:val="0"/>
        <w:ind w:left="720" w:hanging="720"/>
        <w:rPr>
          <w:bCs/>
        </w:rPr>
      </w:pPr>
      <w:r w:rsidRPr="00902484">
        <w:t>100.</w:t>
      </w:r>
      <w:r w:rsidRPr="00902484">
        <w:tab/>
        <w:t xml:space="preserve">“Climate Change and Atmospheric Chemistry in the Arctic”, January 12, 2007, </w:t>
      </w:r>
      <w:r w:rsidRPr="00902484">
        <w:rPr>
          <w:bCs/>
        </w:rPr>
        <w:t>European Research Course on Atmospheres, Universite Joseph Fourier, Grenoble, France.</w:t>
      </w:r>
    </w:p>
    <w:p w14:paraId="7C5278BD" w14:textId="77777777" w:rsidR="00C90641" w:rsidRPr="00902484" w:rsidRDefault="00C90641" w:rsidP="00C90641">
      <w:pPr>
        <w:autoSpaceDE w:val="0"/>
        <w:autoSpaceDN w:val="0"/>
        <w:adjustRightInd w:val="0"/>
        <w:ind w:left="720" w:hanging="720"/>
      </w:pPr>
    </w:p>
    <w:p w14:paraId="02EEE360" w14:textId="77777777" w:rsidR="00C90641" w:rsidRPr="00902484" w:rsidRDefault="00C90641" w:rsidP="00C90641">
      <w:pPr>
        <w:autoSpaceDE w:val="0"/>
        <w:autoSpaceDN w:val="0"/>
        <w:adjustRightInd w:val="0"/>
        <w:ind w:left="720" w:hanging="720"/>
      </w:pPr>
      <w:r w:rsidRPr="00902484">
        <w:t>101.</w:t>
      </w:r>
      <w:r w:rsidRPr="00902484">
        <w:tab/>
        <w:t>“A Case for NCAR involvement in OASIS”, National Center for Atmospheric Research, Atmospheric Chemistry Division, Jan. 26, 2007.</w:t>
      </w:r>
    </w:p>
    <w:p w14:paraId="21957EF7" w14:textId="77777777" w:rsidR="00C90641" w:rsidRPr="00902484" w:rsidRDefault="00C90641" w:rsidP="00C90641">
      <w:pPr>
        <w:autoSpaceDE w:val="0"/>
        <w:autoSpaceDN w:val="0"/>
        <w:adjustRightInd w:val="0"/>
        <w:ind w:left="720" w:hanging="720"/>
      </w:pPr>
    </w:p>
    <w:p w14:paraId="7F34A032" w14:textId="77777777" w:rsidR="00C90641" w:rsidRPr="00902484" w:rsidRDefault="00C90641" w:rsidP="00C90641">
      <w:pPr>
        <w:autoSpaceDE w:val="0"/>
        <w:autoSpaceDN w:val="0"/>
        <w:adjustRightInd w:val="0"/>
        <w:ind w:left="720" w:hanging="720"/>
      </w:pPr>
      <w:r w:rsidRPr="00902484">
        <w:t>102.</w:t>
      </w:r>
      <w:r w:rsidRPr="00902484">
        <w:tab/>
        <w:t xml:space="preserve">“Quantitative Determination of Isobaric Volatile Organic Compounds using </w:t>
      </w:r>
      <w:r w:rsidRPr="00902484">
        <w:rPr>
          <w:bCs/>
        </w:rPr>
        <w:t>P</w:t>
      </w:r>
      <w:r w:rsidRPr="00902484">
        <w:t xml:space="preserve">roton </w:t>
      </w:r>
      <w:r w:rsidRPr="00902484">
        <w:rPr>
          <w:bCs/>
        </w:rPr>
        <w:t>T</w:t>
      </w:r>
      <w:r w:rsidRPr="00902484">
        <w:t xml:space="preserve">ransfer </w:t>
      </w:r>
      <w:r w:rsidRPr="00902484">
        <w:rPr>
          <w:bCs/>
        </w:rPr>
        <w:t>R</w:t>
      </w:r>
      <w:r w:rsidRPr="00902484">
        <w:t xml:space="preserve">eaction – </w:t>
      </w:r>
      <w:r w:rsidRPr="00902484">
        <w:rPr>
          <w:bCs/>
        </w:rPr>
        <w:t>L</w:t>
      </w:r>
      <w:r w:rsidRPr="00902484">
        <w:t xml:space="preserve">inear </w:t>
      </w:r>
      <w:r w:rsidRPr="00902484">
        <w:rPr>
          <w:bCs/>
        </w:rPr>
        <w:t>I</w:t>
      </w:r>
      <w:r w:rsidRPr="00902484">
        <w:t xml:space="preserve">on </w:t>
      </w:r>
      <w:r w:rsidRPr="00902484">
        <w:rPr>
          <w:bCs/>
        </w:rPr>
        <w:t>T</w:t>
      </w:r>
      <w:r w:rsidRPr="00902484">
        <w:t>rap (</w:t>
      </w:r>
      <w:r w:rsidRPr="00902484">
        <w:rPr>
          <w:bCs/>
        </w:rPr>
        <w:t>PTR-LIT</w:t>
      </w:r>
      <w:r w:rsidRPr="00902484">
        <w:t>) mass spectrometry”, L. H. Mielke, P. B. Shepson, S. Mcluckey, D. Erickson, A. Hansel, and A. Wisthaler, Biogenic Hydrocarbons and the Atmosphere Gordon Conference, Ventura, CA, Feb. 28, 2007.</w:t>
      </w:r>
    </w:p>
    <w:p w14:paraId="20F2A689" w14:textId="77777777" w:rsidR="00C90641" w:rsidRPr="00902484" w:rsidRDefault="00C90641" w:rsidP="00C90641">
      <w:pPr>
        <w:autoSpaceDE w:val="0"/>
        <w:autoSpaceDN w:val="0"/>
        <w:adjustRightInd w:val="0"/>
        <w:ind w:left="720" w:hanging="720"/>
      </w:pPr>
    </w:p>
    <w:p w14:paraId="17EB9FBA" w14:textId="77777777" w:rsidR="00C90641" w:rsidRPr="00902484" w:rsidRDefault="00C90641" w:rsidP="00C90641">
      <w:pPr>
        <w:ind w:left="720" w:hanging="720"/>
      </w:pPr>
      <w:r w:rsidRPr="00902484">
        <w:t>103.</w:t>
      </w:r>
      <w:r w:rsidRPr="00902484">
        <w:tab/>
        <w:t>“</w:t>
      </w:r>
      <w:r w:rsidRPr="00902484">
        <w:rPr>
          <w:bCs/>
        </w:rPr>
        <w:t xml:space="preserve">Arctic Halogen Chemistry, Climate Change, and the Future”, </w:t>
      </w:r>
      <w:r w:rsidRPr="00902484">
        <w:t>NCAR ACD seminar, Boulder, CO, April 9, 2007.</w:t>
      </w:r>
    </w:p>
    <w:p w14:paraId="455B60C3" w14:textId="77777777" w:rsidR="00C90641" w:rsidRPr="00902484" w:rsidRDefault="00C90641" w:rsidP="00C90641">
      <w:pPr>
        <w:ind w:left="720" w:hanging="720"/>
      </w:pPr>
    </w:p>
    <w:p w14:paraId="5D9BE989" w14:textId="77777777" w:rsidR="00C90641" w:rsidRDefault="00C90641" w:rsidP="00C90641">
      <w:pPr>
        <w:ind w:left="720" w:hanging="720"/>
      </w:pPr>
      <w:r w:rsidRPr="00902484">
        <w:t>104.</w:t>
      </w:r>
      <w:bookmarkStart w:id="6" w:name="OLE_LINK1"/>
      <w:bookmarkStart w:id="7" w:name="OLE_LINK2"/>
      <w:r w:rsidRPr="00902484">
        <w:tab/>
        <w:t>“Atmospheric Chemistry and Climate Change in the Arctic”, Department of Chemistry, Juniata College, Huntingdon, PA, Sept. 18, 2007.</w:t>
      </w:r>
    </w:p>
    <w:p w14:paraId="415B1EA9" w14:textId="77777777" w:rsidR="006C14D4" w:rsidRPr="00902484" w:rsidRDefault="006C14D4" w:rsidP="00C90641">
      <w:pPr>
        <w:ind w:left="720" w:hanging="720"/>
      </w:pPr>
    </w:p>
    <w:bookmarkEnd w:id="6"/>
    <w:bookmarkEnd w:id="7"/>
    <w:p w14:paraId="5FB416D4" w14:textId="77777777" w:rsidR="00C90641" w:rsidRPr="00902484" w:rsidRDefault="00C90641" w:rsidP="00C90641">
      <w:pPr>
        <w:autoSpaceDE w:val="0"/>
        <w:autoSpaceDN w:val="0"/>
        <w:adjustRightInd w:val="0"/>
        <w:ind w:left="720" w:hanging="720"/>
      </w:pPr>
      <w:r w:rsidRPr="00902484">
        <w:t>105.</w:t>
      </w:r>
      <w:r w:rsidRPr="00902484">
        <w:tab/>
        <w:t>“Atmospheric Chemistry and Climate Change in the Arctic”, Department of Chemistry, Wabash College, Crawfordsville, IN, Sept. 27, 2007.</w:t>
      </w:r>
    </w:p>
    <w:p w14:paraId="1ADCB043" w14:textId="77777777" w:rsidR="00C90641" w:rsidRPr="00902484" w:rsidRDefault="00C90641" w:rsidP="00C90641">
      <w:pPr>
        <w:autoSpaceDE w:val="0"/>
        <w:autoSpaceDN w:val="0"/>
        <w:adjustRightInd w:val="0"/>
        <w:ind w:left="720" w:hanging="720"/>
      </w:pPr>
    </w:p>
    <w:p w14:paraId="1F62CDBD" w14:textId="77777777" w:rsidR="00C90641" w:rsidRPr="00902484" w:rsidRDefault="00C90641" w:rsidP="00C90641">
      <w:pPr>
        <w:autoSpaceDE w:val="0"/>
        <w:autoSpaceDN w:val="0"/>
        <w:adjustRightInd w:val="0"/>
        <w:ind w:left="720" w:hanging="720"/>
      </w:pPr>
      <w:r w:rsidRPr="00902484">
        <w:t>106.</w:t>
      </w:r>
      <w:r w:rsidRPr="00902484">
        <w:tab/>
        <w:t>“Connections between biogenic volatile organic compound emissions and the fate of atmospheric NOx”, Texas A&amp;M, Department of Atmospheric Sciences, College Station, TX, October 9, 2007.</w:t>
      </w:r>
    </w:p>
    <w:p w14:paraId="2C7B8582" w14:textId="77777777" w:rsidR="00C90641" w:rsidRPr="00902484" w:rsidRDefault="00C90641" w:rsidP="00C90641">
      <w:pPr>
        <w:autoSpaceDE w:val="0"/>
        <w:autoSpaceDN w:val="0"/>
        <w:adjustRightInd w:val="0"/>
        <w:ind w:left="720" w:hanging="720"/>
      </w:pPr>
    </w:p>
    <w:p w14:paraId="19BD8866" w14:textId="0AA0AD25" w:rsidR="00C90641" w:rsidRPr="00902484" w:rsidRDefault="00C90641" w:rsidP="00C90641">
      <w:pPr>
        <w:autoSpaceDE w:val="0"/>
        <w:autoSpaceDN w:val="0"/>
        <w:adjustRightInd w:val="0"/>
        <w:ind w:left="720" w:hanging="720"/>
      </w:pPr>
      <w:r w:rsidRPr="00902484">
        <w:t xml:space="preserve">107. </w:t>
      </w:r>
      <w:r w:rsidRPr="00902484">
        <w:tab/>
        <w:t>“Connections between atmospheric nitrogen deposition and net ecosystem exchange of carbon”, University of Iowa, Department of Chemical and Biological Engineering, Iowa City, Iowa, Nov. 1, 2007</w:t>
      </w:r>
      <w:r w:rsidR="002D41DB">
        <w:t>.</w:t>
      </w:r>
    </w:p>
    <w:p w14:paraId="17265F10" w14:textId="77777777" w:rsidR="00C90641" w:rsidRPr="00902484" w:rsidRDefault="00C90641" w:rsidP="00C90641">
      <w:pPr>
        <w:autoSpaceDE w:val="0"/>
        <w:autoSpaceDN w:val="0"/>
        <w:adjustRightInd w:val="0"/>
        <w:ind w:left="720" w:hanging="720"/>
      </w:pPr>
    </w:p>
    <w:p w14:paraId="3619B085" w14:textId="77777777" w:rsidR="00C90641" w:rsidRPr="00902484" w:rsidRDefault="00C90641" w:rsidP="00C90641">
      <w:pPr>
        <w:autoSpaceDE w:val="0"/>
        <w:autoSpaceDN w:val="0"/>
        <w:adjustRightInd w:val="0"/>
        <w:ind w:left="720" w:hanging="720"/>
      </w:pPr>
      <w:r w:rsidRPr="00902484">
        <w:t>108.</w:t>
      </w:r>
      <w:r w:rsidRPr="00902484">
        <w:tab/>
        <w:t>“Climate Change, and Atmosphere-Surface Interactions in the Arctic”, the 17</w:t>
      </w:r>
      <w:r w:rsidRPr="00902484">
        <w:rPr>
          <w:vertAlign w:val="superscript"/>
        </w:rPr>
        <w:t>th</w:t>
      </w:r>
      <w:r w:rsidRPr="00902484">
        <w:t xml:space="preserve"> Annual Harold I. Schiff Lecture, York University, Toronto, Ontario, Canada, Nov. 27, 2007.</w:t>
      </w:r>
    </w:p>
    <w:p w14:paraId="1295B1A4" w14:textId="77777777" w:rsidR="00C90641" w:rsidRPr="00902484" w:rsidRDefault="00C90641" w:rsidP="00C90641">
      <w:pPr>
        <w:autoSpaceDE w:val="0"/>
        <w:autoSpaceDN w:val="0"/>
        <w:adjustRightInd w:val="0"/>
        <w:ind w:left="720" w:hanging="720"/>
      </w:pPr>
    </w:p>
    <w:p w14:paraId="13CC9375" w14:textId="77777777" w:rsidR="00C90641" w:rsidRPr="00902484" w:rsidRDefault="00C90641" w:rsidP="00C9064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rsidRPr="00902484">
        <w:rPr>
          <w:lang w:val="en-GB"/>
        </w:rPr>
        <w:t xml:space="preserve">109. </w:t>
      </w:r>
      <w:r w:rsidRPr="00902484">
        <w:rPr>
          <w:lang w:val="en-GB"/>
        </w:rPr>
        <w:tab/>
        <w:t>“</w:t>
      </w:r>
      <w:r w:rsidRPr="00902484">
        <w:t>Snow and Ice Photochemistry in Polar Regions, and Interact</w:t>
      </w:r>
      <w:r>
        <w:t xml:space="preserve">ions With a Changing Climate”, </w:t>
      </w:r>
      <w:r w:rsidRPr="00902484">
        <w:t>American Geophysical Union Fall Meeting, Dec. 13, 2007, San Francisco, CA.</w:t>
      </w:r>
    </w:p>
    <w:p w14:paraId="2A41AFCB"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501D2BE" w14:textId="2D68191E" w:rsidR="00C90641" w:rsidRPr="00902484" w:rsidRDefault="00C90641" w:rsidP="00C9064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rsidRPr="00902484">
        <w:lastRenderedPageBreak/>
        <w:t>110.</w:t>
      </w:r>
      <w:r w:rsidRPr="00902484">
        <w:tab/>
        <w:t xml:space="preserve">“Introduction to Atmospheric Chemistry”, European Research Course on Atmospheres”, </w:t>
      </w:r>
      <w:r w:rsidR="0004471A">
        <w:t xml:space="preserve">U. Josef </w:t>
      </w:r>
      <w:r w:rsidRPr="00902484">
        <w:t>Fourier, Grenoble, Fr., January 7, 2008.</w:t>
      </w:r>
    </w:p>
    <w:p w14:paraId="21FE8E41"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DA4152D" w14:textId="77777777" w:rsidR="00C90641" w:rsidRPr="00902484" w:rsidRDefault="00C90641" w:rsidP="00C9064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rsidRPr="00902484">
        <w:t>111.</w:t>
      </w:r>
      <w:r w:rsidRPr="00902484">
        <w:tab/>
        <w:t>“Tropospheric Ozone and the Future”, European Research Co</w:t>
      </w:r>
      <w:r>
        <w:t xml:space="preserve">urse on Atmospheres”, U. Josef </w:t>
      </w:r>
      <w:r w:rsidRPr="00902484">
        <w:t>Fourier, Grenoble, Fr., January 8, 2008.</w:t>
      </w:r>
    </w:p>
    <w:p w14:paraId="5ACD36B6"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DB8DC61" w14:textId="77777777" w:rsidR="00C90641" w:rsidRPr="00902484" w:rsidRDefault="00C90641" w:rsidP="00C9064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rsidRPr="00902484">
        <w:t>112.</w:t>
      </w:r>
      <w:r w:rsidRPr="00902484">
        <w:tab/>
        <w:t>“Atmospheric Chemistry and Climate Change in the Arctic</w:t>
      </w:r>
      <w:r>
        <w:t xml:space="preserve">”, European Research Course on </w:t>
      </w:r>
      <w:r w:rsidRPr="00902484">
        <w:t>Atmospheres”, U. Josef Fourier, Grenoble, Fr., January 9, 2008.</w:t>
      </w:r>
    </w:p>
    <w:p w14:paraId="4561F52C" w14:textId="77777777" w:rsidR="00720359" w:rsidRDefault="00720359" w:rsidP="0004471A">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69682D8" w14:textId="77777777" w:rsidR="00C90641" w:rsidRPr="00902484" w:rsidRDefault="00C90641" w:rsidP="00C90641">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r w:rsidRPr="00902484">
        <w:t>113.</w:t>
      </w:r>
      <w:r w:rsidRPr="00902484">
        <w:tab/>
        <w:t>“Climate Change, and Atmosphere-Cryosphere Chemical Interactions in the Arctic”</w:t>
      </w:r>
      <w:r>
        <w:t xml:space="preserve">, University of </w:t>
      </w:r>
      <w:r w:rsidRPr="00902484">
        <w:t>Innsbruck, Institut fur Ionenphysik, Innsbruck, Austria, January 17, 2008.</w:t>
      </w:r>
    </w:p>
    <w:p w14:paraId="37268BB6"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CCA8687" w14:textId="77777777" w:rsidR="00C90641" w:rsidRPr="00902484" w:rsidRDefault="00C90641" w:rsidP="00C90641">
      <w:pPr>
        <w:autoSpaceDE w:val="0"/>
        <w:autoSpaceDN w:val="0"/>
        <w:adjustRightInd w:val="0"/>
        <w:ind w:left="720" w:hanging="720"/>
      </w:pPr>
      <w:r w:rsidRPr="00902484">
        <w:t xml:space="preserve">114. </w:t>
      </w:r>
      <w:r w:rsidRPr="00902484">
        <w:tab/>
        <w:t>“</w:t>
      </w:r>
      <w:r w:rsidRPr="00902484">
        <w:rPr>
          <w:bCs/>
          <w:iCs/>
          <w:lang w:val="en-GB"/>
        </w:rPr>
        <w:t>Atmospheric chemistry and climate change in the Arctic</w:t>
      </w:r>
      <w:r w:rsidRPr="00902484">
        <w:rPr>
          <w:bCs/>
        </w:rPr>
        <w:t>”, Circumpo</w:t>
      </w:r>
      <w:r>
        <w:rPr>
          <w:bCs/>
        </w:rPr>
        <w:t xml:space="preserve">lar Flaw Lead Study, on board </w:t>
      </w:r>
      <w:r w:rsidRPr="00902484">
        <w:rPr>
          <w:bCs/>
        </w:rPr>
        <w:t>the Canadian Coast Guard Icebreaker, The Amundsen, Feb. 5, 2008.</w:t>
      </w:r>
    </w:p>
    <w:p w14:paraId="6097D8D6" w14:textId="77777777" w:rsidR="00372429" w:rsidRDefault="00372429" w:rsidP="00C90641">
      <w:pPr>
        <w:autoSpaceDE w:val="0"/>
        <w:autoSpaceDN w:val="0"/>
        <w:adjustRightInd w:val="0"/>
        <w:ind w:left="720" w:hanging="720"/>
      </w:pPr>
    </w:p>
    <w:p w14:paraId="3C6663E2" w14:textId="77777777" w:rsidR="00C90641" w:rsidRPr="00902484" w:rsidRDefault="00C90641" w:rsidP="00C90641">
      <w:pPr>
        <w:autoSpaceDE w:val="0"/>
        <w:autoSpaceDN w:val="0"/>
        <w:adjustRightInd w:val="0"/>
        <w:ind w:left="720" w:hanging="720"/>
        <w:rPr>
          <w:bCs/>
        </w:rPr>
      </w:pPr>
      <w:r w:rsidRPr="00902484">
        <w:t>115.</w:t>
      </w:r>
      <w:r w:rsidRPr="00902484">
        <w:tab/>
        <w:t>“</w:t>
      </w:r>
      <w:r w:rsidRPr="00902484">
        <w:rPr>
          <w:bCs/>
          <w:iCs/>
          <w:lang w:val="en-GB"/>
        </w:rPr>
        <w:t>Atmospheric chemistry and climate change in the Arctic</w:t>
      </w:r>
      <w:r w:rsidRPr="00902484">
        <w:rPr>
          <w:bCs/>
        </w:rPr>
        <w:t>”, Departm</w:t>
      </w:r>
      <w:r>
        <w:rPr>
          <w:bCs/>
        </w:rPr>
        <w:t xml:space="preserve">ent of Chemistry, Transylvania </w:t>
      </w:r>
      <w:r w:rsidRPr="00902484">
        <w:rPr>
          <w:bCs/>
        </w:rPr>
        <w:t>University, Lexington, KY, March 4, 2008.</w:t>
      </w:r>
    </w:p>
    <w:p w14:paraId="3F129C49"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4802656D" w14:textId="77777777" w:rsidR="00C90641" w:rsidRPr="00902484" w:rsidRDefault="00C90641" w:rsidP="00C90641">
      <w:pPr>
        <w:autoSpaceDE w:val="0"/>
        <w:autoSpaceDN w:val="0"/>
        <w:adjustRightInd w:val="0"/>
        <w:ind w:left="720" w:hanging="720"/>
      </w:pPr>
      <w:r w:rsidRPr="00902484">
        <w:rPr>
          <w:bCs/>
        </w:rPr>
        <w:t>116.</w:t>
      </w:r>
      <w:r w:rsidRPr="00902484">
        <w:rPr>
          <w:bCs/>
        </w:rPr>
        <w:tab/>
        <w:t>“</w:t>
      </w:r>
      <w:r w:rsidRPr="00902484">
        <w:t>A connection between arctic haze and halogen chemistry?”, Amer</w:t>
      </w:r>
      <w:r>
        <w:t xml:space="preserve">ican Physical Society Meeting, </w:t>
      </w:r>
      <w:r w:rsidRPr="00902484">
        <w:t>March 12, 2008, New Orleans, LA.</w:t>
      </w:r>
    </w:p>
    <w:p w14:paraId="1EF9D653" w14:textId="77777777" w:rsidR="00C90641" w:rsidRPr="00902484" w:rsidRDefault="00C90641" w:rsidP="00C90641">
      <w:pPr>
        <w:autoSpaceDE w:val="0"/>
        <w:autoSpaceDN w:val="0"/>
        <w:adjustRightInd w:val="0"/>
      </w:pPr>
    </w:p>
    <w:p w14:paraId="719FEBD1" w14:textId="77777777" w:rsidR="00C90641" w:rsidRPr="00902484" w:rsidRDefault="00C90641" w:rsidP="00C90641">
      <w:pPr>
        <w:autoSpaceDE w:val="0"/>
        <w:autoSpaceDN w:val="0"/>
        <w:adjustRightInd w:val="0"/>
        <w:ind w:left="720" w:hanging="720"/>
      </w:pPr>
      <w:r w:rsidRPr="00902484">
        <w:t>117.</w:t>
      </w:r>
      <w:r w:rsidRPr="00902484">
        <w:tab/>
        <w:t xml:space="preserve">“Climate Change, and Atmosphere-Cryosphere Interactions in the Arctic”, ACS National </w:t>
      </w:r>
      <w:r>
        <w:t xml:space="preserve">Meeting, </w:t>
      </w:r>
      <w:r w:rsidRPr="00902484">
        <w:t>April 10, 2008, New Orleans, LA.</w:t>
      </w:r>
    </w:p>
    <w:p w14:paraId="1F269D93"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777D291" w14:textId="77777777" w:rsidR="00C90641" w:rsidRPr="00902484" w:rsidRDefault="00C90641" w:rsidP="00C90641">
      <w:pPr>
        <w:autoSpaceDE w:val="0"/>
        <w:autoSpaceDN w:val="0"/>
        <w:adjustRightInd w:val="0"/>
        <w:ind w:left="720" w:hanging="720"/>
      </w:pPr>
      <w:r w:rsidRPr="00902484">
        <w:t xml:space="preserve">118.  </w:t>
      </w:r>
      <w:r w:rsidRPr="00902484">
        <w:tab/>
        <w:t>“</w:t>
      </w:r>
      <w:r w:rsidRPr="00902484">
        <w:rPr>
          <w:bCs/>
        </w:rPr>
        <w:t xml:space="preserve">Climate Change: Realities, Impacts, and Opportunities”, Fort Wayne Rotary Club World </w:t>
      </w:r>
      <w:r>
        <w:rPr>
          <w:bCs/>
        </w:rPr>
        <w:t xml:space="preserve">Affairs </w:t>
      </w:r>
      <w:r w:rsidRPr="00902484">
        <w:rPr>
          <w:bCs/>
        </w:rPr>
        <w:t>Conference, Indiana U. Purdue U.-Fort Wayne Campus, March 11, 2008.</w:t>
      </w:r>
    </w:p>
    <w:p w14:paraId="3AD5C710"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642881B" w14:textId="77777777" w:rsidR="00C90641" w:rsidRPr="00902484" w:rsidRDefault="00C90641" w:rsidP="00C90641">
      <w:pPr>
        <w:autoSpaceDE w:val="0"/>
        <w:autoSpaceDN w:val="0"/>
        <w:adjustRightInd w:val="0"/>
        <w:ind w:left="720" w:hanging="720"/>
        <w:rPr>
          <w:lang w:val="en-GB"/>
        </w:rPr>
      </w:pPr>
      <w:r w:rsidRPr="00902484">
        <w:rPr>
          <w:lang w:val="en-GB"/>
        </w:rPr>
        <w:t>119.</w:t>
      </w:r>
      <w:r w:rsidRPr="00902484">
        <w:rPr>
          <w:lang w:val="en-GB"/>
        </w:rPr>
        <w:tab/>
        <w:t>“Climate Change: Fundamentals, Impacts, and Opportunities”, Dep</w:t>
      </w:r>
      <w:r>
        <w:rPr>
          <w:lang w:val="en-GB"/>
        </w:rPr>
        <w:t xml:space="preserve">artment of Physics Colloquium, </w:t>
      </w:r>
      <w:r w:rsidRPr="00902484">
        <w:rPr>
          <w:lang w:val="en-GB"/>
        </w:rPr>
        <w:t>Purdue University, West Lafayette, IN, March 27, 2008.</w:t>
      </w:r>
    </w:p>
    <w:p w14:paraId="316C3EBD" w14:textId="77777777" w:rsidR="00C90641" w:rsidRPr="00902484" w:rsidRDefault="00C90641" w:rsidP="00C906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p>
    <w:p w14:paraId="20AFA4B7" w14:textId="77777777" w:rsidR="00C90641" w:rsidRPr="00902484" w:rsidRDefault="00C90641" w:rsidP="00C90641">
      <w:pPr>
        <w:autoSpaceDE w:val="0"/>
        <w:autoSpaceDN w:val="0"/>
        <w:adjustRightInd w:val="0"/>
        <w:ind w:left="720" w:hanging="720"/>
        <w:rPr>
          <w:lang w:val="en-GB"/>
        </w:rPr>
      </w:pPr>
      <w:r w:rsidRPr="00902484">
        <w:rPr>
          <w:lang w:val="en-GB"/>
        </w:rPr>
        <w:t>120.</w:t>
      </w:r>
      <w:r w:rsidRPr="00902484">
        <w:rPr>
          <w:lang w:val="en-GB"/>
        </w:rPr>
        <w:tab/>
        <w:t>“Climate Change and Ecosystem Impacts”, University of Michigan Biological Station, All-Camp Lecture, July 2, 2008.</w:t>
      </w:r>
    </w:p>
    <w:p w14:paraId="0D4EC1F9" w14:textId="77777777" w:rsidR="00AF2C35" w:rsidRDefault="00AF2C35" w:rsidP="00C90641">
      <w:pPr>
        <w:autoSpaceDE w:val="0"/>
        <w:autoSpaceDN w:val="0"/>
        <w:adjustRightInd w:val="0"/>
        <w:ind w:left="720" w:hanging="720"/>
        <w:rPr>
          <w:lang w:val="en-GB"/>
        </w:rPr>
      </w:pPr>
    </w:p>
    <w:p w14:paraId="2174177E" w14:textId="77777777" w:rsidR="00C90641" w:rsidRPr="00902484" w:rsidRDefault="00C90641" w:rsidP="00C90641">
      <w:pPr>
        <w:autoSpaceDE w:val="0"/>
        <w:autoSpaceDN w:val="0"/>
        <w:adjustRightInd w:val="0"/>
        <w:ind w:left="720" w:hanging="720"/>
      </w:pPr>
      <w:r w:rsidRPr="00902484">
        <w:rPr>
          <w:lang w:val="en-GB"/>
        </w:rPr>
        <w:t>121.</w:t>
      </w:r>
      <w:r w:rsidRPr="00902484">
        <w:rPr>
          <w:lang w:val="en-GB"/>
        </w:rPr>
        <w:tab/>
        <w:t>“</w:t>
      </w:r>
      <w:r w:rsidRPr="00902484">
        <w:t>Photochemistry in and above ice and snow, and the impact on the atmosphere”, International Global Atmospheric Chemistry Conference, Sept. 11, 2008, Annecy, France.</w:t>
      </w:r>
    </w:p>
    <w:p w14:paraId="7DB612CA" w14:textId="77777777" w:rsidR="00C90641" w:rsidRPr="00902484" w:rsidRDefault="00C90641" w:rsidP="00C90641">
      <w:pPr>
        <w:autoSpaceDE w:val="0"/>
        <w:autoSpaceDN w:val="0"/>
        <w:adjustRightInd w:val="0"/>
        <w:ind w:left="720" w:hanging="720"/>
      </w:pPr>
    </w:p>
    <w:p w14:paraId="4CFBBD4D"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r w:rsidRPr="00902484">
        <w:rPr>
          <w:rFonts w:ascii="Times New Roman" w:hAnsi="Times New Roman"/>
        </w:rPr>
        <w:t>122.</w:t>
      </w:r>
      <w:r w:rsidRPr="00902484">
        <w:rPr>
          <w:rFonts w:ascii="Times New Roman" w:hAnsi="Times New Roman"/>
        </w:rPr>
        <w:tab/>
      </w:r>
      <w:r w:rsidRPr="00902484">
        <w:rPr>
          <w:rFonts w:ascii="Times New Roman" w:eastAsia="+mn-ea" w:hAnsi="Times New Roman" w:cs="Times New Roman"/>
          <w:bCs/>
          <w:kern w:val="24"/>
        </w:rPr>
        <w:t>“Chemistry, Climate Change, Energy Management, and Politics: Why these things are exciting”, Eastern Illinois University, Charleston, IL, Oct. 1, 2008.</w:t>
      </w:r>
    </w:p>
    <w:p w14:paraId="709A1ECB"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p>
    <w:p w14:paraId="639C3A32" w14:textId="77777777" w:rsidR="00C90641" w:rsidRPr="00902484" w:rsidRDefault="00C90641" w:rsidP="00C90641">
      <w:pPr>
        <w:pStyle w:val="NormalWeb"/>
        <w:spacing w:before="0" w:beforeAutospacing="0" w:after="0" w:afterAutospacing="0"/>
        <w:ind w:left="720" w:hangingChars="300" w:hanging="720"/>
        <w:rPr>
          <w:rFonts w:ascii="Times New Roman" w:eastAsia="+mn-ea" w:hAnsi="Times New Roman" w:cs="Times New Roman"/>
          <w:bCs/>
          <w:color w:val="auto"/>
          <w:kern w:val="24"/>
        </w:rPr>
      </w:pPr>
      <w:r w:rsidRPr="00902484">
        <w:rPr>
          <w:rFonts w:ascii="Times New Roman" w:eastAsia="+mn-ea" w:hAnsi="Times New Roman" w:cs="Times New Roman"/>
          <w:bCs/>
          <w:kern w:val="24"/>
        </w:rPr>
        <w:t>123.</w:t>
      </w:r>
      <w:r w:rsidRPr="00902484">
        <w:rPr>
          <w:rFonts w:ascii="Times New Roman" w:eastAsia="+mn-ea" w:hAnsi="Times New Roman" w:cs="Times New Roman"/>
          <w:bCs/>
          <w:kern w:val="24"/>
        </w:rPr>
        <w:tab/>
        <w:t>“</w:t>
      </w:r>
      <w:r w:rsidRPr="00902484">
        <w:rPr>
          <w:rFonts w:ascii="Times New Roman" w:eastAsia="+mn-ea" w:hAnsi="Times New Roman" w:cs="Times New Roman"/>
          <w:bCs/>
          <w:color w:val="auto"/>
          <w:kern w:val="24"/>
        </w:rPr>
        <w:t xml:space="preserve">New Insights on Halogen Chemistry and Air-Surface Interactions in the Arctic”, Harvard University, Dept. of Earth and Planetary Sciences, April 3, 2009. </w:t>
      </w:r>
    </w:p>
    <w:p w14:paraId="7B717218" w14:textId="77777777" w:rsidR="00C90641" w:rsidRPr="00902484" w:rsidRDefault="00C90641" w:rsidP="00C90641">
      <w:pPr>
        <w:pStyle w:val="NormalWeb"/>
        <w:spacing w:before="0" w:beforeAutospacing="0" w:after="0" w:afterAutospacing="0"/>
        <w:ind w:left="720" w:hangingChars="300" w:hanging="720"/>
        <w:rPr>
          <w:rFonts w:ascii="Times New Roman" w:eastAsia="+mn-ea" w:hAnsi="Times New Roman" w:cs="Times New Roman"/>
          <w:bCs/>
          <w:color w:val="auto"/>
          <w:kern w:val="24"/>
        </w:rPr>
      </w:pPr>
    </w:p>
    <w:p w14:paraId="4A32EC11"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r w:rsidRPr="00902484">
        <w:rPr>
          <w:rFonts w:ascii="Times New Roman" w:eastAsia="+mn-ea" w:hAnsi="Times New Roman" w:cs="Times New Roman"/>
          <w:bCs/>
          <w:color w:val="auto"/>
          <w:kern w:val="24"/>
        </w:rPr>
        <w:t>124.</w:t>
      </w:r>
      <w:r w:rsidRPr="00902484">
        <w:rPr>
          <w:rFonts w:ascii="Times New Roman" w:eastAsia="+mn-ea" w:hAnsi="Times New Roman" w:cs="Times New Roman"/>
          <w:bCs/>
          <w:color w:val="auto"/>
          <w:kern w:val="24"/>
        </w:rPr>
        <w:tab/>
      </w:r>
      <w:r w:rsidRPr="00902484">
        <w:rPr>
          <w:rFonts w:ascii="Times New Roman" w:eastAsia="+mn-ea" w:hAnsi="Times New Roman" w:cs="Times New Roman"/>
          <w:bCs/>
          <w:kern w:val="24"/>
          <w:lang w:val="en-GB"/>
        </w:rPr>
        <w:t>“</w:t>
      </w:r>
      <w:r w:rsidRPr="00902484">
        <w:rPr>
          <w:rFonts w:ascii="Times New Roman" w:eastAsia="+mn-ea" w:hAnsi="Times New Roman" w:cs="Times New Roman"/>
          <w:bCs/>
          <w:kern w:val="24"/>
        </w:rPr>
        <w:t>Determination of the Carbon Footprint of the City of Indianapolis Using an Aircraft-Based Mass-Balance Approach”, Loyola University (Chicago), May 4, 2009.</w:t>
      </w:r>
    </w:p>
    <w:p w14:paraId="1E973101"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p>
    <w:p w14:paraId="293FAB43"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r w:rsidRPr="00902484">
        <w:rPr>
          <w:rFonts w:ascii="Times New Roman" w:eastAsia="+mn-ea" w:hAnsi="Times New Roman" w:cs="Times New Roman"/>
          <w:bCs/>
          <w:kern w:val="24"/>
        </w:rPr>
        <w:t>125.</w:t>
      </w:r>
      <w:r w:rsidRPr="00902484">
        <w:rPr>
          <w:rFonts w:ascii="Times New Roman" w:eastAsia="+mn-ea" w:hAnsi="Times New Roman" w:cs="Times New Roman"/>
          <w:bCs/>
          <w:kern w:val="24"/>
        </w:rPr>
        <w:tab/>
        <w:t>“Climate Change: A Global Scale Challenge with Regional Scale Impacts and Opportunities”, University of Notre Dame, Mendoza College of Business, June 25, 2009.</w:t>
      </w:r>
    </w:p>
    <w:p w14:paraId="0A99F027"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p>
    <w:p w14:paraId="4E9EAE3B" w14:textId="77777777" w:rsidR="00C90641" w:rsidRPr="00902484" w:rsidRDefault="00C90641" w:rsidP="00C90641">
      <w:pPr>
        <w:autoSpaceDE w:val="0"/>
        <w:autoSpaceDN w:val="0"/>
        <w:adjustRightInd w:val="0"/>
        <w:ind w:left="720" w:hangingChars="300" w:hanging="720"/>
        <w:rPr>
          <w:rFonts w:eastAsia="+mn-ea"/>
          <w:kern w:val="24"/>
        </w:rPr>
      </w:pPr>
      <w:r w:rsidRPr="00902484">
        <w:rPr>
          <w:rFonts w:eastAsia="+mn-ea"/>
          <w:kern w:val="24"/>
        </w:rPr>
        <w:t>126.</w:t>
      </w:r>
      <w:r w:rsidRPr="00902484">
        <w:rPr>
          <w:rFonts w:eastAsia="+mn-ea"/>
          <w:kern w:val="24"/>
        </w:rPr>
        <w:tab/>
        <w:t>“</w:t>
      </w:r>
      <w:r w:rsidRPr="00902484">
        <w:t>Air-Snowpack-Sea Ice Chemical Interactions in the Arctic”, University of Toronto, Department of Chemistry, November 10, 2009.</w:t>
      </w:r>
    </w:p>
    <w:p w14:paraId="388EF1C3"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p>
    <w:p w14:paraId="5EDDA7FF"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eastAsia="+mn-ea" w:hAnsi="Times New Roman" w:cs="Times New Roman"/>
          <w:bCs/>
          <w:kern w:val="24"/>
        </w:rPr>
      </w:pPr>
      <w:r w:rsidRPr="00902484">
        <w:rPr>
          <w:rFonts w:ascii="Times New Roman" w:eastAsia="+mn-ea" w:hAnsi="Times New Roman" w:cs="Times New Roman"/>
          <w:bCs/>
          <w:kern w:val="24"/>
        </w:rPr>
        <w:t>127.</w:t>
      </w:r>
      <w:r w:rsidRPr="00902484">
        <w:rPr>
          <w:rFonts w:ascii="Times New Roman" w:eastAsia="+mn-ea" w:hAnsi="Times New Roman" w:cs="Times New Roman"/>
          <w:bCs/>
          <w:kern w:val="24"/>
        </w:rPr>
        <w:tab/>
        <w:t>“Halogen Atom Chemistry in the Arctic in the Context of Climate Change”</w:t>
      </w:r>
    </w:p>
    <w:p w14:paraId="7882B986" w14:textId="77777777" w:rsidR="00C90641" w:rsidRDefault="00C90641" w:rsidP="00C90641">
      <w:pPr>
        <w:pStyle w:val="NormalWeb"/>
        <w:spacing w:before="0" w:beforeAutospacing="0" w:after="0" w:afterAutospacing="0"/>
        <w:ind w:left="720"/>
        <w:textAlignment w:val="baseline"/>
        <w:rPr>
          <w:rFonts w:ascii="Times New Roman" w:hAnsi="Times New Roman" w:cs="Times New Roman"/>
        </w:rPr>
      </w:pPr>
      <w:r w:rsidRPr="00902484">
        <w:rPr>
          <w:rFonts w:ascii="Times New Roman" w:hAnsi="Times New Roman" w:cs="Times New Roman"/>
        </w:rPr>
        <w:t>Howard University, Dept. of Chemistry, Feb. 26, 2010.</w:t>
      </w:r>
    </w:p>
    <w:p w14:paraId="4A144C5B" w14:textId="77777777" w:rsidR="006C14D4" w:rsidRPr="00902484" w:rsidRDefault="006C14D4" w:rsidP="00C90641">
      <w:pPr>
        <w:pStyle w:val="NormalWeb"/>
        <w:spacing w:before="0" w:beforeAutospacing="0" w:after="0" w:afterAutospacing="0"/>
        <w:ind w:left="720"/>
        <w:textAlignment w:val="baseline"/>
        <w:rPr>
          <w:rFonts w:ascii="Times New Roman" w:hAnsi="Times New Roman" w:cs="Times New Roman"/>
        </w:rPr>
      </w:pPr>
    </w:p>
    <w:p w14:paraId="07C21082"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cs="Times New Roman"/>
          <w:bCs/>
          <w:color w:val="auto"/>
        </w:rPr>
      </w:pPr>
      <w:r w:rsidRPr="00902484">
        <w:rPr>
          <w:rFonts w:ascii="Times New Roman" w:hAnsi="Times New Roman" w:cs="Times New Roman"/>
          <w:color w:val="auto"/>
        </w:rPr>
        <w:t>128.</w:t>
      </w:r>
      <w:r w:rsidRPr="00902484">
        <w:rPr>
          <w:rFonts w:ascii="Times New Roman" w:hAnsi="Times New Roman" w:cs="Times New Roman"/>
          <w:color w:val="auto"/>
        </w:rPr>
        <w:tab/>
        <w:t>"</w:t>
      </w:r>
      <w:r w:rsidRPr="00902484">
        <w:rPr>
          <w:rFonts w:ascii="Times New Roman" w:hAnsi="Times New Roman" w:cs="Times New Roman"/>
          <w:bCs/>
          <w:color w:val="auto"/>
        </w:rPr>
        <w:t>Studies of Halogen Chemistry in the Arctic and Connections to Climate Change", Penn State University, Dept. of Meteorology, March 31, 2010.</w:t>
      </w:r>
    </w:p>
    <w:p w14:paraId="3B000FB6"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cs="Times New Roman"/>
          <w:bCs/>
          <w:color w:val="auto"/>
        </w:rPr>
      </w:pPr>
    </w:p>
    <w:p w14:paraId="0C6793B5"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cs="Times New Roman"/>
          <w:bCs/>
          <w:color w:val="auto"/>
        </w:rPr>
        <w:t>129.</w:t>
      </w:r>
      <w:r w:rsidRPr="00902484">
        <w:rPr>
          <w:rFonts w:ascii="Times New Roman" w:hAnsi="Times New Roman" w:cs="Times New Roman"/>
          <w:bCs/>
          <w:color w:val="auto"/>
        </w:rPr>
        <w:tab/>
        <w:t xml:space="preserve">"The INFLUX Project: Toward Improved Capabilities </w:t>
      </w:r>
      <w:r w:rsidRPr="00902484">
        <w:rPr>
          <w:rFonts w:ascii="Times New Roman" w:hAnsi="Times New Roman"/>
          <w:bCs/>
        </w:rPr>
        <w:t>in Urban-Area Scale Greenhouse Gas Flux Measurements", NOAA, Boulder, CO, May 18, 2010.</w:t>
      </w:r>
    </w:p>
    <w:p w14:paraId="6F66FC30" w14:textId="77777777" w:rsidR="007A6F9C" w:rsidRDefault="007A6F9C" w:rsidP="00C90641">
      <w:pPr>
        <w:pStyle w:val="NormalWeb"/>
        <w:spacing w:before="0" w:beforeAutospacing="0" w:after="0" w:afterAutospacing="0"/>
        <w:ind w:left="720" w:hangingChars="300" w:hanging="720"/>
        <w:textAlignment w:val="baseline"/>
        <w:rPr>
          <w:rFonts w:ascii="Times New Roman" w:hAnsi="Times New Roman"/>
          <w:bCs/>
        </w:rPr>
      </w:pPr>
    </w:p>
    <w:p w14:paraId="4730F325"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130.  "Climate Change and Atmospheric Chemistry in the Arctic", Plenary Lecture, 41st Central Regional Meeting of the American Chemical Society, June 18, 2010, Dayton, OH.</w:t>
      </w:r>
    </w:p>
    <w:p w14:paraId="3BECA47D"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006F2548"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131.</w:t>
      </w:r>
      <w:r w:rsidRPr="00902484">
        <w:rPr>
          <w:rFonts w:ascii="Times New Roman" w:hAnsi="Times New Roman"/>
          <w:bCs/>
        </w:rPr>
        <w:tab/>
        <w:t>"Climate Change, Atmospheric Chemistry, and Arctic Sea Ice</w:t>
      </w:r>
      <w:r>
        <w:rPr>
          <w:rFonts w:ascii="Times New Roman" w:hAnsi="Times New Roman"/>
          <w:bCs/>
        </w:rPr>
        <w:t xml:space="preserve">", Purdue University, Physical </w:t>
      </w:r>
      <w:r w:rsidRPr="00902484">
        <w:rPr>
          <w:rFonts w:ascii="Times New Roman" w:hAnsi="Times New Roman"/>
          <w:bCs/>
        </w:rPr>
        <w:t>Chemistry Seminar, Oct. 20, 2010.</w:t>
      </w:r>
    </w:p>
    <w:p w14:paraId="42F5F4C7"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70BC43EB"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132.</w:t>
      </w:r>
      <w:r w:rsidRPr="00902484">
        <w:rPr>
          <w:rFonts w:ascii="Times New Roman" w:hAnsi="Times New Roman"/>
          <w:bCs/>
        </w:rPr>
        <w:tab/>
        <w:t xml:space="preserve">"Halogen Chemistry on the Surface of Ice", University of Alaska at Fairbanks, </w:t>
      </w:r>
    </w:p>
    <w:p w14:paraId="01867A92"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ab/>
        <w:t>department of Chemistry, February 22, 2011.</w:t>
      </w:r>
    </w:p>
    <w:p w14:paraId="1F18F19B"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1AF9947D"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133.</w:t>
      </w:r>
      <w:r w:rsidRPr="00902484">
        <w:rPr>
          <w:rFonts w:ascii="Times New Roman" w:hAnsi="Times New Roman"/>
          <w:bCs/>
        </w:rPr>
        <w:tab/>
        <w:t>“Atmospheric Chemistry and Climate Change in the Arctic”, Villanova University, Dept. of Chemistry, April 12, 2011, Philadelphia, PA.</w:t>
      </w:r>
    </w:p>
    <w:p w14:paraId="73C241D5"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7E647655" w14:textId="77777777" w:rsidR="00C90641" w:rsidRPr="00902484" w:rsidRDefault="00C90641" w:rsidP="00C90641">
      <w:pPr>
        <w:pStyle w:val="NormalWeb"/>
        <w:spacing w:before="0" w:beforeAutospacing="0" w:after="0" w:afterAutospacing="0"/>
        <w:ind w:left="720" w:hanging="720"/>
        <w:textAlignment w:val="baseline"/>
        <w:rPr>
          <w:rFonts w:ascii="Times New Roman" w:hAnsi="Times New Roman"/>
          <w:bCs/>
        </w:rPr>
      </w:pPr>
      <w:r w:rsidRPr="00902484">
        <w:rPr>
          <w:rFonts w:ascii="Times New Roman" w:hAnsi="Times New Roman"/>
          <w:bCs/>
        </w:rPr>
        <w:t>134.</w:t>
      </w:r>
      <w:r w:rsidRPr="00902484">
        <w:rPr>
          <w:rFonts w:ascii="Times New Roman" w:hAnsi="Times New Roman"/>
          <w:bCs/>
        </w:rPr>
        <w:tab/>
        <w:t>“Working Toward an Improved Ability to Quantitatively Determine Urban Area-Wide Fluxes of Greenhouse Gases, or, Going to the Dump”, Atmospheric Chemistry Gordon Conference, Mt. Snow, Vt., July 26, 2011.</w:t>
      </w:r>
    </w:p>
    <w:p w14:paraId="6F1C9D54" w14:textId="77777777" w:rsidR="00C90641" w:rsidRPr="00902484" w:rsidRDefault="00C90641" w:rsidP="00C90641">
      <w:pPr>
        <w:pStyle w:val="NormalWeb"/>
        <w:spacing w:before="0" w:beforeAutospacing="0" w:after="0" w:afterAutospacing="0"/>
        <w:ind w:left="720" w:hanging="720"/>
        <w:textAlignment w:val="baseline"/>
        <w:rPr>
          <w:rFonts w:ascii="Times New Roman" w:hAnsi="Times New Roman"/>
          <w:bCs/>
        </w:rPr>
      </w:pPr>
    </w:p>
    <w:p w14:paraId="37CC827F" w14:textId="77777777" w:rsidR="00C90641" w:rsidRPr="00902484" w:rsidRDefault="00C90641" w:rsidP="00C90641">
      <w:pPr>
        <w:pStyle w:val="NormalWeb"/>
        <w:spacing w:before="0" w:beforeAutospacing="0" w:after="0" w:afterAutospacing="0"/>
        <w:ind w:left="720" w:hanging="720"/>
        <w:textAlignment w:val="baseline"/>
        <w:rPr>
          <w:rFonts w:ascii="Times New Roman" w:hAnsi="Times New Roman"/>
          <w:bCs/>
        </w:rPr>
      </w:pPr>
      <w:r w:rsidRPr="00902484">
        <w:rPr>
          <w:rFonts w:ascii="Times New Roman" w:hAnsi="Times New Roman"/>
          <w:bCs/>
        </w:rPr>
        <w:t>135.</w:t>
      </w:r>
      <w:r w:rsidRPr="00902484">
        <w:rPr>
          <w:rFonts w:ascii="Times New Roman" w:hAnsi="Times New Roman"/>
          <w:bCs/>
        </w:rPr>
        <w:tab/>
        <w:t>“Arctic Haze and Air Pollution”, Arctic Climate Summer Course, U.of Stockholm research station at Abisko, Sweden, August 2, 2011.</w:t>
      </w:r>
    </w:p>
    <w:p w14:paraId="3BB71A07" w14:textId="77777777" w:rsidR="00C90641" w:rsidRPr="00902484" w:rsidRDefault="00C90641" w:rsidP="00C90641">
      <w:pPr>
        <w:pStyle w:val="NormalWeb"/>
        <w:spacing w:before="0" w:beforeAutospacing="0" w:after="0" w:afterAutospacing="0"/>
        <w:ind w:left="720" w:hanging="720"/>
        <w:textAlignment w:val="baseline"/>
        <w:rPr>
          <w:rFonts w:ascii="Times New Roman" w:hAnsi="Times New Roman"/>
          <w:bCs/>
        </w:rPr>
      </w:pPr>
    </w:p>
    <w:p w14:paraId="7A6E5ADA" w14:textId="77777777" w:rsidR="00C90641" w:rsidRPr="00902484" w:rsidRDefault="00C90641" w:rsidP="00C90641">
      <w:pPr>
        <w:pStyle w:val="NormalWeb"/>
        <w:spacing w:before="0" w:beforeAutospacing="0" w:after="0" w:afterAutospacing="0"/>
        <w:ind w:left="720" w:hanging="720"/>
        <w:textAlignment w:val="baseline"/>
        <w:rPr>
          <w:rFonts w:ascii="Times New Roman" w:hAnsi="Times New Roman"/>
          <w:bCs/>
        </w:rPr>
      </w:pPr>
      <w:r w:rsidRPr="00902484">
        <w:rPr>
          <w:rFonts w:ascii="Times New Roman" w:hAnsi="Times New Roman"/>
          <w:bCs/>
        </w:rPr>
        <w:t>136.</w:t>
      </w:r>
      <w:r w:rsidRPr="00902484">
        <w:rPr>
          <w:rFonts w:ascii="Times New Roman" w:hAnsi="Times New Roman"/>
          <w:bCs/>
        </w:rPr>
        <w:tab/>
        <w:t>“Tropospheric Ozone”, Arctic Climate Summer Course, U.of Stockholm research station at Abisko, Sweden, August 2, 2011.</w:t>
      </w:r>
    </w:p>
    <w:p w14:paraId="76A05501" w14:textId="77777777" w:rsidR="00C90641" w:rsidRPr="00902484" w:rsidRDefault="00C90641" w:rsidP="00C90641">
      <w:pPr>
        <w:pStyle w:val="NormalWeb"/>
        <w:spacing w:before="0" w:beforeAutospacing="0" w:after="0" w:afterAutospacing="0"/>
        <w:ind w:left="562" w:hanging="562"/>
        <w:textAlignment w:val="baseline"/>
        <w:rPr>
          <w:rFonts w:ascii="Times New Roman" w:hAnsi="Times New Roman"/>
          <w:bCs/>
        </w:rPr>
      </w:pPr>
    </w:p>
    <w:p w14:paraId="7FE9F248"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137.</w:t>
      </w:r>
      <w:r w:rsidRPr="00902484">
        <w:rPr>
          <w:rFonts w:ascii="Times New Roman" w:hAnsi="Times New Roman"/>
          <w:bCs/>
        </w:rPr>
        <w:tab/>
        <w:t>“Arctic Climate Change Impacts, and Going to the Dump”, Purdue University, Earth and Atmospheric Sciences Departmental seminar, West Lafayette, IN, Sept. 8, 2011.</w:t>
      </w:r>
    </w:p>
    <w:p w14:paraId="4D00BC27"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303EF1B8"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 xml:space="preserve">138. </w:t>
      </w:r>
      <w:r w:rsidRPr="00902484">
        <w:rPr>
          <w:rFonts w:ascii="Times New Roman" w:hAnsi="Times New Roman"/>
          <w:bCs/>
        </w:rPr>
        <w:tab/>
        <w:t>“Climate Change Impacts in the Arctic, and Going to the Dump”, Atmospheric Sciences Research Center, SUNY-Albany, Albany, NY, September 12, 2011.</w:t>
      </w:r>
    </w:p>
    <w:p w14:paraId="79CBF99B"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2133A061"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139.</w:t>
      </w:r>
      <w:r w:rsidRPr="00902484">
        <w:rPr>
          <w:rFonts w:ascii="Times New Roman" w:hAnsi="Times New Roman"/>
          <w:bCs/>
        </w:rPr>
        <w:tab/>
        <w:t xml:space="preserve">“Measuring Greenhouse Gas Fluxes in Indianapolis: Going to the Dump”, Purdue University Dept. of Biology, Ecolunch Seminar Series, West Lafayette, IN, Sept. 21, 2011. </w:t>
      </w:r>
    </w:p>
    <w:p w14:paraId="549C6076"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0E2D63B0"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140.</w:t>
      </w:r>
      <w:r w:rsidRPr="00902484">
        <w:rPr>
          <w:rFonts w:ascii="Times New Roman" w:hAnsi="Times New Roman"/>
          <w:bCs/>
        </w:rPr>
        <w:tab/>
        <w:t>“Climate change and sea-ice-atmospheric chemistry-CCN-cloud cover feedbacks”, Purdue Climate Change Research Center Water and Climate Seminar Series, West Lafayette, IN, Sept. 23, 2011.</w:t>
      </w:r>
    </w:p>
    <w:p w14:paraId="7E562216"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4966AD50" w14:textId="028F1A8D"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t>141.</w:t>
      </w:r>
      <w:r w:rsidRPr="00902484">
        <w:rPr>
          <w:rFonts w:ascii="Times New Roman" w:hAnsi="Times New Roman"/>
          <w:bCs/>
        </w:rPr>
        <w:tab/>
        <w:t>“Climate change impacts and chemistry in the Arctic, and, Going to the dump”, University of Illinois, Department of Chemistry, Urbana-Champagne, IL, October 21, 20</w:t>
      </w:r>
      <w:r w:rsidR="00E94BFF">
        <w:rPr>
          <w:rFonts w:ascii="Times New Roman" w:hAnsi="Times New Roman"/>
          <w:bCs/>
        </w:rPr>
        <w:t>1</w:t>
      </w:r>
      <w:r w:rsidRPr="00902484">
        <w:rPr>
          <w:rFonts w:ascii="Times New Roman" w:hAnsi="Times New Roman"/>
          <w:bCs/>
        </w:rPr>
        <w:t>1.</w:t>
      </w:r>
    </w:p>
    <w:p w14:paraId="0313B1B4"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2594FF7D" w14:textId="36ED8781"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r w:rsidRPr="00902484">
        <w:rPr>
          <w:rFonts w:ascii="Times New Roman" w:hAnsi="Times New Roman"/>
          <w:bCs/>
        </w:rPr>
        <w:lastRenderedPageBreak/>
        <w:t>14</w:t>
      </w:r>
      <w:r w:rsidR="00026621">
        <w:rPr>
          <w:rFonts w:ascii="Times New Roman" w:hAnsi="Times New Roman"/>
          <w:bCs/>
        </w:rPr>
        <w:t>2</w:t>
      </w:r>
      <w:r w:rsidRPr="00902484">
        <w:rPr>
          <w:rFonts w:ascii="Times New Roman" w:hAnsi="Times New Roman"/>
          <w:bCs/>
        </w:rPr>
        <w:t xml:space="preserve">.  </w:t>
      </w:r>
      <w:r w:rsidRPr="00902484">
        <w:rPr>
          <w:rFonts w:ascii="Times New Roman" w:hAnsi="Times New Roman"/>
          <w:bCs/>
        </w:rPr>
        <w:tab/>
        <w:t>“Climate Change and Impacts on Atmospheric Chemical Composition in the Arctic”, American Geophysical Union Fall Meeting, San Francisco, CA, Dec. 7, 2011.</w:t>
      </w:r>
    </w:p>
    <w:p w14:paraId="601A219F" w14:textId="77777777" w:rsidR="00C90641" w:rsidRPr="00902484" w:rsidRDefault="00C90641" w:rsidP="00C90641">
      <w:pPr>
        <w:pStyle w:val="NormalWeb"/>
        <w:spacing w:before="0" w:beforeAutospacing="0" w:after="0" w:afterAutospacing="0"/>
        <w:ind w:left="720" w:hangingChars="300" w:hanging="720"/>
        <w:textAlignment w:val="baseline"/>
        <w:rPr>
          <w:rFonts w:ascii="Times New Roman" w:hAnsi="Times New Roman"/>
          <w:bCs/>
        </w:rPr>
      </w:pPr>
    </w:p>
    <w:p w14:paraId="6588BEFB" w14:textId="704CDD4A" w:rsidR="00C90641" w:rsidRPr="00902484" w:rsidRDefault="00C90641" w:rsidP="00C90641">
      <w:pPr>
        <w:ind w:left="720" w:hangingChars="300" w:hanging="720"/>
        <w:jc w:val="both"/>
        <w:rPr>
          <w:bCs/>
        </w:rPr>
      </w:pPr>
      <w:r w:rsidRPr="00902484">
        <w:rPr>
          <w:bCs/>
        </w:rPr>
        <w:t>14</w:t>
      </w:r>
      <w:r w:rsidR="00026621">
        <w:rPr>
          <w:bCs/>
        </w:rPr>
        <w:t>3</w:t>
      </w:r>
      <w:r w:rsidRPr="00902484">
        <w:rPr>
          <w:bCs/>
        </w:rPr>
        <w:t xml:space="preserve">.  </w:t>
      </w:r>
      <w:r w:rsidRPr="00902484">
        <w:rPr>
          <w:bCs/>
        </w:rPr>
        <w:tab/>
        <w:t>“Climate Change and the Future of Ice at the Poles”, Endurance</w:t>
      </w:r>
      <w:r>
        <w:rPr>
          <w:bCs/>
        </w:rPr>
        <w:t xml:space="preserve"> Lecture Series, Indiana State </w:t>
      </w:r>
      <w:r w:rsidRPr="00902484">
        <w:rPr>
          <w:bCs/>
        </w:rPr>
        <w:t>Museum, Indianapolis, IN, January 19, 2012.</w:t>
      </w:r>
    </w:p>
    <w:p w14:paraId="4A138471" w14:textId="77777777" w:rsidR="00C90641" w:rsidRPr="00902484" w:rsidRDefault="00C90641" w:rsidP="00C90641">
      <w:pPr>
        <w:ind w:left="720" w:hangingChars="300" w:hanging="720"/>
        <w:jc w:val="both"/>
        <w:rPr>
          <w:bCs/>
        </w:rPr>
      </w:pPr>
    </w:p>
    <w:p w14:paraId="69CCB40C" w14:textId="50842E5D" w:rsidR="00C90641" w:rsidRPr="00902484" w:rsidRDefault="00C90641" w:rsidP="00C90641">
      <w:pPr>
        <w:ind w:left="720" w:hangingChars="300" w:hanging="720"/>
        <w:rPr>
          <w:color w:val="000000"/>
        </w:rPr>
      </w:pPr>
      <w:r w:rsidRPr="00902484">
        <w:rPr>
          <w:bCs/>
        </w:rPr>
        <w:t>14</w:t>
      </w:r>
      <w:r w:rsidR="00026621">
        <w:rPr>
          <w:bCs/>
        </w:rPr>
        <w:t>4</w:t>
      </w:r>
      <w:r w:rsidRPr="00902484">
        <w:rPr>
          <w:bCs/>
          <w:color w:val="000000"/>
        </w:rPr>
        <w:t xml:space="preserve">.  </w:t>
      </w:r>
      <w:r>
        <w:rPr>
          <w:bCs/>
          <w:color w:val="000000"/>
        </w:rPr>
        <w:tab/>
      </w:r>
      <w:r w:rsidRPr="00902484">
        <w:rPr>
          <w:bCs/>
          <w:color w:val="000000"/>
        </w:rPr>
        <w:t xml:space="preserve">“INFLUX: Moving Toward the Ability to Conduct Regional </w:t>
      </w:r>
      <w:r>
        <w:rPr>
          <w:bCs/>
          <w:color w:val="000000"/>
        </w:rPr>
        <w:t xml:space="preserve">and Global Scale Accounting of </w:t>
      </w:r>
      <w:r w:rsidRPr="00902484">
        <w:rPr>
          <w:bCs/>
          <w:color w:val="000000"/>
        </w:rPr>
        <w:t xml:space="preserve">Greenhouse Gases”, University of Madison, WI, Weston Roundtable Series, </w:t>
      </w:r>
      <w:hyperlink r:id="rId10" w:history="1">
        <w:r>
          <w:rPr>
            <w:color w:val="000000"/>
          </w:rPr>
          <w:t xml:space="preserve">Nelson Institute Center </w:t>
        </w:r>
        <w:r w:rsidRPr="00902484">
          <w:rPr>
            <w:color w:val="000000"/>
          </w:rPr>
          <w:t>for Sustainability and the Global Environment</w:t>
        </w:r>
      </w:hyperlink>
      <w:r w:rsidRPr="00902484">
        <w:rPr>
          <w:color w:val="000000"/>
        </w:rPr>
        <w:t>, Madison, WI, February 9, 2012.</w:t>
      </w:r>
    </w:p>
    <w:p w14:paraId="6D2417C2" w14:textId="77777777" w:rsidR="00324519" w:rsidRDefault="00324519" w:rsidP="00C90641">
      <w:pPr>
        <w:ind w:left="720" w:hangingChars="300" w:hanging="720"/>
        <w:rPr>
          <w:color w:val="000000"/>
        </w:rPr>
      </w:pPr>
    </w:p>
    <w:p w14:paraId="1CB060CB" w14:textId="571483CA" w:rsidR="00C90641" w:rsidRPr="00902484" w:rsidRDefault="00C90641" w:rsidP="00C90641">
      <w:pPr>
        <w:ind w:left="720" w:hangingChars="300" w:hanging="720"/>
      </w:pPr>
      <w:r w:rsidRPr="00902484">
        <w:rPr>
          <w:color w:val="000000"/>
        </w:rPr>
        <w:t>14</w:t>
      </w:r>
      <w:r w:rsidR="00026621">
        <w:rPr>
          <w:color w:val="000000"/>
        </w:rPr>
        <w:t>5</w:t>
      </w:r>
      <w:r w:rsidRPr="00902484">
        <w:rPr>
          <w:color w:val="000000"/>
        </w:rPr>
        <w:t xml:space="preserve">.  </w:t>
      </w:r>
      <w:r>
        <w:rPr>
          <w:color w:val="000000"/>
        </w:rPr>
        <w:tab/>
      </w:r>
      <w:r w:rsidRPr="00902484">
        <w:rPr>
          <w:color w:val="000000"/>
        </w:rPr>
        <w:t>“</w:t>
      </w:r>
      <w:r w:rsidRPr="00902484">
        <w:t>Assessment of uncertainties of aircraft based measurement of urban greenhouse gas emissions</w:t>
      </w:r>
      <w:r>
        <w:t xml:space="preserve">. </w:t>
      </w:r>
      <w:r w:rsidRPr="00902484">
        <w:t>Preliminary results from the Indianapolis Flux Experiment (IN</w:t>
      </w:r>
      <w:r>
        <w:t xml:space="preserve">FLUX)”, meeting of the Network </w:t>
      </w:r>
      <w:r w:rsidRPr="00902484">
        <w:t>of Airborne Environmental Research Scientists (NAERS), Ga</w:t>
      </w:r>
      <w:r>
        <w:t xml:space="preserve">rmisch-Partenkirchen, Germany, </w:t>
      </w:r>
      <w:r w:rsidRPr="00902484">
        <w:t>February 14, 2012.</w:t>
      </w:r>
    </w:p>
    <w:p w14:paraId="357E1434" w14:textId="77777777" w:rsidR="00324519" w:rsidRDefault="00324519" w:rsidP="00C90641">
      <w:pPr>
        <w:ind w:left="720" w:hangingChars="300" w:hanging="720"/>
      </w:pPr>
    </w:p>
    <w:p w14:paraId="40D9DB2B" w14:textId="2233EE7C" w:rsidR="00C90641" w:rsidRPr="00902484" w:rsidRDefault="00C90641" w:rsidP="00C90641">
      <w:pPr>
        <w:ind w:left="720" w:hangingChars="300" w:hanging="720"/>
      </w:pPr>
      <w:r w:rsidRPr="00902484">
        <w:t>14</w:t>
      </w:r>
      <w:r w:rsidR="00026621">
        <w:t>6</w:t>
      </w:r>
      <w:r w:rsidRPr="00902484">
        <w:t xml:space="preserve">.  </w:t>
      </w:r>
      <w:r>
        <w:tab/>
      </w:r>
      <w:r w:rsidRPr="00902484">
        <w:t>“The latest on climate change and halogen chemistry in the Arctic tro</w:t>
      </w:r>
      <w:r>
        <w:t xml:space="preserve">posphere”, U. C. Irvine, Dept. </w:t>
      </w:r>
      <w:r w:rsidRPr="00902484">
        <w:t xml:space="preserve">of Chemistry, Irvine, CA, May 22, 2012.  </w:t>
      </w:r>
    </w:p>
    <w:p w14:paraId="00B9D705" w14:textId="77777777" w:rsidR="00C90641" w:rsidRPr="00902484" w:rsidRDefault="00C90641" w:rsidP="00C90641">
      <w:pPr>
        <w:ind w:left="720" w:hangingChars="300" w:hanging="720"/>
      </w:pPr>
    </w:p>
    <w:p w14:paraId="747A787C" w14:textId="5E45255E" w:rsidR="00C90641" w:rsidRPr="00902484" w:rsidRDefault="00C90641" w:rsidP="00C90641">
      <w:pPr>
        <w:ind w:left="720" w:hangingChars="300" w:hanging="720"/>
      </w:pPr>
      <w:r w:rsidRPr="00902484">
        <w:t>14</w:t>
      </w:r>
      <w:r w:rsidR="00026621">
        <w:t>7</w:t>
      </w:r>
      <w:r w:rsidRPr="00902484">
        <w:t xml:space="preserve">. </w:t>
      </w:r>
      <w:r>
        <w:tab/>
      </w:r>
      <w:r w:rsidRPr="00902484">
        <w:rPr>
          <w:bCs/>
        </w:rPr>
        <w:t>“Interactions between atmospheric nitrogen chemistry, air quality, and</w:t>
      </w:r>
      <w:r>
        <w:rPr>
          <w:bCs/>
        </w:rPr>
        <w:t xml:space="preserve"> the health of the biosphere”, </w:t>
      </w:r>
      <w:r w:rsidRPr="00902484">
        <w:rPr>
          <w:bCs/>
        </w:rPr>
        <w:t xml:space="preserve">ACS National Meeting, </w:t>
      </w:r>
      <w:r w:rsidRPr="00902484">
        <w:t>Kinetics and Mechanism in t</w:t>
      </w:r>
      <w:r>
        <w:t>he Atmosphere, August 21, 2012.</w:t>
      </w:r>
    </w:p>
    <w:p w14:paraId="196D2A8E" w14:textId="77777777" w:rsidR="00C90641" w:rsidRPr="00902484" w:rsidRDefault="00C90641" w:rsidP="00C90641">
      <w:pPr>
        <w:ind w:left="720" w:hangingChars="300" w:hanging="720"/>
      </w:pPr>
    </w:p>
    <w:p w14:paraId="0C065232" w14:textId="20248F2B" w:rsidR="00C90641" w:rsidRPr="00902484" w:rsidRDefault="00C90641" w:rsidP="00C90641">
      <w:pPr>
        <w:ind w:left="720" w:hangingChars="300" w:hanging="720"/>
        <w:rPr>
          <w:bCs/>
        </w:rPr>
      </w:pPr>
      <w:r w:rsidRPr="00902484">
        <w:t>14</w:t>
      </w:r>
      <w:r w:rsidR="00026621">
        <w:t>8</w:t>
      </w:r>
      <w:r w:rsidRPr="00902484">
        <w:t>.</w:t>
      </w:r>
      <w:r w:rsidRPr="00902484">
        <w:tab/>
        <w:t>"</w:t>
      </w:r>
      <w:r w:rsidRPr="00902484">
        <w:rPr>
          <w:bCs/>
        </w:rPr>
        <w:t>Studies of the propagation of bromine chemistry in the Arctic: from</w:t>
      </w:r>
      <w:r>
        <w:rPr>
          <w:bCs/>
        </w:rPr>
        <w:t xml:space="preserve"> the sea ice to open leads and </w:t>
      </w:r>
      <w:r w:rsidRPr="00902484">
        <w:rPr>
          <w:bCs/>
        </w:rPr>
        <w:t>across the tundra", IGAC, Beijing, China, September 18, 2012.</w:t>
      </w:r>
    </w:p>
    <w:p w14:paraId="698BFC03" w14:textId="77777777" w:rsidR="00C90641" w:rsidRPr="00902484" w:rsidRDefault="00C90641" w:rsidP="00C90641">
      <w:pPr>
        <w:ind w:left="720" w:hangingChars="300" w:hanging="720"/>
        <w:rPr>
          <w:bCs/>
        </w:rPr>
      </w:pPr>
    </w:p>
    <w:p w14:paraId="3A4FF39B" w14:textId="7D810BAB" w:rsidR="00AF2C35" w:rsidRDefault="00C90641" w:rsidP="00C90641">
      <w:pPr>
        <w:ind w:left="720" w:hangingChars="300" w:hanging="720"/>
      </w:pPr>
      <w:r w:rsidRPr="00902484">
        <w:rPr>
          <w:bCs/>
        </w:rPr>
        <w:t>1</w:t>
      </w:r>
      <w:r w:rsidR="00026621">
        <w:rPr>
          <w:bCs/>
        </w:rPr>
        <w:t>49</w:t>
      </w:r>
      <w:r w:rsidRPr="00902484">
        <w:rPr>
          <w:bCs/>
        </w:rPr>
        <w:t>.</w:t>
      </w:r>
      <w:r w:rsidRPr="00902484">
        <w:rPr>
          <w:bCs/>
        </w:rPr>
        <w:tab/>
        <w:t>"Toward the Development of Integrated Approaches for the Measurement of Greenhouse Gas Emission Rates for Megacities", National Institute of Metrology,</w:t>
      </w:r>
      <w:r>
        <w:rPr>
          <w:bCs/>
        </w:rPr>
        <w:t xml:space="preserve"> Beijing, China, September 20, </w:t>
      </w:r>
      <w:r w:rsidR="008537B7">
        <w:rPr>
          <w:bCs/>
        </w:rPr>
        <w:t>2012.</w:t>
      </w:r>
    </w:p>
    <w:p w14:paraId="28414618" w14:textId="77777777" w:rsidR="00AF2C35" w:rsidRDefault="00AF2C35" w:rsidP="00C90641">
      <w:pPr>
        <w:ind w:left="720" w:hangingChars="300" w:hanging="720"/>
      </w:pPr>
    </w:p>
    <w:p w14:paraId="6B2AD6D1" w14:textId="38C21FEE" w:rsidR="00C90641" w:rsidRPr="00902484" w:rsidRDefault="00C90641" w:rsidP="00C90641">
      <w:pPr>
        <w:ind w:left="720" w:hangingChars="300" w:hanging="720"/>
        <w:rPr>
          <w:bCs/>
        </w:rPr>
      </w:pPr>
      <w:r w:rsidRPr="00902484">
        <w:t>15</w:t>
      </w:r>
      <w:r w:rsidR="00026621">
        <w:t>0</w:t>
      </w:r>
      <w:r w:rsidRPr="00902484">
        <w:t xml:space="preserve">.  </w:t>
      </w:r>
      <w:r w:rsidRPr="00902484">
        <w:tab/>
      </w:r>
      <w:r w:rsidRPr="00902484">
        <w:rPr>
          <w:bCs/>
        </w:rPr>
        <w:t>“Measurements of Urban Area-Wide CO</w:t>
      </w:r>
      <w:r w:rsidRPr="00902484">
        <w:rPr>
          <w:bCs/>
          <w:vertAlign w:val="subscript"/>
        </w:rPr>
        <w:t>2</w:t>
      </w:r>
      <w:r w:rsidRPr="00902484">
        <w:rPr>
          <w:bCs/>
        </w:rPr>
        <w:t xml:space="preserve"> and CH</w:t>
      </w:r>
      <w:r w:rsidRPr="00902484">
        <w:rPr>
          <w:bCs/>
          <w:vertAlign w:val="subscript"/>
        </w:rPr>
        <w:t>4</w:t>
      </w:r>
      <w:r w:rsidRPr="00902484">
        <w:rPr>
          <w:bCs/>
        </w:rPr>
        <w:t xml:space="preserve"> Fluxes as</w:t>
      </w:r>
      <w:r>
        <w:rPr>
          <w:bCs/>
        </w:rPr>
        <w:t xml:space="preserve"> part of the Indianapolis Flux </w:t>
      </w:r>
      <w:r w:rsidRPr="00902484">
        <w:rPr>
          <w:bCs/>
        </w:rPr>
        <w:t>Experiment (INFLUX)”, American Geophysical Union F</w:t>
      </w:r>
      <w:r>
        <w:rPr>
          <w:bCs/>
        </w:rPr>
        <w:t xml:space="preserve">all Meeting, Dec. 7, 2012, San </w:t>
      </w:r>
      <w:r w:rsidRPr="00902484">
        <w:rPr>
          <w:bCs/>
        </w:rPr>
        <w:t>Francisco, CA.</w:t>
      </w:r>
    </w:p>
    <w:p w14:paraId="657FF06E" w14:textId="77777777" w:rsidR="00C90641" w:rsidRPr="00902484" w:rsidRDefault="00C90641" w:rsidP="00C90641">
      <w:pPr>
        <w:rPr>
          <w:bCs/>
        </w:rPr>
      </w:pPr>
    </w:p>
    <w:p w14:paraId="7837AA5D" w14:textId="328C3BE9" w:rsidR="00C90641" w:rsidRPr="00902484" w:rsidRDefault="00C90641" w:rsidP="00C90641">
      <w:pPr>
        <w:ind w:left="720" w:hanging="720"/>
        <w:rPr>
          <w:bCs/>
        </w:rPr>
      </w:pPr>
      <w:r w:rsidRPr="00902484">
        <w:rPr>
          <w:bCs/>
        </w:rPr>
        <w:t>15</w:t>
      </w:r>
      <w:r w:rsidR="00026621">
        <w:rPr>
          <w:bCs/>
        </w:rPr>
        <w:t>1</w:t>
      </w:r>
      <w:r w:rsidRPr="00902484">
        <w:rPr>
          <w:bCs/>
        </w:rPr>
        <w:t xml:space="preserve">.  </w:t>
      </w:r>
      <w:r w:rsidRPr="00902484">
        <w:rPr>
          <w:bCs/>
        </w:rPr>
        <w:tab/>
        <w:t>"Airborne Measurements of Surface Fluxes of Greenhouse Gases"</w:t>
      </w:r>
      <w:r>
        <w:rPr>
          <w:bCs/>
        </w:rPr>
        <w:t xml:space="preserve">, Cornell University, Dept. of </w:t>
      </w:r>
      <w:r w:rsidRPr="00902484">
        <w:rPr>
          <w:bCs/>
        </w:rPr>
        <w:t>Ecology and Evolutionary Biology, Ithaca, N.Y., January 25, 2013.</w:t>
      </w:r>
    </w:p>
    <w:p w14:paraId="0A8F9C09" w14:textId="77777777" w:rsidR="00C90641" w:rsidRPr="00902484" w:rsidRDefault="00C90641" w:rsidP="00C90641">
      <w:pPr>
        <w:ind w:left="720" w:hanging="720"/>
        <w:rPr>
          <w:bCs/>
        </w:rPr>
      </w:pPr>
    </w:p>
    <w:p w14:paraId="4261CEA0" w14:textId="5ED63CC4" w:rsidR="00C90641" w:rsidRPr="00902484" w:rsidRDefault="00C90641" w:rsidP="00C90641">
      <w:pPr>
        <w:ind w:left="720" w:hanging="720"/>
        <w:rPr>
          <w:bCs/>
        </w:rPr>
      </w:pPr>
      <w:r w:rsidRPr="00902484">
        <w:rPr>
          <w:bCs/>
        </w:rPr>
        <w:t>15</w:t>
      </w:r>
      <w:r w:rsidR="00026621">
        <w:rPr>
          <w:bCs/>
        </w:rPr>
        <w:t>2</w:t>
      </w:r>
      <w:r w:rsidRPr="00902484">
        <w:rPr>
          <w:bCs/>
        </w:rPr>
        <w:t xml:space="preserve">.  </w:t>
      </w:r>
      <w:r w:rsidRPr="00902484">
        <w:rPr>
          <w:bCs/>
        </w:rPr>
        <w:tab/>
        <w:t>"Aircraft-Based Studies of Atmosphere-Surface Chemical Inter</w:t>
      </w:r>
      <w:r w:rsidR="00E94BFF">
        <w:rPr>
          <w:bCs/>
        </w:rPr>
        <w:t xml:space="preserve">actions: from Sea Ice to Shale </w:t>
      </w:r>
      <w:r w:rsidRPr="00902484">
        <w:rPr>
          <w:bCs/>
        </w:rPr>
        <w:t xml:space="preserve">Gas”, University of Michigan, Dept. of Atmospheric, Oceanic </w:t>
      </w:r>
      <w:r w:rsidR="00E94BFF">
        <w:rPr>
          <w:bCs/>
        </w:rPr>
        <w:t xml:space="preserve">and Space Sciences, Ann Arbor, </w:t>
      </w:r>
      <w:r w:rsidRPr="00902484">
        <w:rPr>
          <w:bCs/>
        </w:rPr>
        <w:t>MI, Feb. 21, 2013.</w:t>
      </w:r>
    </w:p>
    <w:p w14:paraId="3D40A34C" w14:textId="77777777" w:rsidR="00C90641" w:rsidRPr="00902484" w:rsidRDefault="00C90641" w:rsidP="00C90641">
      <w:pPr>
        <w:ind w:left="720" w:hanging="720"/>
        <w:rPr>
          <w:bCs/>
        </w:rPr>
      </w:pPr>
    </w:p>
    <w:p w14:paraId="73C565E9" w14:textId="7C11B485" w:rsidR="00C90641" w:rsidRPr="00902484" w:rsidRDefault="00C90641" w:rsidP="00C90641">
      <w:pPr>
        <w:ind w:left="720" w:hanging="720"/>
        <w:rPr>
          <w:bCs/>
        </w:rPr>
      </w:pPr>
      <w:r w:rsidRPr="00902484">
        <w:rPr>
          <w:bCs/>
        </w:rPr>
        <w:t>15</w:t>
      </w:r>
      <w:r w:rsidR="00026621">
        <w:rPr>
          <w:bCs/>
        </w:rPr>
        <w:t>3</w:t>
      </w:r>
      <w:r w:rsidRPr="00902484">
        <w:rPr>
          <w:bCs/>
        </w:rPr>
        <w:t>.</w:t>
      </w:r>
      <w:r w:rsidRPr="00902484">
        <w:rPr>
          <w:bCs/>
        </w:rPr>
        <w:tab/>
        <w:t>"Aircraft-based Studies of Methane Emission from Shale Gas Dri</w:t>
      </w:r>
      <w:r>
        <w:rPr>
          <w:bCs/>
        </w:rPr>
        <w:t xml:space="preserve">lling Operations in the Bakken </w:t>
      </w:r>
      <w:r w:rsidRPr="00902484">
        <w:rPr>
          <w:bCs/>
        </w:rPr>
        <w:t>and Marcellus Formations”, Purdue University Center for the Environment, March 1, 2013.</w:t>
      </w:r>
    </w:p>
    <w:p w14:paraId="76E38A89" w14:textId="77777777" w:rsidR="00C90641" w:rsidRPr="00902484" w:rsidRDefault="00C90641" w:rsidP="00C90641">
      <w:pPr>
        <w:ind w:left="720" w:hanging="720"/>
        <w:rPr>
          <w:bCs/>
        </w:rPr>
      </w:pPr>
    </w:p>
    <w:p w14:paraId="1246A362" w14:textId="22915A58" w:rsidR="00C90641" w:rsidRDefault="00C90641" w:rsidP="00C90641">
      <w:pPr>
        <w:autoSpaceDE w:val="0"/>
        <w:autoSpaceDN w:val="0"/>
        <w:adjustRightInd w:val="0"/>
        <w:ind w:left="720" w:hanging="720"/>
        <w:rPr>
          <w:bCs/>
        </w:rPr>
      </w:pPr>
      <w:r w:rsidRPr="00902484">
        <w:rPr>
          <w:bCs/>
        </w:rPr>
        <w:t>15</w:t>
      </w:r>
      <w:r w:rsidR="00026621">
        <w:rPr>
          <w:bCs/>
        </w:rPr>
        <w:t>4</w:t>
      </w:r>
      <w:r w:rsidRPr="00902484">
        <w:rPr>
          <w:bCs/>
        </w:rPr>
        <w:t xml:space="preserve">.  </w:t>
      </w:r>
      <w:r w:rsidRPr="00902484">
        <w:rPr>
          <w:bCs/>
        </w:rPr>
        <w:tab/>
        <w:t>"37 Years of Research About Organic Nitrates and Their I</w:t>
      </w:r>
      <w:r>
        <w:rPr>
          <w:bCs/>
        </w:rPr>
        <w:t xml:space="preserve">mpact on Atmospheric Nitrogen, </w:t>
      </w:r>
      <w:r w:rsidRPr="00902484">
        <w:rPr>
          <w:bCs/>
        </w:rPr>
        <w:t xml:space="preserve">Ozone and </w:t>
      </w:r>
      <w:r w:rsidRPr="00902484">
        <w:rPr>
          <w:bCs/>
          <w:lang w:val="es-ES_tradnl"/>
        </w:rPr>
        <w:t xml:space="preserve">Aerosols", </w:t>
      </w:r>
      <w:r w:rsidRPr="00902484">
        <w:rPr>
          <w:bCs/>
        </w:rPr>
        <w:t xml:space="preserve">30th Informal Symposium on Kinetics and </w:t>
      </w:r>
      <w:r>
        <w:rPr>
          <w:bCs/>
        </w:rPr>
        <w:t xml:space="preserve">Photochemical Processes in the </w:t>
      </w:r>
      <w:r w:rsidRPr="00902484">
        <w:rPr>
          <w:bCs/>
        </w:rPr>
        <w:t>Atmosphere, Caltech, Pasadena, CA, March 8, 2013.</w:t>
      </w:r>
    </w:p>
    <w:p w14:paraId="3AF69296" w14:textId="77777777" w:rsidR="00C90641" w:rsidRPr="00902484" w:rsidRDefault="00C90641" w:rsidP="00C90641">
      <w:pPr>
        <w:autoSpaceDE w:val="0"/>
        <w:autoSpaceDN w:val="0"/>
        <w:adjustRightInd w:val="0"/>
        <w:ind w:left="720" w:hanging="720"/>
        <w:rPr>
          <w:bCs/>
        </w:rPr>
      </w:pPr>
    </w:p>
    <w:p w14:paraId="20624FDF" w14:textId="64BAA8BB" w:rsidR="00C90641" w:rsidRPr="00902484" w:rsidRDefault="00C90641" w:rsidP="00C90641">
      <w:pPr>
        <w:autoSpaceDE w:val="0"/>
        <w:autoSpaceDN w:val="0"/>
        <w:adjustRightInd w:val="0"/>
        <w:ind w:left="720" w:hanging="720"/>
        <w:rPr>
          <w:bCs/>
        </w:rPr>
      </w:pPr>
      <w:r w:rsidRPr="00902484">
        <w:rPr>
          <w:bCs/>
        </w:rPr>
        <w:t>15</w:t>
      </w:r>
      <w:r w:rsidR="00026621">
        <w:rPr>
          <w:bCs/>
        </w:rPr>
        <w:t>5</w:t>
      </w:r>
      <w:r w:rsidRPr="00902484">
        <w:rPr>
          <w:bCs/>
        </w:rPr>
        <w:t>.</w:t>
      </w:r>
      <w:r w:rsidRPr="00902484">
        <w:rPr>
          <w:bCs/>
        </w:rPr>
        <w:tab/>
        <w:t>"Visions and Musings", Dept. of Meteorology, Penn State Universi</w:t>
      </w:r>
      <w:r>
        <w:rPr>
          <w:bCs/>
        </w:rPr>
        <w:t xml:space="preserve">ty, University Park, PA, Sept. </w:t>
      </w:r>
      <w:r w:rsidRPr="00902484">
        <w:rPr>
          <w:bCs/>
        </w:rPr>
        <w:t>9, 2013</w:t>
      </w:r>
      <w:r w:rsidR="00DC6037">
        <w:rPr>
          <w:bCs/>
        </w:rPr>
        <w:t>.</w:t>
      </w:r>
    </w:p>
    <w:p w14:paraId="769EED82" w14:textId="77777777" w:rsidR="00C90641" w:rsidRPr="00902484" w:rsidRDefault="00C90641" w:rsidP="00C90641">
      <w:pPr>
        <w:autoSpaceDE w:val="0"/>
        <w:autoSpaceDN w:val="0"/>
        <w:adjustRightInd w:val="0"/>
        <w:ind w:left="720" w:hanging="720"/>
        <w:rPr>
          <w:bCs/>
        </w:rPr>
      </w:pPr>
    </w:p>
    <w:p w14:paraId="4A0A89B7" w14:textId="49B8A5D0" w:rsidR="00C90641" w:rsidRPr="00902484" w:rsidRDefault="00C90641" w:rsidP="00C90641">
      <w:pPr>
        <w:autoSpaceDE w:val="0"/>
        <w:autoSpaceDN w:val="0"/>
        <w:adjustRightInd w:val="0"/>
        <w:ind w:left="720" w:hanging="720"/>
        <w:rPr>
          <w:bCs/>
        </w:rPr>
      </w:pPr>
      <w:r w:rsidRPr="00902484">
        <w:rPr>
          <w:bCs/>
        </w:rPr>
        <w:t>15</w:t>
      </w:r>
      <w:r w:rsidR="00026621">
        <w:rPr>
          <w:bCs/>
        </w:rPr>
        <w:t>6</w:t>
      </w:r>
      <w:r w:rsidRPr="00902484">
        <w:rPr>
          <w:bCs/>
        </w:rPr>
        <w:t>.</w:t>
      </w:r>
      <w:r w:rsidRPr="00902484">
        <w:rPr>
          <w:bCs/>
        </w:rPr>
        <w:tab/>
        <w:t>"Climate Change, and Quantification of Sources and Sink</w:t>
      </w:r>
      <w:r>
        <w:rPr>
          <w:bCs/>
        </w:rPr>
        <w:t xml:space="preserve">s of Greenhouse Gases Using an </w:t>
      </w:r>
      <w:r w:rsidRPr="00902484">
        <w:rPr>
          <w:bCs/>
        </w:rPr>
        <w:t>Aircraft Platform", Bradley University Dept. of Chemistry, Peoria IL, Oct. 3, 2013.</w:t>
      </w:r>
    </w:p>
    <w:p w14:paraId="11520421" w14:textId="77777777" w:rsidR="00C90641" w:rsidRPr="00902484" w:rsidRDefault="00C90641" w:rsidP="00C90641">
      <w:pPr>
        <w:autoSpaceDE w:val="0"/>
        <w:autoSpaceDN w:val="0"/>
        <w:adjustRightInd w:val="0"/>
        <w:ind w:left="720" w:hanging="720"/>
        <w:rPr>
          <w:bCs/>
        </w:rPr>
      </w:pPr>
    </w:p>
    <w:p w14:paraId="127526E1" w14:textId="5229B903" w:rsidR="00C90641" w:rsidRDefault="00C90641" w:rsidP="00C90641">
      <w:pPr>
        <w:autoSpaceDE w:val="0"/>
        <w:autoSpaceDN w:val="0"/>
        <w:adjustRightInd w:val="0"/>
        <w:ind w:left="720" w:hanging="720"/>
        <w:rPr>
          <w:bCs/>
        </w:rPr>
      </w:pPr>
      <w:r w:rsidRPr="00902484">
        <w:rPr>
          <w:bCs/>
        </w:rPr>
        <w:t>15</w:t>
      </w:r>
      <w:r w:rsidR="00026621">
        <w:rPr>
          <w:bCs/>
        </w:rPr>
        <w:t>7</w:t>
      </w:r>
      <w:r w:rsidRPr="00902484">
        <w:rPr>
          <w:bCs/>
        </w:rPr>
        <w:t xml:space="preserve">.  </w:t>
      </w:r>
      <w:r w:rsidRPr="00902484">
        <w:rPr>
          <w:bCs/>
        </w:rPr>
        <w:tab/>
        <w:t>"Understanding climate change, and its impacts, while emitting a lot of CO</w:t>
      </w:r>
      <w:r w:rsidRPr="00902484">
        <w:rPr>
          <w:bCs/>
          <w:vertAlign w:val="subscript"/>
        </w:rPr>
        <w:t>2</w:t>
      </w:r>
      <w:r>
        <w:rPr>
          <w:bCs/>
        </w:rPr>
        <w:t xml:space="preserve"> myself", University </w:t>
      </w:r>
      <w:r w:rsidRPr="00902484">
        <w:rPr>
          <w:bCs/>
        </w:rPr>
        <w:t>of Dubuque, Dubuque, IA, Oct. 4, 201</w:t>
      </w:r>
      <w:r>
        <w:rPr>
          <w:bCs/>
        </w:rPr>
        <w:t>3</w:t>
      </w:r>
      <w:r w:rsidRPr="00902484">
        <w:rPr>
          <w:bCs/>
        </w:rPr>
        <w:t>.</w:t>
      </w:r>
    </w:p>
    <w:p w14:paraId="336144C1" w14:textId="77777777" w:rsidR="00324519" w:rsidRDefault="00324519" w:rsidP="00C90641">
      <w:pPr>
        <w:autoSpaceDE w:val="0"/>
        <w:autoSpaceDN w:val="0"/>
        <w:adjustRightInd w:val="0"/>
        <w:ind w:left="720" w:hanging="720"/>
        <w:rPr>
          <w:bCs/>
        </w:rPr>
      </w:pPr>
    </w:p>
    <w:p w14:paraId="359770BD" w14:textId="3F4B3D24" w:rsidR="00C90641" w:rsidRDefault="00C90641" w:rsidP="00C90641">
      <w:pPr>
        <w:autoSpaceDE w:val="0"/>
        <w:autoSpaceDN w:val="0"/>
        <w:adjustRightInd w:val="0"/>
        <w:ind w:left="720" w:hanging="720"/>
        <w:rPr>
          <w:color w:val="000000"/>
        </w:rPr>
      </w:pPr>
      <w:r>
        <w:rPr>
          <w:bCs/>
        </w:rPr>
        <w:t>15</w:t>
      </w:r>
      <w:r w:rsidR="00026621">
        <w:rPr>
          <w:bCs/>
        </w:rPr>
        <w:t>8</w:t>
      </w:r>
      <w:r>
        <w:rPr>
          <w:bCs/>
        </w:rPr>
        <w:t xml:space="preserve">.  </w:t>
      </w:r>
      <w:r>
        <w:rPr>
          <w:bCs/>
        </w:rPr>
        <w:tab/>
      </w:r>
      <w:r w:rsidRPr="009241CF">
        <w:rPr>
          <w:color w:val="000000"/>
        </w:rPr>
        <w:t>"Aircraft-based measurements of fluxes of greenhouse gases:  from forest uptake to urban area-wide and shale gas basin scale emissions", University of Maryland, Dept. of Atmospheric and Oceanic Sciences, College Park, MD, November 7, 2013.</w:t>
      </w:r>
    </w:p>
    <w:p w14:paraId="0DCCC739" w14:textId="77777777" w:rsidR="0011411E" w:rsidRDefault="0011411E" w:rsidP="00C90641">
      <w:pPr>
        <w:autoSpaceDE w:val="0"/>
        <w:autoSpaceDN w:val="0"/>
        <w:adjustRightInd w:val="0"/>
        <w:ind w:left="720" w:hanging="720"/>
        <w:rPr>
          <w:color w:val="000000"/>
        </w:rPr>
      </w:pPr>
    </w:p>
    <w:p w14:paraId="040390E8" w14:textId="19E60F91" w:rsidR="0011411E" w:rsidRPr="0011411E" w:rsidRDefault="0011411E" w:rsidP="0011411E">
      <w:pPr>
        <w:autoSpaceDE w:val="0"/>
        <w:autoSpaceDN w:val="0"/>
        <w:adjustRightInd w:val="0"/>
        <w:ind w:left="720" w:hanging="720"/>
        <w:rPr>
          <w:color w:val="000000"/>
        </w:rPr>
      </w:pPr>
      <w:r>
        <w:rPr>
          <w:color w:val="000000"/>
        </w:rPr>
        <w:t>1</w:t>
      </w:r>
      <w:r w:rsidR="00026621">
        <w:rPr>
          <w:color w:val="000000"/>
        </w:rPr>
        <w:t>59</w:t>
      </w:r>
      <w:r>
        <w:rPr>
          <w:color w:val="000000"/>
        </w:rPr>
        <w:t>.</w:t>
      </w:r>
      <w:r>
        <w:rPr>
          <w:color w:val="000000"/>
        </w:rPr>
        <w:tab/>
      </w:r>
      <w:r w:rsidRPr="0011411E">
        <w:rPr>
          <w:color w:val="000000"/>
        </w:rPr>
        <w:t>"</w:t>
      </w:r>
      <w:r w:rsidRPr="0011411E">
        <w:rPr>
          <w:bCs/>
        </w:rPr>
        <w:t xml:space="preserve">Aircraft-based measurements of methane </w:t>
      </w:r>
      <w:r w:rsidRPr="0011411E">
        <w:rPr>
          <w:bCs/>
          <w:color w:val="000000"/>
        </w:rPr>
        <w:t xml:space="preserve">emissions from shale gas operations in </w:t>
      </w:r>
    </w:p>
    <w:p w14:paraId="17DAB46E" w14:textId="77777777" w:rsidR="0011411E" w:rsidRDefault="0011411E" w:rsidP="0011411E">
      <w:pPr>
        <w:autoSpaceDE w:val="0"/>
        <w:autoSpaceDN w:val="0"/>
        <w:adjustRightInd w:val="0"/>
        <w:ind w:left="720" w:hanging="720"/>
        <w:rPr>
          <w:bCs/>
          <w:color w:val="000000"/>
        </w:rPr>
      </w:pPr>
      <w:r>
        <w:rPr>
          <w:bCs/>
          <w:color w:val="000000"/>
        </w:rPr>
        <w:tab/>
      </w:r>
      <w:r w:rsidRPr="0011411E">
        <w:rPr>
          <w:bCs/>
          <w:color w:val="000000"/>
        </w:rPr>
        <w:t>the Bakken, the Barnet</w:t>
      </w:r>
      <w:r>
        <w:rPr>
          <w:bCs/>
          <w:color w:val="000000"/>
        </w:rPr>
        <w:t>t, and the Marcellus formations", Harvard University, Dept. of Earth and Planetary Sciences, Cambridge, MA, Feb. 28, 2014.</w:t>
      </w:r>
    </w:p>
    <w:p w14:paraId="3C489084" w14:textId="77777777" w:rsidR="00EB4FBC" w:rsidRDefault="00EB4FBC" w:rsidP="0011411E">
      <w:pPr>
        <w:autoSpaceDE w:val="0"/>
        <w:autoSpaceDN w:val="0"/>
        <w:adjustRightInd w:val="0"/>
        <w:ind w:left="720" w:hanging="720"/>
        <w:rPr>
          <w:bCs/>
          <w:color w:val="000000"/>
        </w:rPr>
      </w:pPr>
    </w:p>
    <w:p w14:paraId="46DCE667" w14:textId="7446D3B2" w:rsidR="00EB4FBC" w:rsidRPr="00EB4FBC" w:rsidRDefault="00EB4FBC" w:rsidP="00EB4FBC">
      <w:pPr>
        <w:autoSpaceDE w:val="0"/>
        <w:autoSpaceDN w:val="0"/>
        <w:adjustRightInd w:val="0"/>
        <w:ind w:left="720" w:hanging="720"/>
        <w:rPr>
          <w:bCs/>
          <w:color w:val="000000"/>
        </w:rPr>
      </w:pPr>
      <w:r>
        <w:rPr>
          <w:bCs/>
          <w:color w:val="000000"/>
        </w:rPr>
        <w:t>16</w:t>
      </w:r>
      <w:r w:rsidR="00026621">
        <w:rPr>
          <w:bCs/>
          <w:color w:val="000000"/>
        </w:rPr>
        <w:t>0</w:t>
      </w:r>
      <w:r>
        <w:rPr>
          <w:bCs/>
          <w:color w:val="000000"/>
        </w:rPr>
        <w:t>.</w:t>
      </w:r>
      <w:r>
        <w:rPr>
          <w:bCs/>
          <w:color w:val="000000"/>
        </w:rPr>
        <w:tab/>
      </w:r>
      <w:r w:rsidRPr="00EB4FBC">
        <w:rPr>
          <w:bCs/>
        </w:rPr>
        <w:t xml:space="preserve">"Aircraft-based measurements of methane </w:t>
      </w:r>
      <w:r w:rsidRPr="00EB4FBC">
        <w:rPr>
          <w:bCs/>
          <w:color w:val="000000"/>
        </w:rPr>
        <w:t xml:space="preserve">emissions from shale gas operations in </w:t>
      </w:r>
    </w:p>
    <w:p w14:paraId="237FDE14" w14:textId="77777777" w:rsidR="00EB4FBC" w:rsidRDefault="00EB4FBC" w:rsidP="00EB4FBC">
      <w:pPr>
        <w:autoSpaceDE w:val="0"/>
        <w:autoSpaceDN w:val="0"/>
        <w:adjustRightInd w:val="0"/>
        <w:ind w:left="720" w:hanging="720"/>
        <w:rPr>
          <w:bCs/>
          <w:color w:val="000000"/>
        </w:rPr>
      </w:pPr>
      <w:r>
        <w:rPr>
          <w:bCs/>
          <w:color w:val="000000"/>
        </w:rPr>
        <w:tab/>
      </w:r>
      <w:r w:rsidRPr="00EB4FBC">
        <w:rPr>
          <w:bCs/>
          <w:color w:val="000000"/>
        </w:rPr>
        <w:t>the Bakken, the Barnett, and the Marcellus formations”</w:t>
      </w:r>
      <w:r>
        <w:rPr>
          <w:bCs/>
          <w:color w:val="000000"/>
        </w:rPr>
        <w:t>, Environment Canada, Toronto, ON, Canada, April 10, 2014.</w:t>
      </w:r>
    </w:p>
    <w:p w14:paraId="7B7764E0" w14:textId="77777777" w:rsidR="009340AB" w:rsidRDefault="009340AB" w:rsidP="00EB4FBC">
      <w:pPr>
        <w:autoSpaceDE w:val="0"/>
        <w:autoSpaceDN w:val="0"/>
        <w:adjustRightInd w:val="0"/>
        <w:ind w:left="720" w:hanging="720"/>
        <w:rPr>
          <w:bCs/>
          <w:color w:val="000000"/>
        </w:rPr>
      </w:pPr>
    </w:p>
    <w:p w14:paraId="2E65EDBF" w14:textId="5F067772" w:rsidR="009340AB" w:rsidRPr="00EB4FBC" w:rsidRDefault="009340AB" w:rsidP="009340AB">
      <w:pPr>
        <w:autoSpaceDE w:val="0"/>
        <w:autoSpaceDN w:val="0"/>
        <w:adjustRightInd w:val="0"/>
        <w:ind w:left="720" w:hanging="720"/>
        <w:rPr>
          <w:bCs/>
          <w:color w:val="000000"/>
        </w:rPr>
      </w:pPr>
      <w:r>
        <w:rPr>
          <w:bCs/>
          <w:color w:val="000000"/>
        </w:rPr>
        <w:t>16</w:t>
      </w:r>
      <w:r w:rsidR="00026621">
        <w:rPr>
          <w:bCs/>
          <w:color w:val="000000"/>
        </w:rPr>
        <w:t>1</w:t>
      </w:r>
      <w:r>
        <w:rPr>
          <w:bCs/>
          <w:color w:val="000000"/>
        </w:rPr>
        <w:t>.</w:t>
      </w:r>
      <w:r>
        <w:rPr>
          <w:bCs/>
          <w:color w:val="000000"/>
        </w:rPr>
        <w:tab/>
      </w:r>
      <w:r w:rsidRPr="00EB4FBC">
        <w:rPr>
          <w:bCs/>
        </w:rPr>
        <w:t xml:space="preserve">"Aircraft-based measurements of methane </w:t>
      </w:r>
      <w:r w:rsidRPr="00EB4FBC">
        <w:rPr>
          <w:bCs/>
          <w:color w:val="000000"/>
        </w:rPr>
        <w:t xml:space="preserve">emissions from shale gas operations in </w:t>
      </w:r>
    </w:p>
    <w:p w14:paraId="175E8258" w14:textId="77777777" w:rsidR="009340AB" w:rsidRDefault="009340AB" w:rsidP="009340AB">
      <w:pPr>
        <w:autoSpaceDE w:val="0"/>
        <w:autoSpaceDN w:val="0"/>
        <w:adjustRightInd w:val="0"/>
        <w:ind w:left="720" w:hanging="720"/>
        <w:rPr>
          <w:bCs/>
          <w:color w:val="000000"/>
        </w:rPr>
      </w:pPr>
      <w:r>
        <w:rPr>
          <w:bCs/>
          <w:color w:val="000000"/>
        </w:rPr>
        <w:tab/>
      </w:r>
      <w:r w:rsidRPr="00EB4FBC">
        <w:rPr>
          <w:bCs/>
          <w:color w:val="000000"/>
        </w:rPr>
        <w:t>the Bakken, the Barnett, and the Marcellus formations”</w:t>
      </w:r>
      <w:r>
        <w:rPr>
          <w:bCs/>
          <w:color w:val="000000"/>
        </w:rPr>
        <w:t>, DePauw University, Dept. of Chemistry, Greencastle, IN, April 24, 2014.</w:t>
      </w:r>
    </w:p>
    <w:p w14:paraId="1FBB2829" w14:textId="77777777" w:rsidR="009340AB" w:rsidRDefault="009340AB" w:rsidP="009340AB">
      <w:pPr>
        <w:autoSpaceDE w:val="0"/>
        <w:autoSpaceDN w:val="0"/>
        <w:adjustRightInd w:val="0"/>
        <w:ind w:left="720" w:hanging="720"/>
        <w:rPr>
          <w:bCs/>
          <w:color w:val="000000"/>
        </w:rPr>
      </w:pPr>
    </w:p>
    <w:p w14:paraId="6A007D97" w14:textId="12AF2228" w:rsidR="009340AB" w:rsidRDefault="009340AB" w:rsidP="009340AB">
      <w:pPr>
        <w:autoSpaceDE w:val="0"/>
        <w:autoSpaceDN w:val="0"/>
        <w:adjustRightInd w:val="0"/>
        <w:ind w:left="720" w:hanging="720"/>
        <w:rPr>
          <w:bCs/>
          <w:color w:val="000000"/>
        </w:rPr>
      </w:pPr>
      <w:r>
        <w:rPr>
          <w:bCs/>
          <w:color w:val="000000"/>
        </w:rPr>
        <w:t>16</w:t>
      </w:r>
      <w:r w:rsidR="00026621">
        <w:rPr>
          <w:bCs/>
          <w:color w:val="000000"/>
        </w:rPr>
        <w:t>2</w:t>
      </w:r>
      <w:r>
        <w:rPr>
          <w:bCs/>
          <w:color w:val="000000"/>
        </w:rPr>
        <w:t>.</w:t>
      </w:r>
      <w:r>
        <w:rPr>
          <w:bCs/>
          <w:color w:val="000000"/>
        </w:rPr>
        <w:tab/>
        <w:t>"Climate Change and Halogen Chemistry in the Arctic", U. of Iowa, Dept. of Chemistry, Iowa City, IA, April 25, 2014.</w:t>
      </w:r>
    </w:p>
    <w:p w14:paraId="2FDEFBBF" w14:textId="77777777" w:rsidR="0028321B" w:rsidRPr="003915AF" w:rsidRDefault="0028321B" w:rsidP="009340AB">
      <w:pPr>
        <w:autoSpaceDE w:val="0"/>
        <w:autoSpaceDN w:val="0"/>
        <w:adjustRightInd w:val="0"/>
        <w:ind w:left="720" w:hanging="720"/>
        <w:rPr>
          <w:bCs/>
          <w:color w:val="000000"/>
        </w:rPr>
      </w:pPr>
    </w:p>
    <w:p w14:paraId="186CABD3" w14:textId="0F497E99" w:rsidR="0028321B" w:rsidRDefault="0028321B" w:rsidP="0028321B">
      <w:pPr>
        <w:autoSpaceDE w:val="0"/>
        <w:autoSpaceDN w:val="0"/>
        <w:adjustRightInd w:val="0"/>
        <w:ind w:left="720" w:hanging="720"/>
        <w:rPr>
          <w:rFonts w:eastAsia="MS Mincho"/>
          <w:bCs/>
          <w:noProof/>
          <w:color w:val="000000"/>
          <w:szCs w:val="22"/>
          <w:lang w:eastAsia="zh-CN"/>
        </w:rPr>
      </w:pPr>
      <w:r w:rsidRPr="003915AF">
        <w:rPr>
          <w:bCs/>
          <w:color w:val="000000"/>
        </w:rPr>
        <w:t>16</w:t>
      </w:r>
      <w:r w:rsidR="00026621">
        <w:rPr>
          <w:bCs/>
          <w:color w:val="000000"/>
        </w:rPr>
        <w:t>3</w:t>
      </w:r>
      <w:r w:rsidRPr="003915AF">
        <w:rPr>
          <w:bCs/>
          <w:color w:val="000000"/>
        </w:rPr>
        <w:t>.</w:t>
      </w:r>
      <w:r w:rsidRPr="003915AF">
        <w:rPr>
          <w:bCs/>
          <w:color w:val="000000"/>
        </w:rPr>
        <w:tab/>
      </w:r>
      <w:r w:rsidRPr="003915AF">
        <w:rPr>
          <w:rFonts w:eastAsia="MS Mincho"/>
          <w:bCs/>
          <w:noProof/>
          <w:color w:val="000000"/>
          <w:szCs w:val="22"/>
          <w:lang w:eastAsia="zh-CN"/>
        </w:rPr>
        <w:t>“Dr. Tentativehope: or How I Learned to Stop Worrying About Climate Change and Embrace the Future”, Dynamics of Climate Conference, PCCRC, Keynote Lecture, West Lafayette, IN, June 19, 2014</w:t>
      </w:r>
      <w:r w:rsidR="00A12D5F">
        <w:rPr>
          <w:rFonts w:eastAsia="MS Mincho"/>
          <w:bCs/>
          <w:noProof/>
          <w:color w:val="000000"/>
          <w:szCs w:val="22"/>
          <w:lang w:eastAsia="zh-CN"/>
        </w:rPr>
        <w:t>.</w:t>
      </w:r>
    </w:p>
    <w:p w14:paraId="1C088489" w14:textId="77777777" w:rsidR="00A12D5F" w:rsidRDefault="00A12D5F" w:rsidP="0028321B">
      <w:pPr>
        <w:autoSpaceDE w:val="0"/>
        <w:autoSpaceDN w:val="0"/>
        <w:adjustRightInd w:val="0"/>
        <w:ind w:left="720" w:hanging="720"/>
        <w:rPr>
          <w:rFonts w:eastAsia="MS Mincho"/>
          <w:bCs/>
          <w:noProof/>
          <w:color w:val="000000"/>
          <w:szCs w:val="22"/>
          <w:lang w:eastAsia="zh-CN"/>
        </w:rPr>
      </w:pPr>
    </w:p>
    <w:p w14:paraId="0DD14F2B" w14:textId="0502633D" w:rsidR="00A12D5F" w:rsidRDefault="00A12D5F" w:rsidP="0028321B">
      <w:pPr>
        <w:autoSpaceDE w:val="0"/>
        <w:autoSpaceDN w:val="0"/>
        <w:adjustRightInd w:val="0"/>
        <w:ind w:left="720" w:hanging="720"/>
        <w:rPr>
          <w:rFonts w:eastAsia="MS Mincho"/>
          <w:bCs/>
          <w:noProof/>
          <w:color w:val="000000"/>
          <w:szCs w:val="22"/>
          <w:lang w:eastAsia="zh-CN"/>
        </w:rPr>
      </w:pPr>
      <w:r>
        <w:rPr>
          <w:rFonts w:eastAsia="MS Mincho"/>
          <w:bCs/>
          <w:noProof/>
          <w:color w:val="000000"/>
          <w:szCs w:val="22"/>
          <w:lang w:eastAsia="zh-CN"/>
        </w:rPr>
        <w:t>16</w:t>
      </w:r>
      <w:r w:rsidR="00026621">
        <w:rPr>
          <w:rFonts w:eastAsia="MS Mincho"/>
          <w:bCs/>
          <w:noProof/>
          <w:color w:val="000000"/>
          <w:szCs w:val="22"/>
          <w:lang w:eastAsia="zh-CN"/>
        </w:rPr>
        <w:t>4</w:t>
      </w:r>
      <w:r>
        <w:rPr>
          <w:rFonts w:eastAsia="MS Mincho"/>
          <w:bCs/>
          <w:noProof/>
          <w:color w:val="000000"/>
          <w:szCs w:val="22"/>
          <w:lang w:eastAsia="zh-CN"/>
        </w:rPr>
        <w:t>.</w:t>
      </w:r>
      <w:r>
        <w:rPr>
          <w:rFonts w:eastAsia="MS Mincho"/>
          <w:bCs/>
          <w:noProof/>
          <w:color w:val="000000"/>
          <w:szCs w:val="22"/>
          <w:lang w:eastAsia="zh-CN"/>
        </w:rPr>
        <w:tab/>
      </w:r>
      <w:r w:rsidRPr="003915AF">
        <w:rPr>
          <w:rFonts w:eastAsia="MS Mincho"/>
          <w:bCs/>
          <w:noProof/>
          <w:color w:val="000000"/>
          <w:szCs w:val="22"/>
          <w:lang w:eastAsia="zh-CN"/>
        </w:rPr>
        <w:t>“Dr. Tentativehope: or How I Learned to Stop Worrying About Climate Change and Embrace the Future”,</w:t>
      </w:r>
      <w:r>
        <w:rPr>
          <w:rFonts w:eastAsia="MS Mincho"/>
          <w:bCs/>
          <w:noProof/>
          <w:color w:val="000000"/>
          <w:szCs w:val="22"/>
          <w:lang w:eastAsia="zh-CN"/>
        </w:rPr>
        <w:t xml:space="preserve"> Telluride Town Talk, for the Telluride Science Research Center, Telluride, CO, July 29, 2014.</w:t>
      </w:r>
    </w:p>
    <w:p w14:paraId="31D6DE78" w14:textId="77777777" w:rsidR="00A12D5F" w:rsidRDefault="00A12D5F" w:rsidP="0028321B">
      <w:pPr>
        <w:autoSpaceDE w:val="0"/>
        <w:autoSpaceDN w:val="0"/>
        <w:adjustRightInd w:val="0"/>
        <w:ind w:left="720" w:hanging="720"/>
        <w:rPr>
          <w:rFonts w:eastAsia="MS Mincho"/>
          <w:bCs/>
          <w:noProof/>
          <w:color w:val="000000"/>
          <w:szCs w:val="22"/>
          <w:lang w:eastAsia="zh-CN"/>
        </w:rPr>
      </w:pPr>
    </w:p>
    <w:p w14:paraId="1B215DC4" w14:textId="3E5CBBBE" w:rsidR="00A12D5F" w:rsidRDefault="00A12D5F" w:rsidP="00A12D5F">
      <w:pPr>
        <w:pStyle w:val="NormalWeb"/>
        <w:spacing w:before="0" w:beforeAutospacing="0" w:after="0" w:afterAutospacing="0"/>
        <w:rPr>
          <w:rFonts w:ascii="Times New Roman" w:hAnsi="Times New Roman" w:cs="Times New Roman"/>
          <w:bCs/>
          <w:kern w:val="24"/>
        </w:rPr>
      </w:pPr>
      <w:r>
        <w:rPr>
          <w:rFonts w:ascii="Times New Roman" w:eastAsia="MS Mincho" w:hAnsi="Times New Roman"/>
          <w:bCs/>
          <w:noProof/>
          <w:szCs w:val="22"/>
          <w:lang w:eastAsia="zh-CN"/>
        </w:rPr>
        <w:t>16</w:t>
      </w:r>
      <w:r w:rsidR="00026621">
        <w:rPr>
          <w:rFonts w:ascii="Times New Roman" w:eastAsia="MS Mincho" w:hAnsi="Times New Roman"/>
          <w:bCs/>
          <w:noProof/>
          <w:szCs w:val="22"/>
          <w:lang w:eastAsia="zh-CN"/>
        </w:rPr>
        <w:t>5</w:t>
      </w:r>
      <w:r>
        <w:rPr>
          <w:rFonts w:ascii="Times New Roman" w:eastAsia="MS Mincho" w:hAnsi="Times New Roman"/>
          <w:bCs/>
          <w:noProof/>
          <w:szCs w:val="22"/>
          <w:lang w:eastAsia="zh-CN"/>
        </w:rPr>
        <w:t xml:space="preserve">.  </w:t>
      </w:r>
      <w:r>
        <w:rPr>
          <w:rFonts w:ascii="Times New Roman" w:eastAsia="MS Mincho" w:hAnsi="Times New Roman"/>
          <w:bCs/>
          <w:noProof/>
          <w:szCs w:val="22"/>
          <w:lang w:eastAsia="zh-CN"/>
        </w:rPr>
        <w:tab/>
      </w:r>
      <w:r w:rsidRPr="00A12D5F">
        <w:rPr>
          <w:rFonts w:ascii="Times New Roman" w:hAnsi="Times New Roman" w:cs="Times New Roman"/>
          <w:bCs/>
          <w:kern w:val="24"/>
        </w:rPr>
        <w:t>“Production and multi-phase processing of organic nitrates from BVOC oxidation”</w:t>
      </w:r>
      <w:r>
        <w:rPr>
          <w:rFonts w:ascii="Times New Roman" w:hAnsi="Times New Roman" w:cs="Times New Roman"/>
          <w:bCs/>
          <w:kern w:val="24"/>
        </w:rPr>
        <w:t xml:space="preserve">, </w:t>
      </w:r>
      <w:r>
        <w:rPr>
          <w:rFonts w:ascii="Times New Roman" w:hAnsi="Times New Roman" w:cs="Times New Roman"/>
          <w:bCs/>
          <w:kern w:val="24"/>
        </w:rPr>
        <w:tab/>
        <w:t>Telluride Atmospheric Chemistry Workshop, Telluride, CO, July 30, 2014.</w:t>
      </w:r>
    </w:p>
    <w:p w14:paraId="15D02F6E" w14:textId="77777777" w:rsidR="00C5471E" w:rsidRDefault="00C5471E" w:rsidP="00A12D5F">
      <w:pPr>
        <w:pStyle w:val="NormalWeb"/>
        <w:spacing w:before="0" w:beforeAutospacing="0" w:after="0" w:afterAutospacing="0"/>
        <w:rPr>
          <w:rFonts w:ascii="Times New Roman" w:hAnsi="Times New Roman" w:cs="Times New Roman"/>
          <w:bCs/>
          <w:kern w:val="24"/>
        </w:rPr>
      </w:pPr>
    </w:p>
    <w:p w14:paraId="09249D54" w14:textId="0B66020A" w:rsidR="0028321B" w:rsidRDefault="00C5471E" w:rsidP="00C5471E">
      <w:pPr>
        <w:pStyle w:val="NormalWeb"/>
        <w:spacing w:before="0" w:beforeAutospacing="0" w:after="0" w:afterAutospacing="0"/>
        <w:rPr>
          <w:rFonts w:ascii="Times New Roman" w:hAnsi="Times New Roman" w:cs="Times New Roman"/>
        </w:rPr>
      </w:pPr>
      <w:r>
        <w:rPr>
          <w:rFonts w:ascii="Times New Roman" w:hAnsi="Times New Roman" w:cs="Times New Roman"/>
          <w:bCs/>
          <w:kern w:val="24"/>
        </w:rPr>
        <w:t>16</w:t>
      </w:r>
      <w:r w:rsidR="00026621">
        <w:rPr>
          <w:rFonts w:ascii="Times New Roman" w:hAnsi="Times New Roman" w:cs="Times New Roman"/>
          <w:bCs/>
          <w:kern w:val="24"/>
        </w:rPr>
        <w:t>6</w:t>
      </w:r>
      <w:r>
        <w:rPr>
          <w:rFonts w:ascii="Times New Roman" w:hAnsi="Times New Roman" w:cs="Times New Roman"/>
          <w:bCs/>
          <w:kern w:val="24"/>
        </w:rPr>
        <w:t>.</w:t>
      </w:r>
      <w:r>
        <w:rPr>
          <w:rFonts w:ascii="Times New Roman" w:hAnsi="Times New Roman" w:cs="Times New Roman"/>
          <w:bCs/>
          <w:kern w:val="24"/>
        </w:rPr>
        <w:tab/>
      </w:r>
      <w:r w:rsidRPr="00C5471E">
        <w:rPr>
          <w:rFonts w:ascii="Times New Roman" w:hAnsi="Times New Roman" w:cs="Times New Roman"/>
        </w:rPr>
        <w:t xml:space="preserve">“New insights into the impact of organic nitrate production on ozone, aerosols, and the </w:t>
      </w:r>
      <w:r>
        <w:rPr>
          <w:rFonts w:ascii="Times New Roman" w:hAnsi="Times New Roman" w:cs="Times New Roman"/>
        </w:rPr>
        <w:tab/>
      </w:r>
      <w:r w:rsidRPr="00C5471E">
        <w:rPr>
          <w:rFonts w:ascii="Times New Roman" w:hAnsi="Times New Roman" w:cs="Times New Roman"/>
        </w:rPr>
        <w:t>biosphere”</w:t>
      </w:r>
      <w:r>
        <w:rPr>
          <w:rFonts w:ascii="Times New Roman" w:hAnsi="Times New Roman" w:cs="Times New Roman"/>
        </w:rPr>
        <w:t>, ACS National Meeting, Aug. 10, 2014, San Francisco, CA.</w:t>
      </w:r>
    </w:p>
    <w:p w14:paraId="7D5B18D3" w14:textId="77777777" w:rsidR="00B80E33" w:rsidRDefault="00B80E33" w:rsidP="00C5471E">
      <w:pPr>
        <w:pStyle w:val="NormalWeb"/>
        <w:spacing w:before="0" w:beforeAutospacing="0" w:after="0" w:afterAutospacing="0"/>
        <w:rPr>
          <w:rFonts w:ascii="Times New Roman" w:hAnsi="Times New Roman" w:cs="Times New Roman"/>
        </w:rPr>
      </w:pPr>
    </w:p>
    <w:p w14:paraId="38E74210" w14:textId="4ED2EAAA" w:rsidR="00B80E33" w:rsidRDefault="00B80E33" w:rsidP="00B80E33">
      <w:pPr>
        <w:pStyle w:val="NormalWeb"/>
        <w:spacing w:before="0" w:beforeAutospacing="0" w:after="0" w:afterAutospacing="0"/>
        <w:rPr>
          <w:rFonts w:ascii="Times New Roman" w:hAnsi="Times New Roman" w:cs="Times New Roman"/>
          <w:bCs/>
        </w:rPr>
      </w:pPr>
      <w:r>
        <w:rPr>
          <w:rFonts w:ascii="Times New Roman" w:hAnsi="Times New Roman" w:cs="Times New Roman"/>
        </w:rPr>
        <w:t xml:space="preserve">167. </w:t>
      </w:r>
      <w:r>
        <w:rPr>
          <w:rFonts w:ascii="Times New Roman" w:hAnsi="Times New Roman" w:cs="Times New Roman"/>
        </w:rPr>
        <w:tab/>
      </w:r>
      <w:r w:rsidRPr="00B80E33">
        <w:rPr>
          <w:rFonts w:ascii="Times New Roman" w:hAnsi="Times New Roman" w:cs="Times New Roman"/>
          <w:bCs/>
        </w:rPr>
        <w:t xml:space="preserve">"Air-Ice Chemical Interactions, Their Impacts, and Connections to Climate Change", the </w:t>
      </w:r>
      <w:r>
        <w:rPr>
          <w:rFonts w:ascii="Times New Roman" w:hAnsi="Times New Roman" w:cs="Times New Roman"/>
          <w:bCs/>
        </w:rPr>
        <w:tab/>
      </w:r>
      <w:r w:rsidRPr="00B80E33">
        <w:rPr>
          <w:rFonts w:ascii="Times New Roman" w:hAnsi="Times New Roman" w:cs="Times New Roman"/>
          <w:bCs/>
        </w:rPr>
        <w:t xml:space="preserve">2015 Walter Orr Roberts Lecture of the </w:t>
      </w:r>
      <w:r>
        <w:rPr>
          <w:rFonts w:ascii="Times New Roman" w:hAnsi="Times New Roman" w:cs="Times New Roman"/>
          <w:bCs/>
        </w:rPr>
        <w:t xml:space="preserve">Americam Meteorological Society, Phoenix, AZ, </w:t>
      </w:r>
      <w:r>
        <w:rPr>
          <w:rFonts w:ascii="Times New Roman" w:hAnsi="Times New Roman" w:cs="Times New Roman"/>
          <w:bCs/>
        </w:rPr>
        <w:tab/>
        <w:t>the American Meteorological Society National Meeting, January 5, 2015.</w:t>
      </w:r>
    </w:p>
    <w:p w14:paraId="564BA901" w14:textId="77777777" w:rsidR="00D90CD9" w:rsidRDefault="00D90CD9" w:rsidP="00B80E33">
      <w:pPr>
        <w:pStyle w:val="NormalWeb"/>
        <w:spacing w:before="0" w:beforeAutospacing="0" w:after="0" w:afterAutospacing="0"/>
        <w:rPr>
          <w:rFonts w:ascii="Times New Roman" w:hAnsi="Times New Roman" w:cs="Times New Roman"/>
          <w:bCs/>
        </w:rPr>
      </w:pPr>
    </w:p>
    <w:p w14:paraId="7ACCBD16" w14:textId="48AF03F9" w:rsidR="00D90CD9" w:rsidRDefault="00D90CD9" w:rsidP="00D90CD9">
      <w:pPr>
        <w:pStyle w:val="NormalWeb"/>
        <w:spacing w:before="0" w:beforeAutospacing="0" w:after="0" w:afterAutospacing="0"/>
        <w:rPr>
          <w:rFonts w:ascii="Times New Roman" w:hAnsi="Times New Roman"/>
          <w:bCs/>
        </w:rPr>
      </w:pPr>
      <w:r>
        <w:rPr>
          <w:rFonts w:ascii="Times New Roman" w:hAnsi="Times New Roman" w:cs="Times New Roman"/>
          <w:bCs/>
        </w:rPr>
        <w:t xml:space="preserve">168.  </w:t>
      </w:r>
      <w:r>
        <w:rPr>
          <w:rFonts w:ascii="Times New Roman" w:hAnsi="Times New Roman" w:cs="Times New Roman"/>
          <w:bCs/>
        </w:rPr>
        <w:tab/>
        <w:t>"</w:t>
      </w:r>
      <w:r w:rsidRPr="00D90CD9">
        <w:rPr>
          <w:rFonts w:ascii="Times New Roman" w:hAnsi="Times New Roman" w:cs="Times New Roman"/>
          <w:bCs/>
        </w:rPr>
        <w:t xml:space="preserve">Observing and Quantifying global sources </w:t>
      </w:r>
      <w:r w:rsidRPr="00D90CD9">
        <w:rPr>
          <w:rFonts w:ascii="Times New Roman" w:hAnsi="Times New Roman"/>
          <w:bCs/>
        </w:rPr>
        <w:t>and sinks of Greenhouse Gases</w:t>
      </w:r>
      <w:r>
        <w:rPr>
          <w:rFonts w:ascii="Times New Roman" w:hAnsi="Times New Roman"/>
          <w:bCs/>
        </w:rPr>
        <w:t xml:space="preserve">", Council for </w:t>
      </w:r>
      <w:r>
        <w:rPr>
          <w:rFonts w:ascii="Times New Roman" w:hAnsi="Times New Roman"/>
          <w:bCs/>
        </w:rPr>
        <w:tab/>
        <w:t xml:space="preserve">Chemical Research national meeting, Alexandria, VA, May 5, 2015. </w:t>
      </w:r>
    </w:p>
    <w:p w14:paraId="248AA42E" w14:textId="77777777" w:rsidR="007B5E41" w:rsidRDefault="007B5E41" w:rsidP="00D90CD9">
      <w:pPr>
        <w:pStyle w:val="NormalWeb"/>
        <w:spacing w:before="0" w:beforeAutospacing="0" w:after="0" w:afterAutospacing="0"/>
        <w:rPr>
          <w:rFonts w:ascii="Times New Roman" w:hAnsi="Times New Roman"/>
          <w:bCs/>
        </w:rPr>
      </w:pPr>
    </w:p>
    <w:p w14:paraId="5CB44C79" w14:textId="29C695D4" w:rsidR="009340AB" w:rsidRPr="00DD0BBB" w:rsidRDefault="007B5E41" w:rsidP="007B5E41">
      <w:pPr>
        <w:pStyle w:val="NormalWeb"/>
        <w:spacing w:before="0" w:beforeAutospacing="0" w:after="0" w:afterAutospacing="0"/>
        <w:rPr>
          <w:rFonts w:ascii="Times New Roman" w:hAnsi="Times New Roman" w:cs="Times New Roman"/>
          <w:bCs/>
        </w:rPr>
      </w:pPr>
      <w:r>
        <w:rPr>
          <w:rFonts w:ascii="Times New Roman" w:hAnsi="Times New Roman"/>
          <w:bCs/>
        </w:rPr>
        <w:t>169.</w:t>
      </w:r>
      <w:r>
        <w:rPr>
          <w:rFonts w:ascii="Times New Roman" w:hAnsi="Times New Roman"/>
          <w:bCs/>
        </w:rPr>
        <w:tab/>
      </w:r>
      <w:r w:rsidRPr="007B5E41">
        <w:rPr>
          <w:rFonts w:ascii="Times New Roman" w:hAnsi="Times New Roman"/>
          <w:bCs/>
        </w:rPr>
        <w:t xml:space="preserve">"Heterogeneous Photochemical Processes in a Changing Arctic", ACS Award Address </w:t>
      </w:r>
      <w:r>
        <w:rPr>
          <w:rFonts w:ascii="Times New Roman" w:hAnsi="Times New Roman"/>
          <w:bCs/>
        </w:rPr>
        <w:tab/>
      </w:r>
      <w:r w:rsidRPr="007B5E41">
        <w:rPr>
          <w:rFonts w:ascii="Times New Roman" w:hAnsi="Times New Roman"/>
          <w:bCs/>
        </w:rPr>
        <w:t xml:space="preserve">for </w:t>
      </w:r>
      <w:r w:rsidRPr="00DD0BBB">
        <w:rPr>
          <w:rFonts w:ascii="Times New Roman" w:hAnsi="Times New Roman" w:cs="Times New Roman"/>
          <w:bCs/>
        </w:rPr>
        <w:t xml:space="preserve">Creative Advances in Environmental Science and Technology, Aug. 17, 2015, </w:t>
      </w:r>
      <w:r w:rsidRPr="00DD0BBB">
        <w:rPr>
          <w:rFonts w:ascii="Times New Roman" w:hAnsi="Times New Roman" w:cs="Times New Roman"/>
          <w:bCs/>
        </w:rPr>
        <w:tab/>
        <w:t>Boston, MA.</w:t>
      </w:r>
    </w:p>
    <w:p w14:paraId="3E6FF754" w14:textId="77777777" w:rsidR="00DD0BBB" w:rsidRPr="00DD0BBB" w:rsidRDefault="00DD0BBB" w:rsidP="007B5E41">
      <w:pPr>
        <w:pStyle w:val="NormalWeb"/>
        <w:spacing w:before="0" w:beforeAutospacing="0" w:after="0" w:afterAutospacing="0"/>
        <w:rPr>
          <w:rFonts w:ascii="Times New Roman" w:hAnsi="Times New Roman" w:cs="Times New Roman"/>
          <w:bCs/>
        </w:rPr>
      </w:pPr>
    </w:p>
    <w:p w14:paraId="57FFB8DF" w14:textId="68EBCDE2" w:rsidR="00DD0BBB" w:rsidRDefault="00DD0BBB" w:rsidP="00DD0BBB">
      <w:r w:rsidRPr="00DD0BBB">
        <w:rPr>
          <w:bCs/>
        </w:rPr>
        <w:lastRenderedPageBreak/>
        <w:t xml:space="preserve">170.  </w:t>
      </w:r>
      <w:r w:rsidRPr="00DD0BBB">
        <w:rPr>
          <w:bCs/>
        </w:rPr>
        <w:tab/>
        <w:t>"</w:t>
      </w:r>
      <w:r w:rsidRPr="00DD0BBB">
        <w:t>Studies of Halogen Chemistry and Climate Change in the Arctic</w:t>
      </w:r>
      <w:r>
        <w:t xml:space="preserve">", Kohn Distinguished </w:t>
      </w:r>
      <w:r>
        <w:tab/>
        <w:t>Lecture in Chemistry, Penn State University, University Park, PA, Nov. 5, 2015.</w:t>
      </w:r>
    </w:p>
    <w:p w14:paraId="4E6CC321" w14:textId="77777777" w:rsidR="00A00876" w:rsidRDefault="00A00876" w:rsidP="00DD0BBB"/>
    <w:p w14:paraId="3D86A108" w14:textId="4DFDB0EF" w:rsidR="00A00876" w:rsidRDefault="00A00876" w:rsidP="00DD0BBB">
      <w:pPr>
        <w:rPr>
          <w:bCs/>
        </w:rPr>
      </w:pPr>
      <w:r>
        <w:t>171.</w:t>
      </w:r>
      <w:r>
        <w:tab/>
        <w:t>"</w:t>
      </w:r>
      <w:r w:rsidRPr="00A00876">
        <w:rPr>
          <w:bCs/>
        </w:rPr>
        <w:t>The Flow of Nitrogen into and Out of BVOCs</w:t>
      </w:r>
      <w:r>
        <w:rPr>
          <w:bCs/>
        </w:rPr>
        <w:t xml:space="preserve">", Keynote lecture, BVOC Gordon </w:t>
      </w:r>
      <w:r>
        <w:rPr>
          <w:bCs/>
        </w:rPr>
        <w:tab/>
        <w:t>Research Conference, June 26, 2016, Girona, Spain.</w:t>
      </w:r>
    </w:p>
    <w:p w14:paraId="3DF96B36" w14:textId="77777777" w:rsidR="00890244" w:rsidRDefault="00890244" w:rsidP="00DD0BBB">
      <w:pPr>
        <w:rPr>
          <w:bCs/>
        </w:rPr>
      </w:pPr>
    </w:p>
    <w:p w14:paraId="2492D375" w14:textId="498FA60B" w:rsidR="00890244" w:rsidRDefault="00890244" w:rsidP="00DD0BBB">
      <w:pPr>
        <w:rPr>
          <w:bCs/>
        </w:rPr>
      </w:pPr>
      <w:r>
        <w:rPr>
          <w:bCs/>
        </w:rPr>
        <w:t xml:space="preserve">172.   </w:t>
      </w:r>
      <w:r w:rsidRPr="00890244">
        <w:rPr>
          <w:bCs/>
        </w:rPr>
        <w:t>“A National Science Foundation Programmatic Perspective”</w:t>
      </w:r>
      <w:r>
        <w:rPr>
          <w:bCs/>
        </w:rPr>
        <w:t xml:space="preserve">, U. C. Davis, Atmospheric   </w:t>
      </w:r>
      <w:r>
        <w:rPr>
          <w:bCs/>
        </w:rPr>
        <w:tab/>
        <w:t xml:space="preserve">Chemical Mechanisms 2016 Conference, </w:t>
      </w:r>
      <w:r w:rsidR="00CA2228">
        <w:rPr>
          <w:bCs/>
        </w:rPr>
        <w:t xml:space="preserve">Keynote Presentation, </w:t>
      </w:r>
      <w:r>
        <w:rPr>
          <w:bCs/>
        </w:rPr>
        <w:t>Dec. 7, 2016, Davis, CA.</w:t>
      </w:r>
    </w:p>
    <w:p w14:paraId="145CE671" w14:textId="77777777" w:rsidR="002A6C72" w:rsidRDefault="002A6C72" w:rsidP="00DD0BBB">
      <w:pPr>
        <w:rPr>
          <w:bCs/>
        </w:rPr>
      </w:pPr>
    </w:p>
    <w:p w14:paraId="6C33B05B" w14:textId="662792B6" w:rsidR="002A6C72" w:rsidRDefault="002A6C72" w:rsidP="002A6C72">
      <w:pPr>
        <w:pStyle w:val="p1"/>
        <w:rPr>
          <w:rFonts w:ascii="Times New Roman" w:hAnsi="Times New Roman"/>
          <w:sz w:val="24"/>
          <w:szCs w:val="24"/>
        </w:rPr>
      </w:pPr>
      <w:r w:rsidRPr="000150EB">
        <w:rPr>
          <w:rFonts w:ascii="Times New Roman" w:hAnsi="Times New Roman"/>
          <w:bCs/>
          <w:sz w:val="24"/>
          <w:szCs w:val="24"/>
        </w:rPr>
        <w:t xml:space="preserve">173.  </w:t>
      </w:r>
      <w:r w:rsidR="000150EB">
        <w:rPr>
          <w:rFonts w:ascii="Times New Roman" w:hAnsi="Times New Roman"/>
          <w:bCs/>
          <w:sz w:val="24"/>
          <w:szCs w:val="24"/>
        </w:rPr>
        <w:tab/>
      </w:r>
      <w:r w:rsidRPr="000150EB">
        <w:rPr>
          <w:rFonts w:ascii="Times New Roman" w:hAnsi="Times New Roman"/>
          <w:bCs/>
          <w:sz w:val="24"/>
          <w:szCs w:val="24"/>
        </w:rPr>
        <w:t>"</w:t>
      </w:r>
      <w:r w:rsidRPr="000150EB">
        <w:rPr>
          <w:rFonts w:ascii="Times New Roman" w:hAnsi="Times New Roman"/>
          <w:sz w:val="24"/>
          <w:szCs w:val="24"/>
        </w:rPr>
        <w:t xml:space="preserve">Assessing the Needs and Progress for Urban Scale Greenhouse Gas Emissions </w:t>
      </w:r>
      <w:r w:rsidR="000150EB">
        <w:rPr>
          <w:rFonts w:ascii="Times New Roman" w:hAnsi="Times New Roman"/>
          <w:sz w:val="24"/>
          <w:szCs w:val="24"/>
        </w:rPr>
        <w:tab/>
      </w:r>
      <w:r w:rsidRPr="000150EB">
        <w:rPr>
          <w:rFonts w:ascii="Times New Roman" w:hAnsi="Times New Roman"/>
          <w:sz w:val="24"/>
          <w:szCs w:val="24"/>
        </w:rPr>
        <w:t>Quantification</w:t>
      </w:r>
      <w:r w:rsidR="000150EB" w:rsidRPr="000150EB">
        <w:rPr>
          <w:rFonts w:ascii="Times New Roman" w:hAnsi="Times New Roman"/>
          <w:sz w:val="24"/>
          <w:szCs w:val="24"/>
        </w:rPr>
        <w:t>", National Institute of Standards and Technology, March 1, 2017</w:t>
      </w:r>
      <w:r w:rsidR="000150EB">
        <w:rPr>
          <w:rFonts w:ascii="Times New Roman" w:hAnsi="Times New Roman"/>
          <w:sz w:val="24"/>
          <w:szCs w:val="24"/>
        </w:rPr>
        <w:t xml:space="preserve">, </w:t>
      </w:r>
      <w:r w:rsidR="000150EB">
        <w:rPr>
          <w:rFonts w:ascii="Times New Roman" w:hAnsi="Times New Roman"/>
          <w:sz w:val="24"/>
          <w:szCs w:val="24"/>
        </w:rPr>
        <w:tab/>
        <w:t>Gaithersburg, MD</w:t>
      </w:r>
      <w:r w:rsidR="000150EB" w:rsidRPr="000150EB">
        <w:rPr>
          <w:rFonts w:ascii="Times New Roman" w:hAnsi="Times New Roman"/>
          <w:sz w:val="24"/>
          <w:szCs w:val="24"/>
        </w:rPr>
        <w:t>.</w:t>
      </w:r>
    </w:p>
    <w:p w14:paraId="5C0958A8" w14:textId="77777777" w:rsidR="00DC477C" w:rsidRDefault="00DC477C" w:rsidP="002A6C72">
      <w:pPr>
        <w:pStyle w:val="p1"/>
        <w:rPr>
          <w:rFonts w:ascii="Times New Roman" w:hAnsi="Times New Roman"/>
          <w:sz w:val="24"/>
          <w:szCs w:val="24"/>
        </w:rPr>
      </w:pPr>
    </w:p>
    <w:p w14:paraId="62018A48" w14:textId="45BC8706" w:rsidR="00DC477C" w:rsidRDefault="00DC477C" w:rsidP="00DC477C">
      <w:pPr>
        <w:pStyle w:val="p1"/>
        <w:rPr>
          <w:rFonts w:ascii="Times New Roman" w:hAnsi="Times New Roman"/>
          <w:bCs/>
          <w:sz w:val="24"/>
          <w:szCs w:val="24"/>
        </w:rPr>
      </w:pPr>
      <w:r>
        <w:rPr>
          <w:rFonts w:ascii="Times New Roman" w:hAnsi="Times New Roman"/>
          <w:sz w:val="24"/>
          <w:szCs w:val="24"/>
        </w:rPr>
        <w:t xml:space="preserve">174.  </w:t>
      </w:r>
      <w:r>
        <w:rPr>
          <w:rFonts w:ascii="Times New Roman" w:hAnsi="Times New Roman"/>
          <w:sz w:val="24"/>
          <w:szCs w:val="24"/>
        </w:rPr>
        <w:tab/>
      </w:r>
      <w:r w:rsidRPr="00DC477C">
        <w:rPr>
          <w:rFonts w:ascii="Times New Roman" w:hAnsi="Times New Roman"/>
          <w:sz w:val="24"/>
          <w:szCs w:val="24"/>
        </w:rPr>
        <w:t>"</w:t>
      </w:r>
      <w:r w:rsidRPr="00DC477C">
        <w:rPr>
          <w:rFonts w:ascii="Times New Roman" w:hAnsi="Times New Roman"/>
          <w:bCs/>
          <w:sz w:val="24"/>
          <w:szCs w:val="24"/>
        </w:rPr>
        <w:t>Studies of Halogen Chemistry in the Arctic</w:t>
      </w:r>
      <w:r>
        <w:rPr>
          <w:rFonts w:ascii="Times New Roman" w:hAnsi="Times New Roman"/>
          <w:bCs/>
          <w:sz w:val="24"/>
          <w:szCs w:val="24"/>
        </w:rPr>
        <w:t xml:space="preserve">", ACS meeting, San Francisco, April 5, </w:t>
      </w:r>
      <w:r>
        <w:rPr>
          <w:rFonts w:ascii="Times New Roman" w:hAnsi="Times New Roman"/>
          <w:bCs/>
          <w:sz w:val="24"/>
          <w:szCs w:val="24"/>
        </w:rPr>
        <w:tab/>
        <w:t>2017, Symposium in honor of Barbara Finlayson-Pitts.</w:t>
      </w:r>
    </w:p>
    <w:p w14:paraId="6C94DD39" w14:textId="77777777" w:rsidR="00DC477C" w:rsidRDefault="00DC477C" w:rsidP="00DC477C">
      <w:pPr>
        <w:pStyle w:val="p1"/>
        <w:rPr>
          <w:rFonts w:ascii="Times New Roman" w:hAnsi="Times New Roman"/>
          <w:bCs/>
          <w:sz w:val="24"/>
          <w:szCs w:val="24"/>
        </w:rPr>
      </w:pPr>
    </w:p>
    <w:p w14:paraId="6103F6B8" w14:textId="4AEFAF76" w:rsidR="00DC477C" w:rsidRDefault="00DC477C" w:rsidP="00DC477C">
      <w:pPr>
        <w:pStyle w:val="p1"/>
        <w:rPr>
          <w:rFonts w:ascii="Times New Roman" w:hAnsi="Times New Roman"/>
          <w:bCs/>
          <w:sz w:val="24"/>
          <w:szCs w:val="24"/>
        </w:rPr>
      </w:pPr>
      <w:r>
        <w:rPr>
          <w:rFonts w:ascii="Times New Roman" w:hAnsi="Times New Roman"/>
          <w:bCs/>
          <w:sz w:val="24"/>
          <w:szCs w:val="24"/>
        </w:rPr>
        <w:t>175.</w:t>
      </w:r>
      <w:r>
        <w:rPr>
          <w:rFonts w:ascii="Times New Roman" w:hAnsi="Times New Roman"/>
          <w:bCs/>
          <w:sz w:val="24"/>
          <w:szCs w:val="24"/>
        </w:rPr>
        <w:tab/>
      </w:r>
      <w:r w:rsidRPr="00DC477C">
        <w:rPr>
          <w:rFonts w:ascii="Times New Roman" w:hAnsi="Times New Roman"/>
          <w:bCs/>
          <w:sz w:val="24"/>
          <w:szCs w:val="24"/>
        </w:rPr>
        <w:t xml:space="preserve">"Climate Change Impacts on Atmospheric Composition and Chemistry: </w:t>
      </w:r>
      <w:r>
        <w:rPr>
          <w:rFonts w:ascii="Times New Roman" w:hAnsi="Times New Roman"/>
          <w:bCs/>
          <w:sz w:val="24"/>
          <w:szCs w:val="24"/>
        </w:rPr>
        <w:t xml:space="preserve">The Facts </w:t>
      </w:r>
      <w:r>
        <w:rPr>
          <w:rFonts w:ascii="Times New Roman" w:hAnsi="Times New Roman"/>
          <w:bCs/>
          <w:sz w:val="24"/>
          <w:szCs w:val="24"/>
        </w:rPr>
        <w:tab/>
        <w:t xml:space="preserve">Matter", U. C. Irvine, </w:t>
      </w:r>
      <w:r w:rsidR="004406DC">
        <w:rPr>
          <w:rFonts w:ascii="Times New Roman" w:hAnsi="Times New Roman"/>
          <w:bCs/>
          <w:sz w:val="24"/>
          <w:szCs w:val="24"/>
        </w:rPr>
        <w:t xml:space="preserve">Dept. of Chemistry, </w:t>
      </w:r>
      <w:r>
        <w:rPr>
          <w:rFonts w:ascii="Times New Roman" w:hAnsi="Times New Roman"/>
          <w:bCs/>
          <w:sz w:val="24"/>
          <w:szCs w:val="24"/>
        </w:rPr>
        <w:t>April 19, 2017.</w:t>
      </w:r>
      <w:r>
        <w:rPr>
          <w:rFonts w:ascii="Times New Roman" w:hAnsi="Times New Roman"/>
          <w:bCs/>
          <w:sz w:val="24"/>
          <w:szCs w:val="24"/>
        </w:rPr>
        <w:tab/>
      </w:r>
    </w:p>
    <w:p w14:paraId="10F35D25" w14:textId="77777777" w:rsidR="00DF43DC" w:rsidRDefault="00DF43DC" w:rsidP="00DC477C">
      <w:pPr>
        <w:pStyle w:val="p1"/>
        <w:rPr>
          <w:rFonts w:ascii="Times New Roman" w:hAnsi="Times New Roman"/>
          <w:bCs/>
          <w:sz w:val="24"/>
          <w:szCs w:val="24"/>
        </w:rPr>
      </w:pPr>
    </w:p>
    <w:p w14:paraId="634914F4" w14:textId="72DB3633" w:rsidR="00DF43DC" w:rsidRDefault="00DF43DC" w:rsidP="00DC477C">
      <w:pPr>
        <w:pStyle w:val="p1"/>
        <w:rPr>
          <w:rFonts w:ascii="Times New Roman" w:hAnsi="Times New Roman"/>
          <w:bCs/>
          <w:sz w:val="24"/>
          <w:szCs w:val="24"/>
        </w:rPr>
      </w:pPr>
      <w:r>
        <w:rPr>
          <w:rFonts w:ascii="Times New Roman" w:hAnsi="Times New Roman"/>
          <w:bCs/>
          <w:sz w:val="24"/>
          <w:szCs w:val="24"/>
        </w:rPr>
        <w:t>176.</w:t>
      </w:r>
      <w:r>
        <w:rPr>
          <w:rFonts w:ascii="Times New Roman" w:hAnsi="Times New Roman"/>
          <w:bCs/>
          <w:sz w:val="24"/>
          <w:szCs w:val="24"/>
        </w:rPr>
        <w:tab/>
        <w:t>"</w:t>
      </w:r>
      <w:r w:rsidRPr="00DF43DC">
        <w:rPr>
          <w:rFonts w:ascii="Times New Roman" w:hAnsi="Times New Roman"/>
          <w:bCs/>
          <w:sz w:val="24"/>
          <w:szCs w:val="24"/>
        </w:rPr>
        <w:t>NSF Perspectives on Space Weather R</w:t>
      </w:r>
      <w:r>
        <w:rPr>
          <w:rFonts w:ascii="Times New Roman" w:hAnsi="Times New Roman"/>
          <w:bCs/>
          <w:sz w:val="24"/>
          <w:szCs w:val="24"/>
        </w:rPr>
        <w:t>esearch to</w:t>
      </w:r>
      <w:r w:rsidR="00CC7F90">
        <w:rPr>
          <w:rFonts w:ascii="Times New Roman" w:hAnsi="Times New Roman"/>
          <w:bCs/>
          <w:sz w:val="24"/>
          <w:szCs w:val="24"/>
        </w:rPr>
        <w:t xml:space="preserve"> Operations", Space Weather Prediction </w:t>
      </w:r>
      <w:r w:rsidR="00CC7F90">
        <w:rPr>
          <w:rFonts w:ascii="Times New Roman" w:hAnsi="Times New Roman"/>
          <w:bCs/>
          <w:sz w:val="24"/>
          <w:szCs w:val="24"/>
        </w:rPr>
        <w:tab/>
        <w:t>Center Annual Meeting, Broomfield, CO, May 2, 2017.</w:t>
      </w:r>
    </w:p>
    <w:p w14:paraId="557D58C2" w14:textId="77777777" w:rsidR="00B03ED3" w:rsidRPr="00B03ED3" w:rsidRDefault="00B03ED3" w:rsidP="00DC477C">
      <w:pPr>
        <w:pStyle w:val="p1"/>
        <w:rPr>
          <w:rFonts w:ascii="Times New Roman" w:hAnsi="Times New Roman"/>
          <w:bCs/>
          <w:sz w:val="24"/>
          <w:szCs w:val="24"/>
        </w:rPr>
      </w:pPr>
    </w:p>
    <w:p w14:paraId="44C2E37E" w14:textId="78E1763C" w:rsidR="00B03ED3" w:rsidRDefault="00B03ED3" w:rsidP="00DC477C">
      <w:pPr>
        <w:pStyle w:val="p1"/>
        <w:rPr>
          <w:rFonts w:ascii="Times New Roman" w:hAnsi="Times New Roman"/>
          <w:bCs/>
          <w:sz w:val="24"/>
          <w:szCs w:val="24"/>
        </w:rPr>
      </w:pPr>
      <w:r w:rsidRPr="00B03ED3">
        <w:rPr>
          <w:rFonts w:ascii="Times New Roman" w:hAnsi="Times New Roman"/>
          <w:bCs/>
          <w:sz w:val="24"/>
          <w:szCs w:val="24"/>
        </w:rPr>
        <w:t xml:space="preserve">177.  </w:t>
      </w:r>
      <w:r w:rsidRPr="00B03ED3">
        <w:rPr>
          <w:rFonts w:ascii="Times New Roman" w:hAnsi="Times New Roman"/>
          <w:bCs/>
          <w:sz w:val="24"/>
          <w:szCs w:val="24"/>
        </w:rPr>
        <w:tab/>
        <w:t xml:space="preserve">"NSF </w:t>
      </w:r>
      <w:r>
        <w:rPr>
          <w:rFonts w:ascii="Times New Roman" w:hAnsi="Times New Roman"/>
          <w:bCs/>
          <w:sz w:val="24"/>
          <w:szCs w:val="24"/>
        </w:rPr>
        <w:t>and</w:t>
      </w:r>
      <w:r w:rsidRPr="00B03ED3">
        <w:rPr>
          <w:rFonts w:ascii="Times New Roman" w:hAnsi="Times New Roman"/>
          <w:bCs/>
          <w:sz w:val="24"/>
          <w:szCs w:val="24"/>
        </w:rPr>
        <w:t xml:space="preserve"> Space Weather Research</w:t>
      </w:r>
      <w:r>
        <w:rPr>
          <w:rFonts w:ascii="Times New Roman" w:hAnsi="Times New Roman"/>
          <w:bCs/>
          <w:sz w:val="24"/>
          <w:szCs w:val="24"/>
        </w:rPr>
        <w:t>", Embassy of Italy, Washington, D.C., May 18, 2017.</w:t>
      </w:r>
    </w:p>
    <w:p w14:paraId="479DE5C9" w14:textId="77777777" w:rsidR="00F5728C" w:rsidRDefault="00F5728C" w:rsidP="00DC477C">
      <w:pPr>
        <w:pStyle w:val="p1"/>
        <w:rPr>
          <w:rFonts w:ascii="Times New Roman" w:hAnsi="Times New Roman"/>
          <w:bCs/>
          <w:sz w:val="24"/>
          <w:szCs w:val="24"/>
        </w:rPr>
      </w:pPr>
    </w:p>
    <w:p w14:paraId="0F8531A8" w14:textId="7190EECA" w:rsidR="00F5728C" w:rsidRPr="00FF45BB" w:rsidRDefault="00F5728C" w:rsidP="00DC477C">
      <w:pPr>
        <w:pStyle w:val="p1"/>
        <w:rPr>
          <w:rFonts w:ascii="Times New Roman" w:hAnsi="Times New Roman"/>
          <w:bCs/>
          <w:sz w:val="24"/>
          <w:szCs w:val="24"/>
        </w:rPr>
      </w:pPr>
      <w:r>
        <w:rPr>
          <w:rFonts w:ascii="Times New Roman" w:hAnsi="Times New Roman"/>
          <w:bCs/>
          <w:sz w:val="24"/>
          <w:szCs w:val="24"/>
        </w:rPr>
        <w:t>178.</w:t>
      </w:r>
      <w:r>
        <w:rPr>
          <w:rFonts w:ascii="Times New Roman" w:hAnsi="Times New Roman"/>
          <w:bCs/>
          <w:sz w:val="24"/>
          <w:szCs w:val="24"/>
        </w:rPr>
        <w:tab/>
        <w:t xml:space="preserve">"Anatomy of Climate Change Misinformation", </w:t>
      </w:r>
      <w:r w:rsidR="000853CE">
        <w:rPr>
          <w:rFonts w:ascii="Times New Roman" w:hAnsi="Times New Roman"/>
          <w:bCs/>
          <w:sz w:val="24"/>
          <w:szCs w:val="24"/>
        </w:rPr>
        <w:t xml:space="preserve">July 27, 2017, </w:t>
      </w:r>
      <w:r>
        <w:rPr>
          <w:rFonts w:ascii="Times New Roman" w:hAnsi="Times New Roman"/>
          <w:bCs/>
          <w:sz w:val="24"/>
          <w:szCs w:val="24"/>
        </w:rPr>
        <w:t xml:space="preserve">Wolf Park, </w:t>
      </w:r>
      <w:r w:rsidR="000853CE">
        <w:rPr>
          <w:rFonts w:ascii="Times New Roman" w:hAnsi="Times New Roman"/>
          <w:bCs/>
          <w:sz w:val="24"/>
          <w:szCs w:val="24"/>
        </w:rPr>
        <w:t xml:space="preserve">Battle Ground, </w:t>
      </w:r>
      <w:r w:rsidR="000853CE">
        <w:rPr>
          <w:rFonts w:ascii="Times New Roman" w:hAnsi="Times New Roman"/>
          <w:bCs/>
          <w:sz w:val="24"/>
          <w:szCs w:val="24"/>
        </w:rPr>
        <w:tab/>
        <w:t>Indiana.</w:t>
      </w:r>
    </w:p>
    <w:p w14:paraId="4AAFCD94" w14:textId="77777777" w:rsidR="00FF45BB" w:rsidRPr="00FF45BB" w:rsidRDefault="00FF45BB" w:rsidP="00DC477C">
      <w:pPr>
        <w:pStyle w:val="p1"/>
        <w:rPr>
          <w:rFonts w:ascii="Times New Roman" w:hAnsi="Times New Roman"/>
          <w:bCs/>
          <w:sz w:val="24"/>
          <w:szCs w:val="24"/>
        </w:rPr>
      </w:pPr>
    </w:p>
    <w:p w14:paraId="556E8D6B" w14:textId="015FAFEA" w:rsidR="00FF45BB" w:rsidRDefault="00FF45BB" w:rsidP="00DC477C">
      <w:pPr>
        <w:pStyle w:val="p1"/>
        <w:rPr>
          <w:rFonts w:ascii="Times New Roman" w:hAnsi="Times New Roman"/>
          <w:bCs/>
          <w:sz w:val="24"/>
          <w:szCs w:val="24"/>
        </w:rPr>
      </w:pPr>
      <w:r w:rsidRPr="00FF45BB">
        <w:rPr>
          <w:rFonts w:ascii="Times New Roman" w:hAnsi="Times New Roman"/>
          <w:bCs/>
          <w:sz w:val="24"/>
          <w:szCs w:val="24"/>
        </w:rPr>
        <w:t>179.</w:t>
      </w:r>
      <w:r w:rsidRPr="00FF45BB">
        <w:rPr>
          <w:rFonts w:ascii="Times New Roman" w:hAnsi="Times New Roman"/>
          <w:bCs/>
          <w:sz w:val="24"/>
          <w:szCs w:val="24"/>
        </w:rPr>
        <w:tab/>
        <w:t>"Measurements of Greenhouse Gases from U.S. Cities</w:t>
      </w:r>
      <w:r>
        <w:rPr>
          <w:rFonts w:ascii="Times New Roman" w:hAnsi="Times New Roman"/>
          <w:bCs/>
          <w:sz w:val="24"/>
          <w:szCs w:val="24"/>
        </w:rPr>
        <w:t xml:space="preserve">", West Chester University, West </w:t>
      </w:r>
      <w:r>
        <w:rPr>
          <w:rFonts w:ascii="Times New Roman" w:hAnsi="Times New Roman"/>
          <w:bCs/>
          <w:sz w:val="24"/>
          <w:szCs w:val="24"/>
        </w:rPr>
        <w:tab/>
        <w:t>Chester, PA, November 1, 2017</w:t>
      </w:r>
    </w:p>
    <w:p w14:paraId="4EEC468D" w14:textId="77777777" w:rsidR="00FF45BB" w:rsidRDefault="00FF45BB" w:rsidP="00DC477C">
      <w:pPr>
        <w:pStyle w:val="p1"/>
        <w:rPr>
          <w:rFonts w:ascii="Times New Roman" w:hAnsi="Times New Roman"/>
          <w:bCs/>
          <w:sz w:val="24"/>
          <w:szCs w:val="24"/>
        </w:rPr>
      </w:pPr>
    </w:p>
    <w:p w14:paraId="0629D725" w14:textId="4136C698" w:rsidR="00FF45BB" w:rsidRPr="00FF45BB" w:rsidRDefault="00FF45BB" w:rsidP="00FF45BB">
      <w:pPr>
        <w:pStyle w:val="p1"/>
        <w:rPr>
          <w:rFonts w:ascii="Times New Roman" w:hAnsi="Times New Roman"/>
          <w:bCs/>
          <w:sz w:val="24"/>
          <w:szCs w:val="24"/>
        </w:rPr>
      </w:pPr>
      <w:r>
        <w:rPr>
          <w:rFonts w:ascii="Times New Roman" w:hAnsi="Times New Roman"/>
          <w:bCs/>
          <w:sz w:val="24"/>
          <w:szCs w:val="24"/>
        </w:rPr>
        <w:t>180.</w:t>
      </w:r>
      <w:r>
        <w:rPr>
          <w:rFonts w:ascii="Times New Roman" w:hAnsi="Times New Roman"/>
          <w:bCs/>
          <w:sz w:val="24"/>
          <w:szCs w:val="24"/>
        </w:rPr>
        <w:tab/>
      </w:r>
      <w:r w:rsidRPr="00FF45BB">
        <w:rPr>
          <w:rFonts w:ascii="Times New Roman" w:hAnsi="Times New Roman"/>
          <w:bCs/>
          <w:sz w:val="24"/>
          <w:szCs w:val="24"/>
        </w:rPr>
        <w:t>"Everything you always wanted to know</w:t>
      </w:r>
      <w:r>
        <w:rPr>
          <w:rFonts w:ascii="Times New Roman" w:hAnsi="Times New Roman"/>
          <w:bCs/>
          <w:sz w:val="24"/>
          <w:szCs w:val="24"/>
        </w:rPr>
        <w:t xml:space="preserve"> </w:t>
      </w:r>
      <w:r w:rsidRPr="00FF45BB">
        <w:rPr>
          <w:rFonts w:ascii="Times New Roman" w:hAnsi="Times New Roman"/>
          <w:bCs/>
          <w:sz w:val="24"/>
          <w:szCs w:val="24"/>
        </w:rPr>
        <w:t>about securing funding from NSF</w:t>
      </w:r>
      <w:r w:rsidRPr="00FF45BB">
        <w:rPr>
          <w:rFonts w:ascii="Times New Roman" w:hAnsi="Times New Roman"/>
          <w:bCs/>
          <w:sz w:val="24"/>
          <w:szCs w:val="24"/>
          <w:vertAlign w:val="superscript"/>
        </w:rPr>
        <w:t>*</w:t>
      </w:r>
      <w:r w:rsidRPr="00FF45BB">
        <w:rPr>
          <w:rFonts w:ascii="Times New Roman" w:hAnsi="Times New Roman"/>
          <w:bCs/>
          <w:sz w:val="24"/>
          <w:szCs w:val="24"/>
        </w:rPr>
        <w:t xml:space="preserve"> </w:t>
      </w:r>
    </w:p>
    <w:p w14:paraId="595B5EF2" w14:textId="7F819645" w:rsidR="00FF45BB" w:rsidRDefault="00FF45BB" w:rsidP="00DC477C">
      <w:pPr>
        <w:pStyle w:val="p1"/>
        <w:rPr>
          <w:rFonts w:ascii="Times New Roman" w:hAnsi="Times New Roman"/>
          <w:bCs/>
          <w:sz w:val="24"/>
          <w:szCs w:val="24"/>
        </w:rPr>
      </w:pPr>
      <w:r>
        <w:rPr>
          <w:rFonts w:ascii="Times New Roman" w:hAnsi="Times New Roman"/>
          <w:bCs/>
          <w:sz w:val="24"/>
          <w:szCs w:val="24"/>
          <w:vertAlign w:val="superscript"/>
        </w:rPr>
        <w:tab/>
      </w:r>
      <w:r w:rsidRPr="00FF45BB">
        <w:rPr>
          <w:rFonts w:ascii="Times New Roman" w:hAnsi="Times New Roman"/>
          <w:bCs/>
          <w:sz w:val="24"/>
          <w:szCs w:val="24"/>
          <w:vertAlign w:val="superscript"/>
        </w:rPr>
        <w:t>*</w:t>
      </w:r>
      <w:r w:rsidRPr="00FF45BB">
        <w:rPr>
          <w:rFonts w:ascii="Times New Roman" w:hAnsi="Times New Roman"/>
          <w:bCs/>
          <w:sz w:val="24"/>
          <w:szCs w:val="24"/>
        </w:rPr>
        <w:t>but were afraid to ask</w:t>
      </w:r>
      <w:r>
        <w:rPr>
          <w:rFonts w:ascii="Times New Roman" w:hAnsi="Times New Roman"/>
          <w:bCs/>
          <w:sz w:val="24"/>
          <w:szCs w:val="24"/>
        </w:rPr>
        <w:t>", West Chester University, West Chester, PA, November 1, 2017</w:t>
      </w:r>
    </w:p>
    <w:p w14:paraId="51E42F0B" w14:textId="77777777" w:rsidR="001C3D8A" w:rsidRDefault="001C3D8A" w:rsidP="00DC477C">
      <w:pPr>
        <w:pStyle w:val="p1"/>
        <w:rPr>
          <w:rFonts w:ascii="Times New Roman" w:hAnsi="Times New Roman"/>
          <w:bCs/>
          <w:sz w:val="24"/>
          <w:szCs w:val="24"/>
        </w:rPr>
      </w:pPr>
    </w:p>
    <w:p w14:paraId="00CF055D" w14:textId="77777777" w:rsidR="002661C9" w:rsidRDefault="001C3D8A" w:rsidP="002661C9">
      <w:pPr>
        <w:pStyle w:val="p1"/>
        <w:rPr>
          <w:rFonts w:ascii="Times New Roman" w:hAnsi="Times New Roman"/>
          <w:bCs/>
          <w:sz w:val="24"/>
          <w:szCs w:val="24"/>
        </w:rPr>
      </w:pPr>
      <w:r>
        <w:rPr>
          <w:rFonts w:ascii="Times New Roman" w:hAnsi="Times New Roman"/>
          <w:bCs/>
          <w:sz w:val="24"/>
          <w:szCs w:val="24"/>
        </w:rPr>
        <w:t>181.</w:t>
      </w:r>
      <w:r>
        <w:rPr>
          <w:rFonts w:ascii="Times New Roman" w:hAnsi="Times New Roman"/>
          <w:bCs/>
          <w:sz w:val="24"/>
          <w:szCs w:val="24"/>
        </w:rPr>
        <w:tab/>
      </w:r>
      <w:r w:rsidR="00214588" w:rsidRPr="00214588">
        <w:rPr>
          <w:rFonts w:ascii="Times New Roman" w:hAnsi="Times New Roman"/>
          <w:bCs/>
          <w:sz w:val="24"/>
          <w:szCs w:val="24"/>
        </w:rPr>
        <w:t xml:space="preserve">“Iodine Chemistry in the Arctic, and Connections to Ozone and Aerosols”, NETCARE </w:t>
      </w:r>
      <w:r w:rsidR="00214588">
        <w:rPr>
          <w:rFonts w:ascii="Times New Roman" w:hAnsi="Times New Roman"/>
          <w:bCs/>
          <w:sz w:val="24"/>
          <w:szCs w:val="24"/>
        </w:rPr>
        <w:tab/>
      </w:r>
      <w:r w:rsidR="00214588" w:rsidRPr="00214588">
        <w:rPr>
          <w:rFonts w:ascii="Times New Roman" w:hAnsi="Times New Roman"/>
          <w:bCs/>
          <w:sz w:val="24"/>
          <w:szCs w:val="24"/>
        </w:rPr>
        <w:t>Workshop, University of Toronto, Toronto, Ont., Canada, November 14, 2017.</w:t>
      </w:r>
    </w:p>
    <w:p w14:paraId="1A5A953A" w14:textId="77777777" w:rsidR="002661C9" w:rsidRDefault="002661C9" w:rsidP="002661C9">
      <w:pPr>
        <w:pStyle w:val="p1"/>
        <w:rPr>
          <w:rFonts w:ascii="Times New Roman" w:hAnsi="Times New Roman"/>
          <w:bCs/>
          <w:sz w:val="24"/>
          <w:szCs w:val="24"/>
        </w:rPr>
      </w:pPr>
    </w:p>
    <w:p w14:paraId="033988CA" w14:textId="32AFA0DF" w:rsidR="002661C9" w:rsidRDefault="002661C9" w:rsidP="00C3658A">
      <w:pPr>
        <w:pStyle w:val="p1"/>
        <w:ind w:left="720" w:hanging="720"/>
        <w:rPr>
          <w:rFonts w:ascii="Times New Roman" w:hAnsi="Times New Roman"/>
          <w:bCs/>
          <w:color w:val="000000"/>
          <w:sz w:val="24"/>
          <w:szCs w:val="24"/>
        </w:rPr>
      </w:pPr>
      <w:r w:rsidRPr="002661C9">
        <w:rPr>
          <w:rFonts w:ascii="Times New Roman" w:hAnsi="Times New Roman"/>
          <w:bCs/>
          <w:sz w:val="24"/>
          <w:szCs w:val="24"/>
        </w:rPr>
        <w:t>182.</w:t>
      </w:r>
      <w:r w:rsidRPr="002661C9">
        <w:rPr>
          <w:rFonts w:ascii="Times New Roman" w:hAnsi="Times New Roman"/>
          <w:bCs/>
          <w:sz w:val="24"/>
          <w:szCs w:val="24"/>
        </w:rPr>
        <w:tab/>
      </w:r>
      <w:r w:rsidRPr="002661C9">
        <w:rPr>
          <w:rFonts w:ascii="Times New Roman" w:hAnsi="Times New Roman"/>
          <w:bCs/>
          <w:color w:val="000000"/>
          <w:sz w:val="24"/>
          <w:szCs w:val="24"/>
        </w:rPr>
        <w:t xml:space="preserve">“Halogen </w:t>
      </w:r>
      <w:r>
        <w:rPr>
          <w:rFonts w:ascii="Times New Roman" w:hAnsi="Times New Roman"/>
          <w:bCs/>
          <w:color w:val="000000"/>
          <w:sz w:val="24"/>
          <w:szCs w:val="24"/>
        </w:rPr>
        <w:t>Chemistry in a Changing Arctic”, Department of Environmental Science, Policy, and Management, U. C. Berkeley, Berkeley, CA, Feb. 14, 2018.</w:t>
      </w:r>
      <w:r w:rsidRPr="002661C9">
        <w:rPr>
          <w:rFonts w:ascii="Times New Roman" w:hAnsi="Times New Roman"/>
          <w:bCs/>
          <w:color w:val="000000"/>
          <w:sz w:val="24"/>
          <w:szCs w:val="24"/>
        </w:rPr>
        <w:t> </w:t>
      </w:r>
    </w:p>
    <w:p w14:paraId="1143D2C6" w14:textId="77777777" w:rsidR="00814176" w:rsidRDefault="00814176" w:rsidP="00C3658A">
      <w:pPr>
        <w:pStyle w:val="p1"/>
        <w:ind w:left="720" w:hanging="720"/>
        <w:rPr>
          <w:rFonts w:ascii="Times New Roman" w:hAnsi="Times New Roman"/>
          <w:bCs/>
          <w:color w:val="000000"/>
          <w:sz w:val="24"/>
          <w:szCs w:val="24"/>
        </w:rPr>
      </w:pPr>
    </w:p>
    <w:p w14:paraId="5EBC9D19" w14:textId="41302F99" w:rsidR="00814176" w:rsidRDefault="00814176" w:rsidP="00814176">
      <w:pPr>
        <w:autoSpaceDE w:val="0"/>
        <w:autoSpaceDN w:val="0"/>
        <w:adjustRightInd w:val="0"/>
        <w:ind w:left="720" w:hanging="720"/>
        <w:rPr>
          <w:bCs/>
          <w:color w:val="000000" w:themeColor="text1"/>
        </w:rPr>
      </w:pPr>
      <w:r>
        <w:rPr>
          <w:bCs/>
          <w:color w:val="000000"/>
        </w:rPr>
        <w:t>183.</w:t>
      </w:r>
      <w:r>
        <w:rPr>
          <w:bCs/>
          <w:color w:val="000000"/>
        </w:rPr>
        <w:tab/>
      </w:r>
      <w:r w:rsidRPr="00814176">
        <w:rPr>
          <w:bCs/>
          <w:color w:val="000000" w:themeColor="text1"/>
        </w:rPr>
        <w:t>“Aircraft-based Measurements of CO</w:t>
      </w:r>
      <w:r w:rsidRPr="00814176">
        <w:rPr>
          <w:bCs/>
          <w:color w:val="000000" w:themeColor="text1"/>
          <w:vertAlign w:val="subscript"/>
        </w:rPr>
        <w:t>2</w:t>
      </w:r>
      <w:r w:rsidRPr="00814176">
        <w:rPr>
          <w:bCs/>
          <w:color w:val="000000" w:themeColor="text1"/>
        </w:rPr>
        <w:t xml:space="preserve"> and CH</w:t>
      </w:r>
      <w:r w:rsidRPr="00814176">
        <w:rPr>
          <w:bCs/>
          <w:color w:val="000000" w:themeColor="text1"/>
          <w:vertAlign w:val="subscript"/>
        </w:rPr>
        <w:t>4</w:t>
      </w:r>
      <w:r w:rsidRPr="00814176">
        <w:rPr>
          <w:bCs/>
          <w:color w:val="000000" w:themeColor="text1"/>
        </w:rPr>
        <w:t xml:space="preserve"> Emissions from Urban Environments, as Part of the Indianapolis Flux Experiment (INFLUX)”</w:t>
      </w:r>
      <w:r>
        <w:rPr>
          <w:bCs/>
          <w:color w:val="000000" w:themeColor="text1"/>
        </w:rPr>
        <w:t>, U. of Notre Dame, Dept.of Civil and Environmental Engineering, South Bend, IN, Feb. 20, 2018.</w:t>
      </w:r>
    </w:p>
    <w:p w14:paraId="2CEB325A" w14:textId="77777777" w:rsidR="006C2959" w:rsidRDefault="006C2959" w:rsidP="00814176">
      <w:pPr>
        <w:autoSpaceDE w:val="0"/>
        <w:autoSpaceDN w:val="0"/>
        <w:adjustRightInd w:val="0"/>
        <w:ind w:left="720" w:hanging="720"/>
        <w:rPr>
          <w:color w:val="000000" w:themeColor="text1"/>
        </w:rPr>
      </w:pPr>
    </w:p>
    <w:p w14:paraId="55F7682E" w14:textId="55A5EF97" w:rsidR="006C2959" w:rsidRPr="00814176" w:rsidRDefault="006C2959" w:rsidP="00814176">
      <w:pPr>
        <w:autoSpaceDE w:val="0"/>
        <w:autoSpaceDN w:val="0"/>
        <w:adjustRightInd w:val="0"/>
        <w:ind w:left="720" w:hanging="720"/>
        <w:rPr>
          <w:color w:val="000000" w:themeColor="text1"/>
        </w:rPr>
      </w:pPr>
      <w:r>
        <w:rPr>
          <w:color w:val="000000" w:themeColor="text1"/>
        </w:rPr>
        <w:t>184.</w:t>
      </w:r>
      <w:r>
        <w:rPr>
          <w:color w:val="000000" w:themeColor="text1"/>
        </w:rPr>
        <w:tab/>
        <w:t>“Embrace the Change”, Keynote presentation at Earthstock, Stony Brook University, April 20, 20</w:t>
      </w:r>
      <w:r w:rsidR="00D72FC4">
        <w:rPr>
          <w:color w:val="000000" w:themeColor="text1"/>
        </w:rPr>
        <w:t>1</w:t>
      </w:r>
      <w:r>
        <w:rPr>
          <w:color w:val="000000" w:themeColor="text1"/>
        </w:rPr>
        <w:t>8, Stony Brook, N.Y.</w:t>
      </w:r>
    </w:p>
    <w:p w14:paraId="14212FBB" w14:textId="3A38425D" w:rsidR="002661C9" w:rsidRDefault="002661C9" w:rsidP="00214588">
      <w:pPr>
        <w:pStyle w:val="p1"/>
        <w:rPr>
          <w:rFonts w:ascii="Times New Roman" w:hAnsi="Times New Roman"/>
          <w:bCs/>
          <w:sz w:val="24"/>
          <w:szCs w:val="24"/>
        </w:rPr>
      </w:pPr>
    </w:p>
    <w:p w14:paraId="621452E3" w14:textId="7AF98D52" w:rsidR="00D72FC4" w:rsidRDefault="00D72FC4" w:rsidP="00D72FC4">
      <w:pPr>
        <w:pStyle w:val="p1"/>
        <w:rPr>
          <w:rFonts w:ascii="Times New Roman" w:hAnsi="Times New Roman"/>
          <w:bCs/>
          <w:sz w:val="24"/>
          <w:szCs w:val="24"/>
        </w:rPr>
      </w:pPr>
      <w:r>
        <w:rPr>
          <w:rFonts w:ascii="Times New Roman" w:hAnsi="Times New Roman"/>
          <w:bCs/>
          <w:sz w:val="24"/>
          <w:szCs w:val="24"/>
        </w:rPr>
        <w:t>185.</w:t>
      </w:r>
      <w:r>
        <w:rPr>
          <w:rFonts w:ascii="Times New Roman" w:hAnsi="Times New Roman"/>
          <w:bCs/>
          <w:sz w:val="24"/>
          <w:szCs w:val="24"/>
        </w:rPr>
        <w:tab/>
      </w:r>
      <w:r w:rsidRPr="00D72FC4">
        <w:rPr>
          <w:rFonts w:ascii="Times New Roman" w:hAnsi="Times New Roman"/>
          <w:bCs/>
          <w:sz w:val="24"/>
          <w:szCs w:val="24"/>
        </w:rPr>
        <w:t xml:space="preserve">"High-Precision Measurements of the Emission Rates of Greenhouse Gases from East </w:t>
      </w:r>
      <w:r>
        <w:rPr>
          <w:rFonts w:ascii="Times New Roman" w:hAnsi="Times New Roman"/>
          <w:bCs/>
          <w:sz w:val="24"/>
          <w:szCs w:val="24"/>
        </w:rPr>
        <w:tab/>
      </w:r>
      <w:r w:rsidRPr="00D72FC4">
        <w:rPr>
          <w:rFonts w:ascii="Times New Roman" w:hAnsi="Times New Roman"/>
          <w:bCs/>
          <w:sz w:val="24"/>
          <w:szCs w:val="24"/>
        </w:rPr>
        <w:t>Coast Urban Environments</w:t>
      </w:r>
      <w:r>
        <w:rPr>
          <w:rFonts w:ascii="Times New Roman" w:hAnsi="Times New Roman"/>
          <w:bCs/>
          <w:sz w:val="24"/>
          <w:szCs w:val="24"/>
        </w:rPr>
        <w:t>", September 7, 2018,</w:t>
      </w:r>
      <w:r w:rsidR="005C53C2">
        <w:rPr>
          <w:rFonts w:ascii="Times New Roman" w:hAnsi="Times New Roman"/>
          <w:bCs/>
          <w:sz w:val="24"/>
          <w:szCs w:val="24"/>
        </w:rPr>
        <w:t xml:space="preserve"> </w:t>
      </w:r>
      <w:r>
        <w:rPr>
          <w:rFonts w:ascii="Times New Roman" w:hAnsi="Times New Roman"/>
          <w:bCs/>
          <w:sz w:val="24"/>
          <w:szCs w:val="24"/>
        </w:rPr>
        <w:t xml:space="preserve">SoMAS Southampton Lecture Series, </w:t>
      </w:r>
      <w:r>
        <w:rPr>
          <w:rFonts w:ascii="Times New Roman" w:hAnsi="Times New Roman"/>
          <w:bCs/>
          <w:sz w:val="24"/>
          <w:szCs w:val="24"/>
        </w:rPr>
        <w:tab/>
        <w:t>Southampton, N.Y.</w:t>
      </w:r>
    </w:p>
    <w:p w14:paraId="094AD96F" w14:textId="77777777" w:rsidR="00DE051F" w:rsidRDefault="00DE051F" w:rsidP="00D72FC4">
      <w:pPr>
        <w:pStyle w:val="p1"/>
        <w:rPr>
          <w:rFonts w:ascii="Times New Roman" w:hAnsi="Times New Roman"/>
          <w:bCs/>
          <w:sz w:val="24"/>
          <w:szCs w:val="24"/>
        </w:rPr>
      </w:pPr>
    </w:p>
    <w:p w14:paraId="34580907" w14:textId="3800A4F9" w:rsidR="00DE051F" w:rsidRDefault="00DE051F" w:rsidP="007A2C26">
      <w:pPr>
        <w:pStyle w:val="p1"/>
        <w:ind w:left="720" w:hanging="720"/>
        <w:rPr>
          <w:rFonts w:ascii="Times New Roman" w:hAnsi="Times New Roman"/>
          <w:bCs/>
          <w:sz w:val="24"/>
          <w:szCs w:val="24"/>
        </w:rPr>
      </w:pPr>
      <w:r>
        <w:rPr>
          <w:rFonts w:ascii="Times New Roman" w:hAnsi="Times New Roman"/>
          <w:bCs/>
          <w:sz w:val="24"/>
          <w:szCs w:val="24"/>
        </w:rPr>
        <w:lastRenderedPageBreak/>
        <w:t>186.</w:t>
      </w:r>
      <w:r>
        <w:rPr>
          <w:rFonts w:ascii="Times New Roman" w:hAnsi="Times New Roman"/>
          <w:bCs/>
          <w:sz w:val="24"/>
          <w:szCs w:val="24"/>
        </w:rPr>
        <w:tab/>
      </w:r>
      <w:r w:rsidRPr="00DE051F">
        <w:rPr>
          <w:rFonts w:ascii="Times New Roman" w:hAnsi="Times New Roman"/>
          <w:bCs/>
          <w:sz w:val="24"/>
          <w:szCs w:val="24"/>
        </w:rPr>
        <w:t>“Studies of Snowpack</w:t>
      </w:r>
      <w:r>
        <w:rPr>
          <w:rFonts w:ascii="Times New Roman" w:hAnsi="Times New Roman"/>
          <w:bCs/>
          <w:sz w:val="24"/>
          <w:szCs w:val="24"/>
        </w:rPr>
        <w:t xml:space="preserve"> Photochemistry in the Arctic: </w:t>
      </w:r>
      <w:r w:rsidRPr="00DE051F">
        <w:rPr>
          <w:rFonts w:ascii="Times New Roman" w:hAnsi="Times New Roman"/>
          <w:bCs/>
          <w:sz w:val="24"/>
          <w:szCs w:val="24"/>
        </w:rPr>
        <w:t>A Tribute to Richard Honrath”</w:t>
      </w:r>
      <w:r>
        <w:rPr>
          <w:rFonts w:ascii="Times New Roman" w:hAnsi="Times New Roman"/>
          <w:bCs/>
          <w:sz w:val="24"/>
          <w:szCs w:val="24"/>
        </w:rPr>
        <w:t>, Richard Honrath</w:t>
      </w:r>
      <w:r w:rsidR="003176F9">
        <w:rPr>
          <w:rFonts w:ascii="Times New Roman" w:hAnsi="Times New Roman"/>
          <w:bCs/>
          <w:sz w:val="24"/>
          <w:szCs w:val="24"/>
        </w:rPr>
        <w:t xml:space="preserve"> Memorial Lecture, </w:t>
      </w:r>
      <w:r w:rsidR="007A2C26">
        <w:rPr>
          <w:rFonts w:ascii="Times New Roman" w:hAnsi="Times New Roman"/>
          <w:bCs/>
          <w:sz w:val="24"/>
          <w:szCs w:val="24"/>
        </w:rPr>
        <w:t xml:space="preserve">October 15, 2018, Michigan Tehnological University, </w:t>
      </w:r>
      <w:r w:rsidR="003176F9">
        <w:rPr>
          <w:rFonts w:ascii="Times New Roman" w:hAnsi="Times New Roman"/>
          <w:bCs/>
          <w:sz w:val="24"/>
          <w:szCs w:val="24"/>
        </w:rPr>
        <w:t>Hough</w:t>
      </w:r>
      <w:r w:rsidR="007A2C26">
        <w:rPr>
          <w:rFonts w:ascii="Times New Roman" w:hAnsi="Times New Roman"/>
          <w:bCs/>
          <w:sz w:val="24"/>
          <w:szCs w:val="24"/>
        </w:rPr>
        <w:t>ton, MI.</w:t>
      </w:r>
    </w:p>
    <w:p w14:paraId="2AD03609" w14:textId="77777777" w:rsidR="006B6813" w:rsidRDefault="006B6813" w:rsidP="007A2C26">
      <w:pPr>
        <w:pStyle w:val="p1"/>
        <w:ind w:left="720" w:hanging="720"/>
        <w:rPr>
          <w:rFonts w:ascii="Times New Roman" w:hAnsi="Times New Roman"/>
          <w:bCs/>
          <w:sz w:val="24"/>
          <w:szCs w:val="24"/>
        </w:rPr>
      </w:pPr>
    </w:p>
    <w:p w14:paraId="35BAB29E" w14:textId="5D248344" w:rsidR="006B6813" w:rsidRDefault="006B6813" w:rsidP="006B6813">
      <w:pPr>
        <w:pStyle w:val="p1"/>
        <w:ind w:left="720" w:hanging="720"/>
        <w:rPr>
          <w:rFonts w:ascii="Times New Roman" w:hAnsi="Times New Roman"/>
          <w:bCs/>
          <w:sz w:val="24"/>
          <w:szCs w:val="24"/>
        </w:rPr>
      </w:pPr>
      <w:r>
        <w:rPr>
          <w:rFonts w:ascii="Times New Roman" w:hAnsi="Times New Roman"/>
          <w:bCs/>
          <w:sz w:val="24"/>
          <w:szCs w:val="24"/>
        </w:rPr>
        <w:t>187.</w:t>
      </w:r>
      <w:r>
        <w:rPr>
          <w:rFonts w:ascii="Times New Roman" w:hAnsi="Times New Roman"/>
          <w:bCs/>
          <w:sz w:val="24"/>
          <w:szCs w:val="24"/>
        </w:rPr>
        <w:tab/>
      </w:r>
      <w:r w:rsidRPr="006B6813">
        <w:rPr>
          <w:rFonts w:ascii="Times New Roman" w:hAnsi="Times New Roman"/>
          <w:bCs/>
          <w:sz w:val="24"/>
          <w:szCs w:val="24"/>
        </w:rPr>
        <w:t>“Driving GHG Reductions and Verification Forward”, CO</w:t>
      </w:r>
      <w:r w:rsidRPr="006B6813">
        <w:rPr>
          <w:rFonts w:ascii="Times New Roman" w:hAnsi="Times New Roman"/>
          <w:bCs/>
          <w:sz w:val="24"/>
          <w:szCs w:val="24"/>
          <w:vertAlign w:val="subscript"/>
        </w:rPr>
        <w:t>2</w:t>
      </w:r>
      <w:r w:rsidRPr="006B6813">
        <w:rPr>
          <w:rFonts w:ascii="Times New Roman" w:hAnsi="Times New Roman"/>
          <w:bCs/>
          <w:sz w:val="24"/>
          <w:szCs w:val="24"/>
        </w:rPr>
        <w:t>-Urban  Synthesis and Analysis Workshop, October 24, 2018, University of Utah, Salt Lake City, UT.</w:t>
      </w:r>
    </w:p>
    <w:p w14:paraId="4F3DDF46" w14:textId="77777777" w:rsidR="00A13C7F" w:rsidRPr="00050A88" w:rsidRDefault="00A13C7F" w:rsidP="006B6813">
      <w:pPr>
        <w:pStyle w:val="p1"/>
        <w:ind w:left="720" w:hanging="720"/>
        <w:rPr>
          <w:rFonts w:ascii="Times New Roman" w:hAnsi="Times New Roman"/>
          <w:bCs/>
          <w:sz w:val="24"/>
          <w:szCs w:val="24"/>
        </w:rPr>
      </w:pPr>
    </w:p>
    <w:p w14:paraId="10B5B41D" w14:textId="0A4BA6FE" w:rsidR="006B6813" w:rsidRDefault="00050A88" w:rsidP="00050A88">
      <w:pPr>
        <w:pStyle w:val="p1"/>
        <w:ind w:left="720" w:hanging="720"/>
        <w:rPr>
          <w:rFonts w:ascii="Times New Roman" w:hAnsi="Times New Roman"/>
          <w:bCs/>
          <w:sz w:val="24"/>
          <w:szCs w:val="24"/>
        </w:rPr>
      </w:pPr>
      <w:r>
        <w:rPr>
          <w:rFonts w:ascii="Times New Roman" w:hAnsi="Times New Roman"/>
          <w:bCs/>
          <w:sz w:val="24"/>
          <w:szCs w:val="24"/>
        </w:rPr>
        <w:t>188.</w:t>
      </w:r>
      <w:r>
        <w:rPr>
          <w:rFonts w:ascii="Times New Roman" w:hAnsi="Times New Roman"/>
          <w:bCs/>
          <w:sz w:val="24"/>
          <w:szCs w:val="24"/>
        </w:rPr>
        <w:tab/>
      </w:r>
      <w:r w:rsidRPr="00050A88">
        <w:rPr>
          <w:rFonts w:ascii="Times New Roman" w:hAnsi="Times New Roman"/>
          <w:bCs/>
          <w:sz w:val="24"/>
          <w:szCs w:val="24"/>
        </w:rPr>
        <w:t>“Halogen Chemistry in the Arctic, and Connections to Climate Change”</w:t>
      </w:r>
      <w:r>
        <w:rPr>
          <w:rFonts w:ascii="Times New Roman" w:hAnsi="Times New Roman"/>
          <w:bCs/>
          <w:sz w:val="24"/>
          <w:szCs w:val="24"/>
        </w:rPr>
        <w:t>, November 15, 2018, Dept. of Chemistry, Stony Brook University, Stony Brook, N. Y.</w:t>
      </w:r>
    </w:p>
    <w:p w14:paraId="57C825FE" w14:textId="77777777" w:rsidR="00D61617" w:rsidRDefault="00D61617" w:rsidP="00050A88">
      <w:pPr>
        <w:pStyle w:val="p1"/>
        <w:ind w:left="720" w:hanging="720"/>
        <w:rPr>
          <w:rFonts w:ascii="Times New Roman" w:hAnsi="Times New Roman"/>
          <w:bCs/>
          <w:sz w:val="24"/>
          <w:szCs w:val="24"/>
        </w:rPr>
      </w:pPr>
    </w:p>
    <w:p w14:paraId="20F3C9F6" w14:textId="42A1B90F" w:rsidR="00D61617" w:rsidRPr="00D61617" w:rsidRDefault="00D61617" w:rsidP="00D61617">
      <w:pPr>
        <w:pStyle w:val="p1"/>
        <w:ind w:left="720" w:hanging="720"/>
        <w:rPr>
          <w:rFonts w:ascii="Times New Roman" w:hAnsi="Times New Roman"/>
          <w:bCs/>
          <w:sz w:val="24"/>
          <w:szCs w:val="24"/>
        </w:rPr>
      </w:pPr>
      <w:r>
        <w:rPr>
          <w:rFonts w:ascii="Times New Roman" w:hAnsi="Times New Roman"/>
          <w:bCs/>
          <w:sz w:val="24"/>
          <w:szCs w:val="24"/>
        </w:rPr>
        <w:t>189.</w:t>
      </w:r>
      <w:r>
        <w:rPr>
          <w:rFonts w:ascii="Times New Roman" w:hAnsi="Times New Roman"/>
          <w:bCs/>
          <w:sz w:val="24"/>
          <w:szCs w:val="24"/>
        </w:rPr>
        <w:tab/>
      </w:r>
      <w:r w:rsidRPr="00D61617">
        <w:rPr>
          <w:rFonts w:ascii="Times New Roman" w:hAnsi="Times New Roman"/>
          <w:bCs/>
          <w:sz w:val="24"/>
          <w:szCs w:val="24"/>
        </w:rPr>
        <w:t xml:space="preserve">“Quantitative Observations of Greenhouse Gas Emission Rates </w:t>
      </w:r>
    </w:p>
    <w:p w14:paraId="4F5986E6" w14:textId="77777777" w:rsidR="00D61617" w:rsidRDefault="00D61617" w:rsidP="00D61617">
      <w:pPr>
        <w:pStyle w:val="p1"/>
        <w:ind w:left="720"/>
        <w:rPr>
          <w:rFonts w:ascii="Times New Roman" w:hAnsi="Times New Roman"/>
          <w:bCs/>
          <w:sz w:val="24"/>
          <w:szCs w:val="24"/>
        </w:rPr>
      </w:pPr>
      <w:r w:rsidRPr="00D61617">
        <w:rPr>
          <w:rFonts w:ascii="Times New Roman" w:hAnsi="Times New Roman"/>
          <w:bCs/>
          <w:sz w:val="24"/>
          <w:szCs w:val="24"/>
        </w:rPr>
        <w:t>for Megacities (like NYC) and Connections to Policy”</w:t>
      </w:r>
      <w:r>
        <w:rPr>
          <w:rFonts w:ascii="Times New Roman" w:hAnsi="Times New Roman"/>
          <w:bCs/>
          <w:sz w:val="24"/>
          <w:szCs w:val="24"/>
        </w:rPr>
        <w:t>, February 7, 2019, Dept. of Geosciences, Stony Brook University, Stony Brook, N. Y.</w:t>
      </w:r>
    </w:p>
    <w:p w14:paraId="47CA12E8" w14:textId="77777777" w:rsidR="00D112A2" w:rsidRDefault="00D112A2" w:rsidP="00D61617">
      <w:pPr>
        <w:pStyle w:val="p1"/>
        <w:ind w:left="720"/>
        <w:rPr>
          <w:rFonts w:ascii="Times New Roman" w:hAnsi="Times New Roman"/>
          <w:bCs/>
          <w:sz w:val="24"/>
          <w:szCs w:val="24"/>
        </w:rPr>
      </w:pPr>
    </w:p>
    <w:p w14:paraId="34666694" w14:textId="4CD91189" w:rsidR="00D61617" w:rsidRDefault="00D112A2" w:rsidP="00D112A2">
      <w:pPr>
        <w:ind w:left="720" w:hanging="720"/>
      </w:pPr>
      <w:r>
        <w:rPr>
          <w:bCs/>
        </w:rPr>
        <w:t>190.</w:t>
      </w:r>
      <w:r>
        <w:rPr>
          <w:bCs/>
        </w:rPr>
        <w:tab/>
        <w:t xml:space="preserve">“City Sensing Networks for Greenhouse Gas Emission”, </w:t>
      </w:r>
      <w:r w:rsidRPr="00D112A2">
        <w:t xml:space="preserve">IEEE 5th World Forum on </w:t>
      </w:r>
      <w:r>
        <w:t xml:space="preserve">Internet of Things, </w:t>
      </w:r>
      <w:r w:rsidRPr="00D112A2">
        <w:t>15-18 April 2019</w:t>
      </w:r>
      <w:r>
        <w:t>, Limerick, Ireland.</w:t>
      </w:r>
    </w:p>
    <w:p w14:paraId="779FC907" w14:textId="77777777" w:rsidR="00586C5D" w:rsidRPr="00586C5D" w:rsidRDefault="00586C5D" w:rsidP="00D112A2">
      <w:pPr>
        <w:ind w:left="720" w:hanging="720"/>
      </w:pPr>
    </w:p>
    <w:p w14:paraId="6E534F16" w14:textId="400B1BBC" w:rsidR="00586C5D" w:rsidRPr="00586C5D" w:rsidRDefault="00586C5D" w:rsidP="00586C5D">
      <w:pPr>
        <w:ind w:left="720" w:hanging="720"/>
      </w:pPr>
      <w:r>
        <w:t>191</w:t>
      </w:r>
      <w:r>
        <w:tab/>
        <w:t>“</w:t>
      </w:r>
      <w:r w:rsidRPr="00586C5D">
        <w:rPr>
          <w:bCs/>
        </w:rPr>
        <w:t>Meeting the Challenge of Quantitative Measurement of Greenhouse Gas Emission Rates for Urban Environments”,</w:t>
      </w:r>
      <w:r>
        <w:rPr>
          <w:b/>
          <w:bCs/>
        </w:rPr>
        <w:t xml:space="preserve"> </w:t>
      </w:r>
      <w:r w:rsidRPr="00586C5D">
        <w:rPr>
          <w:bCs/>
        </w:rPr>
        <w:t>University of Minnesota, Duluth, Department of Chemistry and B</w:t>
      </w:r>
      <w:r>
        <w:rPr>
          <w:bCs/>
        </w:rPr>
        <w:t>iochemistry,</w:t>
      </w:r>
      <w:r w:rsidRPr="00586C5D">
        <w:rPr>
          <w:bCs/>
        </w:rPr>
        <w:t xml:space="preserve"> April 2</w:t>
      </w:r>
      <w:r>
        <w:rPr>
          <w:bCs/>
        </w:rPr>
        <w:t>6</w:t>
      </w:r>
      <w:r w:rsidRPr="00586C5D">
        <w:rPr>
          <w:bCs/>
        </w:rPr>
        <w:t>, 2019, Duluth, MN.</w:t>
      </w:r>
    </w:p>
    <w:p w14:paraId="4685C953" w14:textId="77777777" w:rsidR="00586C5D" w:rsidRDefault="00586C5D" w:rsidP="00586C5D"/>
    <w:p w14:paraId="56666D15" w14:textId="44E5D22C" w:rsidR="0025276F" w:rsidRDefault="00586C5D" w:rsidP="00D822A3">
      <w:pPr>
        <w:ind w:left="720" w:hanging="720"/>
        <w:rPr>
          <w:bCs/>
        </w:rPr>
      </w:pPr>
      <w:r w:rsidRPr="00586C5D">
        <w:t>192.</w:t>
      </w:r>
      <w:r w:rsidRPr="00586C5D">
        <w:tab/>
        <w:t>“</w:t>
      </w:r>
      <w:r w:rsidRPr="00586C5D">
        <w:rPr>
          <w:bCs/>
        </w:rPr>
        <w:t>An Opportunity to Rebuild the World”, University of Minnesota, Duluth, Department of Chemistry and B</w:t>
      </w:r>
      <w:r>
        <w:rPr>
          <w:bCs/>
        </w:rPr>
        <w:t>iochemistry, Senior Awards Dinn</w:t>
      </w:r>
      <w:r w:rsidRPr="00586C5D">
        <w:rPr>
          <w:bCs/>
        </w:rPr>
        <w:t>er Address, April 27, 2019, Duluth, MN.</w:t>
      </w:r>
    </w:p>
    <w:p w14:paraId="6EDAD592" w14:textId="77777777" w:rsidR="001A0C9F" w:rsidRDefault="001A0C9F" w:rsidP="00D822A3">
      <w:pPr>
        <w:ind w:left="720" w:hanging="720"/>
        <w:rPr>
          <w:bCs/>
        </w:rPr>
      </w:pPr>
    </w:p>
    <w:p w14:paraId="708093FC" w14:textId="1046CD3B" w:rsidR="00D822A3" w:rsidRDefault="0025276F" w:rsidP="00D822A3">
      <w:pPr>
        <w:ind w:left="720" w:hanging="720"/>
        <w:rPr>
          <w:bCs/>
        </w:rPr>
      </w:pPr>
      <w:r>
        <w:rPr>
          <w:bCs/>
        </w:rPr>
        <w:t xml:space="preserve">193.  </w:t>
      </w:r>
      <w:r w:rsidR="00D822A3">
        <w:rPr>
          <w:bCs/>
        </w:rPr>
        <w:tab/>
      </w:r>
      <w:r w:rsidR="00D822A3" w:rsidRPr="00D822A3">
        <w:rPr>
          <w:bCs/>
        </w:rPr>
        <w:t>“Atmospheric Organic Nitrates, Secondary Organic Aerosol, and Aqueous Phase Chemistry”, American Chemical Society Meeting, Symposium on From Oceans to Clouds: The Environmental Chemistry of Water, August 27, 2019, San Diego, CA.</w:t>
      </w:r>
    </w:p>
    <w:p w14:paraId="14B6F71E" w14:textId="77777777" w:rsidR="00853DFF" w:rsidRDefault="00853DFF" w:rsidP="00D822A3">
      <w:pPr>
        <w:ind w:left="720" w:hanging="720"/>
        <w:rPr>
          <w:bCs/>
        </w:rPr>
      </w:pPr>
    </w:p>
    <w:p w14:paraId="0EEF818C" w14:textId="02185912" w:rsidR="00853DFF" w:rsidRDefault="00853DFF" w:rsidP="00853DFF">
      <w:pPr>
        <w:ind w:left="720" w:hanging="720"/>
        <w:rPr>
          <w:bCs/>
        </w:rPr>
      </w:pPr>
      <w:r>
        <w:rPr>
          <w:bCs/>
        </w:rPr>
        <w:t>194.</w:t>
      </w:r>
      <w:r>
        <w:rPr>
          <w:bCs/>
        </w:rPr>
        <w:tab/>
      </w:r>
      <w:r w:rsidRPr="00853DFF">
        <w:rPr>
          <w:bCs/>
        </w:rPr>
        <w:t>“Studies of Atmospheric Halogen Chemistry</w:t>
      </w:r>
      <w:r>
        <w:rPr>
          <w:bCs/>
        </w:rPr>
        <w:t xml:space="preserve"> </w:t>
      </w:r>
      <w:r w:rsidRPr="00853DFF">
        <w:rPr>
          <w:bCs/>
        </w:rPr>
        <w:t>in a Rapidly Changing Arctic”</w:t>
      </w:r>
      <w:r>
        <w:rPr>
          <w:bCs/>
        </w:rPr>
        <w:t>, SUNY College of Environmental Science and Forestry, October 24, 2019, Syracuse, NY.</w:t>
      </w:r>
    </w:p>
    <w:p w14:paraId="69897819" w14:textId="77777777" w:rsidR="00C34FF1" w:rsidRDefault="00C34FF1" w:rsidP="00853DFF">
      <w:pPr>
        <w:ind w:left="720" w:hanging="720"/>
        <w:rPr>
          <w:bCs/>
        </w:rPr>
      </w:pPr>
    </w:p>
    <w:p w14:paraId="673C05D1" w14:textId="77777777" w:rsidR="00C34FF1" w:rsidRDefault="00C34FF1" w:rsidP="00C34FF1">
      <w:pPr>
        <w:ind w:left="720" w:hanging="720"/>
        <w:rPr>
          <w:bCs/>
        </w:rPr>
      </w:pPr>
      <w:r>
        <w:rPr>
          <w:bCs/>
        </w:rPr>
        <w:t xml:space="preserve">195. </w:t>
      </w:r>
      <w:r>
        <w:rPr>
          <w:bCs/>
        </w:rPr>
        <w:tab/>
      </w:r>
      <w:r w:rsidRPr="00C34FF1">
        <w:rPr>
          <w:bCs/>
        </w:rPr>
        <w:t>“Quantitative Observations of Greenhouse Gas Emission Rates for Megacities (like NYC) and Connections to Policy”, College of Engineering and Applied Sciences, Stony Brook University, November 15, 2019, Stony Brook, NY.</w:t>
      </w:r>
    </w:p>
    <w:p w14:paraId="7C3B597C" w14:textId="77777777" w:rsidR="00A030EC" w:rsidRDefault="00A030EC" w:rsidP="00C34FF1">
      <w:pPr>
        <w:ind w:left="720" w:hanging="720"/>
        <w:rPr>
          <w:bCs/>
        </w:rPr>
      </w:pPr>
    </w:p>
    <w:p w14:paraId="5E60BE18" w14:textId="646C20FE" w:rsidR="00A030EC" w:rsidRPr="00A030EC" w:rsidRDefault="00A030EC" w:rsidP="00A030EC">
      <w:pPr>
        <w:pStyle w:val="gmail-p1"/>
        <w:spacing w:before="0" w:beforeAutospacing="0" w:after="0" w:afterAutospacing="0"/>
        <w:rPr>
          <w:color w:val="000000"/>
        </w:rPr>
      </w:pPr>
      <w:r>
        <w:rPr>
          <w:bCs/>
        </w:rPr>
        <w:t>196.</w:t>
      </w:r>
      <w:r>
        <w:rPr>
          <w:bCs/>
        </w:rPr>
        <w:tab/>
        <w:t>"</w:t>
      </w:r>
      <w:r w:rsidRPr="00A030EC">
        <w:rPr>
          <w:bCs/>
        </w:rPr>
        <w:t xml:space="preserve">The Impact of SUNY Cortland on a Long Academic Career and a Gifted Life", </w:t>
      </w:r>
      <w:r w:rsidRPr="00A030EC">
        <w:rPr>
          <w:color w:val="000000"/>
        </w:rPr>
        <w:t xml:space="preserve">Sixth </w:t>
      </w:r>
      <w:r>
        <w:rPr>
          <w:color w:val="000000"/>
        </w:rPr>
        <w:tab/>
      </w:r>
      <w:r w:rsidRPr="00A030EC">
        <w:rPr>
          <w:color w:val="000000"/>
        </w:rPr>
        <w:t>Annual</w:t>
      </w:r>
      <w:r>
        <w:rPr>
          <w:color w:val="000000"/>
        </w:rPr>
        <w:t xml:space="preserve"> </w:t>
      </w:r>
      <w:r w:rsidRPr="00A030EC">
        <w:rPr>
          <w:color w:val="000000"/>
        </w:rPr>
        <w:t>Michael J. Bond ’75, M.D</w:t>
      </w:r>
      <w:r w:rsidRPr="00A030EC">
        <w:rPr>
          <w:rStyle w:val="gmail-s1"/>
          <w:color w:val="000000"/>
        </w:rPr>
        <w:t>.</w:t>
      </w:r>
      <w:r w:rsidRPr="00A030EC">
        <w:rPr>
          <w:rStyle w:val="apple-converted-space"/>
          <w:color w:val="000000"/>
        </w:rPr>
        <w:t> </w:t>
      </w:r>
      <w:r w:rsidRPr="00A030EC">
        <w:rPr>
          <w:color w:val="000000"/>
        </w:rPr>
        <w:t>Alumni/ Undergraduate Science Symposium</w:t>
      </w:r>
      <w:r>
        <w:rPr>
          <w:color w:val="000000"/>
        </w:rPr>
        <w:t xml:space="preserve">, SUNY </w:t>
      </w:r>
      <w:r w:rsidR="00BF0011">
        <w:rPr>
          <w:color w:val="000000"/>
        </w:rPr>
        <w:tab/>
      </w:r>
      <w:r>
        <w:rPr>
          <w:color w:val="000000"/>
        </w:rPr>
        <w:t>College at Cortland</w:t>
      </w:r>
      <w:r w:rsidR="00BF0011">
        <w:rPr>
          <w:color w:val="000000"/>
        </w:rPr>
        <w:t>, Cortland, NY, October 23, 2021</w:t>
      </w:r>
    </w:p>
    <w:p w14:paraId="0BE69733" w14:textId="77777777" w:rsidR="00324519" w:rsidRDefault="00324519" w:rsidP="00C90641">
      <w:pPr>
        <w:autoSpaceDE w:val="0"/>
        <w:autoSpaceDN w:val="0"/>
        <w:adjustRightInd w:val="0"/>
        <w:ind w:left="720" w:hanging="720"/>
        <w:rPr>
          <w:bCs/>
        </w:rPr>
      </w:pPr>
    </w:p>
    <w:p w14:paraId="0BB18EA0" w14:textId="77777777" w:rsidR="00AC3F6D" w:rsidRDefault="00AC3F6D" w:rsidP="00C90641">
      <w:pPr>
        <w:autoSpaceDE w:val="0"/>
        <w:autoSpaceDN w:val="0"/>
        <w:adjustRightInd w:val="0"/>
        <w:ind w:left="720" w:hanging="720"/>
        <w:rPr>
          <w:bCs/>
        </w:rPr>
      </w:pPr>
    </w:p>
    <w:p w14:paraId="35B943FA" w14:textId="77777777" w:rsidR="00AC3F6D" w:rsidRDefault="00AC3F6D" w:rsidP="00C90641">
      <w:pPr>
        <w:autoSpaceDE w:val="0"/>
        <w:autoSpaceDN w:val="0"/>
        <w:adjustRightInd w:val="0"/>
        <w:ind w:left="720" w:hanging="720"/>
        <w:rPr>
          <w:bCs/>
        </w:rPr>
      </w:pPr>
    </w:p>
    <w:p w14:paraId="1F719BF9" w14:textId="77777777" w:rsidR="00AC3F6D" w:rsidRPr="00D72FC4" w:rsidRDefault="00AC3F6D" w:rsidP="00C90641">
      <w:pPr>
        <w:autoSpaceDE w:val="0"/>
        <w:autoSpaceDN w:val="0"/>
        <w:adjustRightInd w:val="0"/>
        <w:ind w:left="720" w:hanging="720"/>
        <w:rPr>
          <w:bCs/>
        </w:rPr>
      </w:pPr>
    </w:p>
    <w:p w14:paraId="312C0D36" w14:textId="77777777" w:rsidR="004D0054" w:rsidRPr="00902484" w:rsidRDefault="004D0054">
      <w:pPr>
        <w:rPr>
          <w:b/>
          <w:lang w:val="en-GB"/>
        </w:rPr>
      </w:pPr>
    </w:p>
    <w:p w14:paraId="02039960" w14:textId="6226F5D3" w:rsidR="009261D2" w:rsidRPr="00853672" w:rsidRDefault="00AC3F6D" w:rsidP="008A5B01">
      <w:pPr>
        <w:ind w:left="-360" w:firstLine="360"/>
        <w:rPr>
          <w:color w:val="000000" w:themeColor="text1"/>
          <w:lang w:val="en-GB"/>
        </w:rPr>
      </w:pPr>
      <w:r>
        <w:rPr>
          <w:b/>
          <w:color w:val="000000" w:themeColor="text1"/>
          <w:u w:val="single"/>
          <w:lang w:val="en-GB"/>
        </w:rPr>
        <w:t>F</w:t>
      </w:r>
      <w:r w:rsidR="00920CBE">
        <w:rPr>
          <w:b/>
          <w:color w:val="000000" w:themeColor="text1"/>
          <w:u w:val="single"/>
          <w:lang w:val="en-GB"/>
        </w:rPr>
        <w:t xml:space="preserve">.  </w:t>
      </w:r>
      <w:r w:rsidR="009261D2" w:rsidRPr="00853672">
        <w:rPr>
          <w:b/>
          <w:color w:val="000000" w:themeColor="text1"/>
          <w:u w:val="single"/>
          <w:lang w:val="en-GB"/>
        </w:rPr>
        <w:t>Grants</w:t>
      </w:r>
      <w:r w:rsidR="009261D2" w:rsidRPr="00853672">
        <w:rPr>
          <w:b/>
          <w:color w:val="000000" w:themeColor="text1"/>
          <w:lang w:val="en-GB"/>
        </w:rPr>
        <w:t>:</w:t>
      </w:r>
    </w:p>
    <w:p w14:paraId="5F1FB9A9" w14:textId="4EDC0DFC" w:rsidR="009261D2" w:rsidRPr="00902484" w:rsidRDefault="009261D2" w:rsidP="006B1F89">
      <w:pPr>
        <w:tabs>
          <w:tab w:val="left" w:pos="-1440"/>
        </w:tabs>
        <w:rPr>
          <w:lang w:val="en-GB"/>
        </w:rPr>
      </w:pPr>
      <w:r w:rsidRPr="00902484">
        <w:rPr>
          <w:lang w:val="en-GB"/>
        </w:rPr>
        <w:t xml:space="preserve">November 1987 </w:t>
      </w:r>
      <w:r w:rsidR="00AB4F2D">
        <w:rPr>
          <w:lang w:val="en-GB"/>
        </w:rPr>
        <w:t>–</w:t>
      </w:r>
      <w:r w:rsidR="00AB4F2D">
        <w:rPr>
          <w:lang w:val="en-GB"/>
        </w:rPr>
        <w:tab/>
      </w:r>
      <w:r w:rsidR="00AB4F2D" w:rsidRPr="00902484">
        <w:rPr>
          <w:lang w:val="en-GB"/>
        </w:rPr>
        <w:t xml:space="preserve">NSERC Strategic Grant "Atmospheric Chemistry </w:t>
      </w:r>
      <w:r w:rsidR="00AB4F2D">
        <w:rPr>
          <w:lang w:val="en-GB"/>
        </w:rPr>
        <w:t>and Toxicology of October 1990</w:t>
      </w:r>
      <w:r w:rsidR="00AB4F2D">
        <w:rPr>
          <w:lang w:val="en-GB"/>
        </w:rPr>
        <w:tab/>
      </w:r>
      <w:r w:rsidR="00AB4F2D">
        <w:rPr>
          <w:lang w:val="en-GB"/>
        </w:rPr>
        <w:tab/>
      </w:r>
      <w:r w:rsidR="00F91F9F">
        <w:rPr>
          <w:lang w:val="en-GB"/>
        </w:rPr>
        <w:t>Peroxyacyl</w:t>
      </w:r>
      <w:r w:rsidR="00AB4F2D" w:rsidRPr="00902484">
        <w:rPr>
          <w:lang w:val="en-GB"/>
        </w:rPr>
        <w:t xml:space="preserve"> Nitrates" with H. Schiff, H. Niki, D.R. Hastie and J.A. Heddle </w:t>
      </w:r>
      <w:r w:rsidR="006B1F89">
        <w:rPr>
          <w:lang w:val="en-GB"/>
        </w:rPr>
        <w:tab/>
      </w:r>
      <w:r w:rsidR="006B1F89">
        <w:rPr>
          <w:lang w:val="en-GB"/>
        </w:rPr>
        <w:tab/>
      </w:r>
      <w:r w:rsidR="006B1F89">
        <w:rPr>
          <w:lang w:val="en-GB"/>
        </w:rPr>
        <w:tab/>
      </w:r>
      <w:r w:rsidR="00F91F9F">
        <w:rPr>
          <w:lang w:val="en-GB"/>
        </w:rPr>
        <w:tab/>
      </w:r>
      <w:r w:rsidR="006B1F89">
        <w:rPr>
          <w:lang w:val="en-GB"/>
        </w:rPr>
        <w:t>$101,120/yr.</w:t>
      </w:r>
      <w:r w:rsidRPr="00902484">
        <w:rPr>
          <w:lang w:val="en-GB"/>
        </w:rPr>
        <w:tab/>
      </w:r>
    </w:p>
    <w:p w14:paraId="5F2274AB" w14:textId="77777777" w:rsidR="00AF2C35" w:rsidRDefault="00AF2C35" w:rsidP="009261D2">
      <w:pPr>
        <w:tabs>
          <w:tab w:val="left" w:pos="-1440"/>
        </w:tabs>
        <w:ind w:left="2160" w:hanging="2160"/>
        <w:rPr>
          <w:lang w:val="en-GB"/>
        </w:rPr>
      </w:pPr>
    </w:p>
    <w:p w14:paraId="47E2A0A8" w14:textId="0E2EA58C" w:rsidR="009261D2" w:rsidRPr="00902484" w:rsidRDefault="009261D2" w:rsidP="009261D2">
      <w:pPr>
        <w:tabs>
          <w:tab w:val="left" w:pos="-1440"/>
        </w:tabs>
        <w:ind w:left="2160" w:hanging="2160"/>
        <w:rPr>
          <w:lang w:val="en-GB"/>
        </w:rPr>
      </w:pPr>
      <w:r w:rsidRPr="00902484">
        <w:rPr>
          <w:lang w:val="en-GB"/>
        </w:rPr>
        <w:lastRenderedPageBreak/>
        <w:t>April 1988</w:t>
      </w:r>
      <w:r w:rsidRPr="00902484">
        <w:rPr>
          <w:lang w:val="en-GB"/>
        </w:rPr>
        <w:tab/>
        <w:t>AES Science Subvention "Development and Application of Techniques for Measurement of Atmospheric Carbonyl Compound Concentrations $7,000.</w:t>
      </w:r>
    </w:p>
    <w:p w14:paraId="5A07705A" w14:textId="77777777" w:rsidR="00720359" w:rsidRPr="00902484" w:rsidRDefault="00720359" w:rsidP="009261D2">
      <w:pPr>
        <w:rPr>
          <w:lang w:val="en-GB"/>
        </w:rPr>
      </w:pPr>
    </w:p>
    <w:p w14:paraId="3FD21516" w14:textId="2E91A8C7" w:rsidR="009261D2" w:rsidRPr="00902484" w:rsidRDefault="009261D2" w:rsidP="009261D2">
      <w:pPr>
        <w:tabs>
          <w:tab w:val="left" w:pos="-1440"/>
        </w:tabs>
        <w:ind w:left="2160" w:hanging="2160"/>
        <w:rPr>
          <w:lang w:val="en-GB"/>
        </w:rPr>
      </w:pPr>
      <w:r w:rsidRPr="00902484">
        <w:rPr>
          <w:lang w:val="en-GB"/>
        </w:rPr>
        <w:t>March 1989</w:t>
      </w:r>
      <w:r w:rsidRPr="00902484">
        <w:rPr>
          <w:lang w:val="en-GB"/>
        </w:rPr>
        <w:tab/>
        <w:t>AES Contract "Development of a Technique for Measurement of Atmospheric Nitrogen Dioxide" $7,000.</w:t>
      </w:r>
    </w:p>
    <w:p w14:paraId="797FC8B4" w14:textId="77777777" w:rsidR="009261D2" w:rsidRPr="00902484" w:rsidRDefault="009261D2" w:rsidP="009261D2">
      <w:pPr>
        <w:rPr>
          <w:lang w:val="en-GB"/>
        </w:rPr>
      </w:pPr>
    </w:p>
    <w:p w14:paraId="364387D2" w14:textId="2504A79F" w:rsidR="009261D2" w:rsidRPr="00902484" w:rsidRDefault="009261D2" w:rsidP="009261D2">
      <w:pPr>
        <w:tabs>
          <w:tab w:val="left" w:pos="-1440"/>
        </w:tabs>
        <w:ind w:left="2160" w:hanging="2160"/>
        <w:rPr>
          <w:lang w:val="en-GB"/>
        </w:rPr>
      </w:pPr>
      <w:r w:rsidRPr="00902484">
        <w:rPr>
          <w:lang w:val="en-GB"/>
        </w:rPr>
        <w:t>April 1989</w:t>
      </w:r>
      <w:r w:rsidRPr="00902484">
        <w:rPr>
          <w:lang w:val="en-GB"/>
        </w:rPr>
        <w:tab/>
        <w:t>AES Science Subvention "Development of Measurement Techniques for Peroxyacyl Nitrates and Organic Nitrates $10,000.</w:t>
      </w:r>
    </w:p>
    <w:p w14:paraId="57BE4274" w14:textId="77777777" w:rsidR="009261D2" w:rsidRPr="00902484" w:rsidRDefault="009261D2" w:rsidP="009261D2">
      <w:pPr>
        <w:rPr>
          <w:lang w:val="en-GB"/>
        </w:rPr>
      </w:pPr>
    </w:p>
    <w:p w14:paraId="39083AB3" w14:textId="77777777" w:rsidR="009261D2" w:rsidRPr="00902484" w:rsidRDefault="009261D2" w:rsidP="009261D2">
      <w:pPr>
        <w:tabs>
          <w:tab w:val="left" w:pos="-1440"/>
        </w:tabs>
        <w:rPr>
          <w:lang w:val="en-GB"/>
        </w:rPr>
      </w:pPr>
      <w:r w:rsidRPr="00902484">
        <w:rPr>
          <w:lang w:val="en-GB"/>
        </w:rPr>
        <w:t>April 1988 -</w:t>
      </w:r>
      <w:r w:rsidRPr="00902484">
        <w:rPr>
          <w:lang w:val="en-GB"/>
        </w:rPr>
        <w:tab/>
      </w:r>
      <w:r w:rsidRPr="00902484">
        <w:rPr>
          <w:lang w:val="en-GB"/>
        </w:rPr>
        <w:tab/>
        <w:t>NSERC Operating Grant "Atmospheric Mutagenesis Involving Volatile</w:t>
      </w:r>
    </w:p>
    <w:p w14:paraId="0BC0C7B6" w14:textId="77777777" w:rsidR="009261D2" w:rsidRPr="00902484" w:rsidRDefault="009261D2" w:rsidP="009261D2">
      <w:pPr>
        <w:tabs>
          <w:tab w:val="left" w:pos="-1440"/>
        </w:tabs>
        <w:rPr>
          <w:lang w:val="en-GB"/>
        </w:rPr>
      </w:pPr>
      <w:r w:rsidRPr="00902484">
        <w:rPr>
          <w:lang w:val="en-GB"/>
        </w:rPr>
        <w:t>March 1990</w:t>
      </w:r>
      <w:r w:rsidRPr="00902484">
        <w:rPr>
          <w:lang w:val="en-GB"/>
        </w:rPr>
        <w:tab/>
      </w:r>
      <w:r w:rsidRPr="00902484">
        <w:rPr>
          <w:lang w:val="en-GB"/>
        </w:rPr>
        <w:tab/>
        <w:t>Organo-Chlorine Compounds" $25,300/yr.</w:t>
      </w:r>
    </w:p>
    <w:p w14:paraId="7DBA4D0E" w14:textId="77777777" w:rsidR="009261D2" w:rsidRPr="00902484" w:rsidRDefault="009261D2" w:rsidP="009261D2">
      <w:pPr>
        <w:rPr>
          <w:lang w:val="en-GB"/>
        </w:rPr>
      </w:pPr>
    </w:p>
    <w:p w14:paraId="6F2B1E46" w14:textId="3E9F439F" w:rsidR="009261D2" w:rsidRPr="00902484" w:rsidRDefault="009261D2" w:rsidP="009261D2">
      <w:pPr>
        <w:tabs>
          <w:tab w:val="left" w:pos="-1440"/>
        </w:tabs>
        <w:ind w:left="2160" w:hanging="2160"/>
        <w:rPr>
          <w:lang w:val="en-GB"/>
        </w:rPr>
      </w:pPr>
      <w:r w:rsidRPr="00902484">
        <w:rPr>
          <w:lang w:val="en-GB"/>
        </w:rPr>
        <w:t>March 1990</w:t>
      </w:r>
      <w:r w:rsidRPr="00902484">
        <w:rPr>
          <w:lang w:val="en-GB"/>
        </w:rPr>
        <w:tab/>
        <w:t>AES Contract "Development of a Technique for Measurement of Atmospheric Nitrogen Dioxide" $10,000.</w:t>
      </w:r>
    </w:p>
    <w:p w14:paraId="64355DF0" w14:textId="77777777" w:rsidR="009261D2" w:rsidRPr="00902484" w:rsidRDefault="009261D2" w:rsidP="009261D2">
      <w:pPr>
        <w:rPr>
          <w:lang w:val="en-GB"/>
        </w:rPr>
      </w:pPr>
    </w:p>
    <w:p w14:paraId="6E61996D" w14:textId="7EF201D3" w:rsidR="009261D2" w:rsidRPr="00902484" w:rsidRDefault="009261D2" w:rsidP="009261D2">
      <w:pPr>
        <w:tabs>
          <w:tab w:val="left" w:pos="-1440"/>
        </w:tabs>
        <w:ind w:left="2160" w:hanging="2160"/>
        <w:rPr>
          <w:lang w:val="en-GB"/>
        </w:rPr>
      </w:pPr>
      <w:r w:rsidRPr="00902484">
        <w:rPr>
          <w:lang w:val="en-GB"/>
        </w:rPr>
        <w:t>April 1990</w:t>
      </w:r>
      <w:r w:rsidRPr="00902484">
        <w:rPr>
          <w:lang w:val="en-GB"/>
        </w:rPr>
        <w:tab/>
        <w:t>NSERC Equipment Grant - High Performance Liquid Chromatograph (with D.R. Hastie) $34,772.</w:t>
      </w:r>
    </w:p>
    <w:p w14:paraId="3147D140" w14:textId="77777777" w:rsidR="009261D2" w:rsidRPr="00902484" w:rsidRDefault="009261D2" w:rsidP="009261D2">
      <w:pPr>
        <w:rPr>
          <w:lang w:val="en-GB"/>
        </w:rPr>
      </w:pPr>
    </w:p>
    <w:p w14:paraId="6D68EAF9" w14:textId="735C4AC6" w:rsidR="00F608E6" w:rsidRDefault="009261D2" w:rsidP="009261D2">
      <w:pPr>
        <w:tabs>
          <w:tab w:val="left" w:pos="-1440"/>
        </w:tabs>
        <w:ind w:left="2160" w:hanging="2160"/>
        <w:rPr>
          <w:lang w:val="en-GB"/>
        </w:rPr>
      </w:pPr>
      <w:r w:rsidRPr="00902484">
        <w:rPr>
          <w:lang w:val="en-GB"/>
        </w:rPr>
        <w:t>April 1990-</w:t>
      </w:r>
      <w:r w:rsidRPr="00902484">
        <w:rPr>
          <w:lang w:val="en-GB"/>
        </w:rPr>
        <w:tab/>
        <w:t>AES/NSERC Science Subvention "Atmospheric Measurements of Organic</w:t>
      </w:r>
      <w:r w:rsidR="00F608E6">
        <w:rPr>
          <w:lang w:val="en-GB"/>
        </w:rPr>
        <w:t xml:space="preserve"> </w:t>
      </w:r>
      <w:r w:rsidR="00F608E6" w:rsidRPr="00902484">
        <w:rPr>
          <w:lang w:val="en-GB"/>
        </w:rPr>
        <w:t>Nitrates and PANs" $20,000.</w:t>
      </w:r>
    </w:p>
    <w:p w14:paraId="6BD2F3DB" w14:textId="47A1A28D" w:rsidR="009261D2" w:rsidRPr="00902484" w:rsidRDefault="009261D2" w:rsidP="009261D2">
      <w:pPr>
        <w:tabs>
          <w:tab w:val="left" w:pos="-1440"/>
        </w:tabs>
        <w:ind w:left="2160" w:hanging="2160"/>
        <w:rPr>
          <w:lang w:val="en-GB"/>
        </w:rPr>
      </w:pPr>
      <w:r w:rsidRPr="00902484">
        <w:rPr>
          <w:lang w:val="en-GB"/>
        </w:rPr>
        <w:t>March 1990</w:t>
      </w:r>
      <w:r w:rsidRPr="00902484">
        <w:rPr>
          <w:lang w:val="en-GB"/>
        </w:rPr>
        <w:tab/>
      </w:r>
      <w:r w:rsidRPr="00902484">
        <w:rPr>
          <w:lang w:val="en-GB"/>
        </w:rPr>
        <w:tab/>
      </w:r>
    </w:p>
    <w:p w14:paraId="16E1F83F" w14:textId="77777777" w:rsidR="009261D2" w:rsidRPr="00902484" w:rsidRDefault="009261D2" w:rsidP="009261D2">
      <w:pPr>
        <w:rPr>
          <w:lang w:val="en-GB"/>
        </w:rPr>
      </w:pPr>
    </w:p>
    <w:p w14:paraId="75FD3AB6" w14:textId="36AD7ED9" w:rsidR="009261D2" w:rsidRPr="00902484" w:rsidRDefault="009261D2" w:rsidP="009261D2">
      <w:pPr>
        <w:tabs>
          <w:tab w:val="left" w:pos="-1440"/>
        </w:tabs>
        <w:ind w:left="2160" w:hanging="2160"/>
        <w:rPr>
          <w:lang w:val="en-GB"/>
        </w:rPr>
      </w:pPr>
      <w:r w:rsidRPr="00902484">
        <w:rPr>
          <w:lang w:val="en-GB"/>
        </w:rPr>
        <w:t>April 1990-</w:t>
      </w:r>
      <w:r w:rsidRPr="00902484">
        <w:rPr>
          <w:lang w:val="en-GB"/>
        </w:rPr>
        <w:tab/>
        <w:t>NSERC Operating Grant "Atmospheric Photochemistry and Mutagenesis</w:t>
      </w:r>
    </w:p>
    <w:p w14:paraId="0EC2504E" w14:textId="38E81A7B" w:rsidR="009261D2" w:rsidRPr="00902484" w:rsidRDefault="009261D2" w:rsidP="009261D2">
      <w:pPr>
        <w:tabs>
          <w:tab w:val="left" w:pos="-1440"/>
        </w:tabs>
        <w:ind w:left="2160" w:hanging="2160"/>
        <w:rPr>
          <w:lang w:val="en-GB"/>
        </w:rPr>
      </w:pPr>
      <w:r w:rsidRPr="00902484">
        <w:rPr>
          <w:lang w:val="en-GB"/>
        </w:rPr>
        <w:t>March 1992</w:t>
      </w:r>
      <w:r w:rsidRPr="00902484">
        <w:rPr>
          <w:lang w:val="en-GB"/>
        </w:rPr>
        <w:tab/>
        <w:t>involving Volatile Organo-Chlorine Compounds" $26,000/yr.</w:t>
      </w:r>
    </w:p>
    <w:p w14:paraId="4F8F814C" w14:textId="77777777" w:rsidR="009261D2" w:rsidRDefault="009261D2" w:rsidP="009261D2">
      <w:pPr>
        <w:rPr>
          <w:lang w:val="en-GB"/>
        </w:rPr>
      </w:pPr>
    </w:p>
    <w:p w14:paraId="4F602CF4" w14:textId="77777777" w:rsidR="009261D2" w:rsidRPr="00902484" w:rsidRDefault="006C14D4" w:rsidP="006C14D4">
      <w:pPr>
        <w:tabs>
          <w:tab w:val="left" w:pos="-1440"/>
        </w:tabs>
        <w:ind w:left="2160" w:hanging="2160"/>
        <w:rPr>
          <w:lang w:val="en-GB"/>
        </w:rPr>
      </w:pPr>
      <w:r>
        <w:rPr>
          <w:lang w:val="en-GB"/>
        </w:rPr>
        <w:t>Sep.</w:t>
      </w:r>
      <w:r w:rsidR="009261D2" w:rsidRPr="00902484">
        <w:rPr>
          <w:lang w:val="en-GB"/>
        </w:rPr>
        <w:t xml:space="preserve"> 1990-</w:t>
      </w:r>
      <w:r>
        <w:rPr>
          <w:lang w:val="en-GB"/>
        </w:rPr>
        <w:t>Aug. 1991</w:t>
      </w:r>
      <w:r w:rsidR="009261D2" w:rsidRPr="00902484">
        <w:rPr>
          <w:lang w:val="en-GB"/>
        </w:rPr>
        <w:tab/>
        <w:t>OME Contract "PAN Measurement and</w:t>
      </w:r>
      <w:r>
        <w:rPr>
          <w:lang w:val="en-GB"/>
        </w:rPr>
        <w:t xml:space="preserve"> Data Analysis for two Sites in </w:t>
      </w:r>
      <w:r w:rsidR="009261D2" w:rsidRPr="00902484">
        <w:rPr>
          <w:lang w:val="en-GB"/>
        </w:rPr>
        <w:t>Ontario"</w:t>
      </w:r>
      <w:r>
        <w:rPr>
          <w:lang w:val="en-GB"/>
        </w:rPr>
        <w:t xml:space="preserve"> </w:t>
      </w:r>
      <w:r w:rsidR="009261D2" w:rsidRPr="00902484">
        <w:rPr>
          <w:lang w:val="en-GB"/>
        </w:rPr>
        <w:t>$23,100</w:t>
      </w:r>
    </w:p>
    <w:p w14:paraId="37A97F82" w14:textId="77777777" w:rsidR="009261D2" w:rsidRPr="00902484" w:rsidRDefault="009261D2" w:rsidP="009261D2">
      <w:pPr>
        <w:rPr>
          <w:lang w:val="en-GB"/>
        </w:rPr>
      </w:pPr>
    </w:p>
    <w:p w14:paraId="7C8D6328" w14:textId="3B4CBDBF" w:rsidR="009261D2" w:rsidRPr="00902484" w:rsidRDefault="009261D2" w:rsidP="009261D2">
      <w:pPr>
        <w:tabs>
          <w:tab w:val="left" w:pos="-1440"/>
        </w:tabs>
        <w:ind w:left="2160" w:hanging="2160"/>
        <w:rPr>
          <w:lang w:val="en-GB"/>
        </w:rPr>
      </w:pPr>
      <w:r w:rsidRPr="00902484">
        <w:rPr>
          <w:lang w:val="en-GB"/>
        </w:rPr>
        <w:t>October 1990</w:t>
      </w:r>
      <w:r w:rsidRPr="00902484">
        <w:rPr>
          <w:lang w:val="en-GB"/>
        </w:rPr>
        <w:tab/>
        <w:t>AES Contract "Measurements of PAN during the Intercomparison of NO</w:t>
      </w:r>
      <w:r w:rsidRPr="00902484">
        <w:rPr>
          <w:vertAlign w:val="subscript"/>
          <w:lang w:val="en-GB"/>
        </w:rPr>
        <w:t>2</w:t>
      </w:r>
      <w:r w:rsidRPr="00902484">
        <w:rPr>
          <w:lang w:val="en-GB"/>
        </w:rPr>
        <w:t xml:space="preserve"> Measurement Methods" $4,212</w:t>
      </w:r>
    </w:p>
    <w:p w14:paraId="5721F9EE" w14:textId="77777777" w:rsidR="009261D2" w:rsidRPr="00902484" w:rsidRDefault="009261D2" w:rsidP="009261D2">
      <w:pPr>
        <w:rPr>
          <w:lang w:val="en-GB"/>
        </w:rPr>
      </w:pPr>
    </w:p>
    <w:p w14:paraId="4D7DF7CD" w14:textId="77777777" w:rsidR="009261D2" w:rsidRPr="00902484" w:rsidRDefault="009261D2" w:rsidP="009261D2">
      <w:pPr>
        <w:tabs>
          <w:tab w:val="left" w:pos="-1440"/>
        </w:tabs>
        <w:ind w:left="2160" w:hanging="2160"/>
        <w:rPr>
          <w:lang w:val="en-GB"/>
        </w:rPr>
      </w:pPr>
      <w:r>
        <w:rPr>
          <w:lang w:val="en-GB"/>
        </w:rPr>
        <w:t>November 1990</w:t>
      </w:r>
      <w:r>
        <w:rPr>
          <w:lang w:val="en-GB"/>
        </w:rPr>
        <w:tab/>
      </w:r>
      <w:r w:rsidRPr="00902484">
        <w:rPr>
          <w:lang w:val="en-GB"/>
        </w:rPr>
        <w:t>AES Contract to Plan, Conduct and Report on a Workshop entitled, "Atmospheric Processes of Organic Toxic Pollutants and their Role in Current Environmental Problems" $25,000</w:t>
      </w:r>
    </w:p>
    <w:p w14:paraId="7498533A" w14:textId="77777777" w:rsidR="009261D2" w:rsidRPr="00902484" w:rsidRDefault="009261D2" w:rsidP="009261D2">
      <w:pPr>
        <w:rPr>
          <w:lang w:val="en-GB"/>
        </w:rPr>
      </w:pPr>
    </w:p>
    <w:p w14:paraId="12BDDD85" w14:textId="0A1812CB" w:rsidR="009261D2" w:rsidRPr="00902484" w:rsidRDefault="009261D2" w:rsidP="009261D2">
      <w:pPr>
        <w:tabs>
          <w:tab w:val="left" w:pos="-1440"/>
        </w:tabs>
        <w:ind w:left="2160" w:hanging="2160"/>
        <w:rPr>
          <w:lang w:val="en-GB"/>
        </w:rPr>
      </w:pPr>
      <w:r w:rsidRPr="00902484">
        <w:rPr>
          <w:lang w:val="en-GB"/>
        </w:rPr>
        <w:t>April 1991</w:t>
      </w:r>
      <w:r w:rsidRPr="00902484">
        <w:rPr>
          <w:lang w:val="en-GB"/>
        </w:rPr>
        <w:tab/>
        <w:t>OME Grant, Environment Technologies Program "Development of a Nitrogen-Specific GC/Detector for Measurement of Atmospheric Nitrates" (with D.R. Hastie) $248,980 (3 years).</w:t>
      </w:r>
    </w:p>
    <w:p w14:paraId="18E7FE20" w14:textId="77777777" w:rsidR="009261D2" w:rsidRPr="00902484" w:rsidRDefault="009261D2" w:rsidP="009261D2">
      <w:pPr>
        <w:rPr>
          <w:lang w:val="en-GB"/>
        </w:rPr>
      </w:pPr>
    </w:p>
    <w:p w14:paraId="170CDE0E" w14:textId="5895B762" w:rsidR="009261D2" w:rsidRPr="00902484" w:rsidRDefault="009261D2" w:rsidP="009261D2">
      <w:pPr>
        <w:tabs>
          <w:tab w:val="left" w:pos="-1440"/>
        </w:tabs>
        <w:ind w:left="2160" w:hanging="2160"/>
        <w:rPr>
          <w:lang w:val="en-GB"/>
        </w:rPr>
      </w:pPr>
      <w:r w:rsidRPr="00902484">
        <w:rPr>
          <w:lang w:val="en-GB"/>
        </w:rPr>
        <w:t>April 1991</w:t>
      </w:r>
      <w:r w:rsidRPr="00902484">
        <w:rPr>
          <w:lang w:val="en-GB"/>
        </w:rPr>
        <w:tab/>
        <w:t>OME Grant "Studies of Oxidant Formations in Rural Areas of Ontario" $346,825 (3 years).</w:t>
      </w:r>
    </w:p>
    <w:p w14:paraId="63AF7D0D" w14:textId="77777777" w:rsidR="009261D2" w:rsidRPr="00902484" w:rsidRDefault="009261D2" w:rsidP="009261D2">
      <w:pPr>
        <w:tabs>
          <w:tab w:val="left" w:pos="-1440"/>
        </w:tabs>
        <w:ind w:left="2160" w:hanging="2160"/>
        <w:rPr>
          <w:lang w:val="en-GB"/>
        </w:rPr>
      </w:pPr>
    </w:p>
    <w:p w14:paraId="5E5D3DE1" w14:textId="02A908F1" w:rsidR="009261D2" w:rsidRPr="00902484" w:rsidRDefault="009261D2" w:rsidP="009261D2">
      <w:pPr>
        <w:tabs>
          <w:tab w:val="left" w:pos="-1440"/>
        </w:tabs>
        <w:ind w:left="2160" w:hanging="2160"/>
        <w:rPr>
          <w:lang w:val="en-GB"/>
        </w:rPr>
      </w:pPr>
      <w:r w:rsidRPr="00902484">
        <w:rPr>
          <w:lang w:val="en-GB"/>
        </w:rPr>
        <w:t>April 1991</w:t>
      </w:r>
      <w:r w:rsidRPr="00902484">
        <w:rPr>
          <w:lang w:val="en-GB"/>
        </w:rPr>
        <w:tab/>
        <w:t>NSERC Major Equipment Grant, GC/MS, (with Leznoff, Aspinall, Lee-Ruff, Lever, Potvin, Niki) $252,619</w:t>
      </w:r>
    </w:p>
    <w:p w14:paraId="3A1BB8A1" w14:textId="77777777" w:rsidR="009261D2" w:rsidRPr="00902484" w:rsidRDefault="009261D2" w:rsidP="009261D2">
      <w:pPr>
        <w:rPr>
          <w:lang w:val="en-GB"/>
        </w:rPr>
      </w:pPr>
    </w:p>
    <w:p w14:paraId="5486D4CD" w14:textId="29C8ACF7" w:rsidR="009261D2" w:rsidRPr="00902484" w:rsidRDefault="009261D2" w:rsidP="009261D2">
      <w:pPr>
        <w:tabs>
          <w:tab w:val="left" w:pos="-1440"/>
        </w:tabs>
        <w:ind w:left="2160" w:hanging="2160"/>
        <w:rPr>
          <w:lang w:val="en-GB"/>
        </w:rPr>
      </w:pPr>
      <w:r w:rsidRPr="00902484">
        <w:rPr>
          <w:lang w:val="en-GB"/>
        </w:rPr>
        <w:t>May 1991</w:t>
      </w:r>
      <w:r w:rsidRPr="00902484">
        <w:rPr>
          <w:lang w:val="en-GB"/>
        </w:rPr>
        <w:tab/>
        <w:t>AES/NSERC Science Subvention "Atmospheric Measurements of Organic Nitrates" $19,760</w:t>
      </w:r>
    </w:p>
    <w:p w14:paraId="539E8DEB" w14:textId="77777777" w:rsidR="009261D2" w:rsidRPr="00902484" w:rsidRDefault="009261D2" w:rsidP="009261D2">
      <w:pPr>
        <w:rPr>
          <w:lang w:val="en-GB"/>
        </w:rPr>
      </w:pPr>
    </w:p>
    <w:p w14:paraId="04B75B39" w14:textId="77777777" w:rsidR="009261D2" w:rsidRPr="00902484" w:rsidRDefault="009261D2" w:rsidP="009261D2">
      <w:pPr>
        <w:rPr>
          <w:lang w:val="en-GB"/>
        </w:rPr>
      </w:pPr>
      <w:r w:rsidRPr="00902484">
        <w:rPr>
          <w:lang w:val="en-GB"/>
        </w:rPr>
        <w:t>February 1992</w:t>
      </w:r>
      <w:r w:rsidRPr="00902484">
        <w:rPr>
          <w:lang w:val="en-GB"/>
        </w:rPr>
        <w:tab/>
      </w:r>
      <w:r w:rsidRPr="00902484">
        <w:rPr>
          <w:lang w:val="en-GB"/>
        </w:rPr>
        <w:tab/>
        <w:t xml:space="preserve">AES Contract - Construction of a Flow Mode Reaction Chamber.  </w:t>
      </w:r>
      <w:r w:rsidR="002C043A">
        <w:rPr>
          <w:lang w:val="en-GB"/>
        </w:rPr>
        <w:tab/>
      </w:r>
      <w:r w:rsidR="002C043A">
        <w:rPr>
          <w:lang w:val="en-GB"/>
        </w:rPr>
        <w:tab/>
      </w:r>
      <w:r w:rsidR="002C043A">
        <w:rPr>
          <w:lang w:val="en-GB"/>
        </w:rPr>
        <w:tab/>
      </w:r>
      <w:r w:rsidR="002C043A">
        <w:rPr>
          <w:lang w:val="en-GB"/>
        </w:rPr>
        <w:tab/>
      </w:r>
      <w:r w:rsidR="002C043A">
        <w:rPr>
          <w:lang w:val="en-GB"/>
        </w:rPr>
        <w:tab/>
      </w:r>
      <w:r w:rsidRPr="00902484">
        <w:rPr>
          <w:lang w:val="en-GB"/>
        </w:rPr>
        <w:t>$36,668.90</w:t>
      </w:r>
    </w:p>
    <w:p w14:paraId="09334DF0" w14:textId="77777777" w:rsidR="009261D2" w:rsidRPr="00902484" w:rsidRDefault="009261D2" w:rsidP="009261D2">
      <w:pPr>
        <w:rPr>
          <w:lang w:val="en-GB"/>
        </w:rPr>
      </w:pPr>
    </w:p>
    <w:p w14:paraId="10419475" w14:textId="12A0480B" w:rsidR="009261D2" w:rsidRPr="00902484" w:rsidRDefault="009261D2" w:rsidP="009261D2">
      <w:pPr>
        <w:tabs>
          <w:tab w:val="left" w:pos="-1440"/>
        </w:tabs>
        <w:ind w:left="2160" w:hanging="2160"/>
        <w:rPr>
          <w:lang w:val="en-GB"/>
        </w:rPr>
      </w:pPr>
      <w:r w:rsidRPr="00902484">
        <w:rPr>
          <w:lang w:val="en-GB"/>
        </w:rPr>
        <w:t>April 1992</w:t>
      </w:r>
      <w:r w:rsidRPr="00902484">
        <w:rPr>
          <w:lang w:val="en-GB"/>
        </w:rPr>
        <w:tab/>
        <w:t>NSERC Operating Grant. "Studies of Oxidant Chemistry in Sensitive Canadian Environments" $92,000 (4 years).</w:t>
      </w:r>
    </w:p>
    <w:p w14:paraId="3EE8FCAF" w14:textId="77777777" w:rsidR="009261D2" w:rsidRPr="00902484" w:rsidRDefault="009261D2" w:rsidP="009261D2">
      <w:pPr>
        <w:rPr>
          <w:lang w:val="en-GB"/>
        </w:rPr>
      </w:pPr>
    </w:p>
    <w:p w14:paraId="0B32978D" w14:textId="77777777" w:rsidR="009261D2" w:rsidRPr="00902484" w:rsidRDefault="009261D2" w:rsidP="009261D2">
      <w:pPr>
        <w:rPr>
          <w:lang w:val="en-GB"/>
        </w:rPr>
      </w:pPr>
      <w:r w:rsidRPr="00902484">
        <w:rPr>
          <w:lang w:val="en-GB"/>
        </w:rPr>
        <w:t>May 1992</w:t>
      </w:r>
      <w:r w:rsidRPr="00902484">
        <w:rPr>
          <w:lang w:val="en-GB"/>
        </w:rPr>
        <w:tab/>
      </w:r>
      <w:r w:rsidRPr="00902484">
        <w:rPr>
          <w:lang w:val="en-GB"/>
        </w:rPr>
        <w:tab/>
        <w:t>AES/NSERC Science Subvention "Developme</w:t>
      </w:r>
      <w:r>
        <w:rPr>
          <w:lang w:val="en-GB"/>
        </w:rPr>
        <w:t xml:space="preserve">nt and Application of a Gas </w:t>
      </w:r>
      <w:r>
        <w:rPr>
          <w:lang w:val="en-GB"/>
        </w:rPr>
        <w:tab/>
      </w:r>
      <w:r>
        <w:rPr>
          <w:lang w:val="en-GB"/>
        </w:rPr>
        <w:tab/>
      </w:r>
      <w:r>
        <w:rPr>
          <w:lang w:val="en-GB"/>
        </w:rPr>
        <w:tab/>
      </w:r>
      <w:r w:rsidRPr="00902484">
        <w:rPr>
          <w:lang w:val="en-GB"/>
        </w:rPr>
        <w:t>Chromatographic Technique for Measureme</w:t>
      </w:r>
      <w:r>
        <w:rPr>
          <w:lang w:val="en-GB"/>
        </w:rPr>
        <w:t xml:space="preserve">nt of Atmospheric Carbonyl </w:t>
      </w:r>
      <w:r>
        <w:rPr>
          <w:lang w:val="en-GB"/>
        </w:rPr>
        <w:tab/>
      </w:r>
      <w:r>
        <w:rPr>
          <w:lang w:val="en-GB"/>
        </w:rPr>
        <w:tab/>
      </w:r>
      <w:r>
        <w:rPr>
          <w:lang w:val="en-GB"/>
        </w:rPr>
        <w:tab/>
      </w:r>
      <w:r>
        <w:rPr>
          <w:lang w:val="en-GB"/>
        </w:rPr>
        <w:tab/>
      </w:r>
      <w:r w:rsidRPr="00902484">
        <w:rPr>
          <w:lang w:val="en-GB"/>
        </w:rPr>
        <w:t>Compounds"  $21,000</w:t>
      </w:r>
    </w:p>
    <w:p w14:paraId="2EECA4C3" w14:textId="77777777" w:rsidR="009261D2" w:rsidRPr="00902484" w:rsidRDefault="009261D2" w:rsidP="009261D2">
      <w:pPr>
        <w:rPr>
          <w:lang w:val="en-GB"/>
        </w:rPr>
      </w:pPr>
    </w:p>
    <w:p w14:paraId="47798A95" w14:textId="77777777" w:rsidR="009261D2" w:rsidRPr="00902484" w:rsidRDefault="009261D2" w:rsidP="009261D2">
      <w:pPr>
        <w:rPr>
          <w:lang w:val="en-GB"/>
        </w:rPr>
      </w:pPr>
      <w:r w:rsidRPr="00902484">
        <w:rPr>
          <w:lang w:val="en-GB"/>
        </w:rPr>
        <w:t>May 1992</w:t>
      </w:r>
      <w:r w:rsidRPr="00902484">
        <w:rPr>
          <w:lang w:val="en-GB"/>
        </w:rPr>
        <w:tab/>
      </w:r>
      <w:r w:rsidRPr="00902484">
        <w:rPr>
          <w:lang w:val="en-GB"/>
        </w:rPr>
        <w:tab/>
        <w:t xml:space="preserve">York University, President's NSERC Fund. </w:t>
      </w:r>
      <w:r>
        <w:rPr>
          <w:lang w:val="en-GB"/>
        </w:rPr>
        <w:t xml:space="preserve">"Computer Control and Data </w:t>
      </w:r>
      <w:r>
        <w:rPr>
          <w:lang w:val="en-GB"/>
        </w:rPr>
        <w:tab/>
      </w:r>
      <w:r>
        <w:rPr>
          <w:lang w:val="en-GB"/>
        </w:rPr>
        <w:tab/>
      </w:r>
      <w:r>
        <w:rPr>
          <w:lang w:val="en-GB"/>
        </w:rPr>
        <w:tab/>
      </w:r>
      <w:r>
        <w:rPr>
          <w:lang w:val="en-GB"/>
        </w:rPr>
        <w:tab/>
      </w:r>
      <w:r w:rsidRPr="00902484">
        <w:rPr>
          <w:lang w:val="en-GB"/>
        </w:rPr>
        <w:t>System for the CIRAC Air Toxics Research Project".  $2,500</w:t>
      </w:r>
    </w:p>
    <w:p w14:paraId="1CC64362" w14:textId="77777777" w:rsidR="009261D2" w:rsidRPr="00902484" w:rsidRDefault="009261D2" w:rsidP="009261D2">
      <w:pPr>
        <w:rPr>
          <w:lang w:val="en-GB"/>
        </w:rPr>
      </w:pPr>
    </w:p>
    <w:p w14:paraId="7D13C47D" w14:textId="77777777" w:rsidR="009261D2" w:rsidRPr="00902484" w:rsidRDefault="009261D2" w:rsidP="009261D2">
      <w:pPr>
        <w:tabs>
          <w:tab w:val="left" w:pos="-1440"/>
        </w:tabs>
        <w:ind w:left="2160" w:hanging="2160"/>
        <w:rPr>
          <w:lang w:val="en-GB"/>
        </w:rPr>
      </w:pPr>
      <w:r>
        <w:rPr>
          <w:lang w:val="en-GB"/>
        </w:rPr>
        <w:t>November 1992</w:t>
      </w:r>
      <w:r>
        <w:rPr>
          <w:lang w:val="en-GB"/>
        </w:rPr>
        <w:tab/>
      </w:r>
      <w:r w:rsidRPr="00902484">
        <w:rPr>
          <w:lang w:val="en-GB"/>
        </w:rPr>
        <w:t>AES Strategic Grant.  "Development of an Automated Cryo-Concentration/GC/MSD method for Routine Measurements of Atmospheric Oxidation Products"  $50,000</w:t>
      </w:r>
    </w:p>
    <w:p w14:paraId="7A65F0F5" w14:textId="77777777" w:rsidR="009261D2" w:rsidRPr="00902484" w:rsidRDefault="009261D2" w:rsidP="009261D2">
      <w:pPr>
        <w:rPr>
          <w:lang w:val="en-GB"/>
        </w:rPr>
      </w:pPr>
    </w:p>
    <w:p w14:paraId="33D9E975" w14:textId="29F87CFA" w:rsidR="009261D2" w:rsidRPr="00902484" w:rsidRDefault="009261D2" w:rsidP="009261D2">
      <w:pPr>
        <w:ind w:left="2160" w:hanging="2160"/>
        <w:rPr>
          <w:lang w:val="en-GB"/>
        </w:rPr>
      </w:pPr>
      <w:r w:rsidRPr="00902484">
        <w:rPr>
          <w:lang w:val="en-GB"/>
        </w:rPr>
        <w:t>January 1993</w:t>
      </w:r>
      <w:r w:rsidRPr="00902484">
        <w:rPr>
          <w:lang w:val="en-GB"/>
        </w:rPr>
        <w:tab/>
        <w:t>OME Contract. "Measurement of Peroxyacetyl</w:t>
      </w:r>
      <w:r>
        <w:rPr>
          <w:lang w:val="en-GB"/>
        </w:rPr>
        <w:t xml:space="preserve"> Nitrate at Urban and Rural </w:t>
      </w:r>
      <w:r w:rsidRPr="00902484">
        <w:rPr>
          <w:lang w:val="en-GB"/>
        </w:rPr>
        <w:t>Sites in Ontario"  $36,500</w:t>
      </w:r>
    </w:p>
    <w:p w14:paraId="49DDEA1F" w14:textId="77777777" w:rsidR="009261D2" w:rsidRPr="00902484" w:rsidRDefault="009261D2" w:rsidP="009261D2">
      <w:pPr>
        <w:rPr>
          <w:lang w:val="en-GB"/>
        </w:rPr>
      </w:pPr>
    </w:p>
    <w:p w14:paraId="616B7F13" w14:textId="3CDF5864" w:rsidR="009261D2" w:rsidRPr="00902484" w:rsidRDefault="009261D2" w:rsidP="009261D2">
      <w:pPr>
        <w:tabs>
          <w:tab w:val="left" w:pos="-1440"/>
        </w:tabs>
        <w:ind w:left="2160" w:hanging="2160"/>
        <w:rPr>
          <w:lang w:val="en-GB"/>
        </w:rPr>
      </w:pPr>
      <w:r w:rsidRPr="00902484">
        <w:rPr>
          <w:lang w:val="en-GB"/>
        </w:rPr>
        <w:t>April 1993</w:t>
      </w:r>
      <w:r w:rsidRPr="00902484">
        <w:rPr>
          <w:lang w:val="en-GB"/>
        </w:rPr>
        <w:tab/>
        <w:t>NSERC Equipment Grant. "Automated Sample Acquisition/Gas Chromatograph/Mass Selective Detector for Atmospheric Pollutant Measurements" $62,292</w:t>
      </w:r>
    </w:p>
    <w:p w14:paraId="6485F13D" w14:textId="77777777" w:rsidR="006A4383" w:rsidRDefault="006A4383" w:rsidP="00E90D6B">
      <w:pPr>
        <w:rPr>
          <w:lang w:val="en-GB"/>
        </w:rPr>
      </w:pPr>
    </w:p>
    <w:p w14:paraId="01849BCA" w14:textId="5F4EB870" w:rsidR="009261D2" w:rsidRPr="00902484" w:rsidRDefault="009261D2" w:rsidP="00716C63">
      <w:pPr>
        <w:ind w:left="2160" w:hanging="2160"/>
        <w:rPr>
          <w:lang w:val="en-GB"/>
        </w:rPr>
      </w:pPr>
      <w:r w:rsidRPr="00902484">
        <w:rPr>
          <w:lang w:val="en-GB"/>
        </w:rPr>
        <w:t>April 1993</w:t>
      </w:r>
      <w:r w:rsidRPr="00902484">
        <w:rPr>
          <w:lang w:val="en-GB"/>
        </w:rPr>
        <w:tab/>
        <w:t>York University, President's NSERC Fund.  "</w:t>
      </w:r>
      <w:r w:rsidR="00716C63">
        <w:rPr>
          <w:lang w:val="en-GB"/>
        </w:rPr>
        <w:t xml:space="preserve">Development of a Method for </w:t>
      </w:r>
      <w:r w:rsidRPr="00902484">
        <w:rPr>
          <w:lang w:val="en-GB"/>
        </w:rPr>
        <w:t>Measurement of Atmospheric Cl</w:t>
      </w:r>
      <w:r w:rsidRPr="00902484">
        <w:rPr>
          <w:vertAlign w:val="subscript"/>
          <w:lang w:val="en-GB"/>
        </w:rPr>
        <w:t>2</w:t>
      </w:r>
      <w:r w:rsidRPr="00902484">
        <w:rPr>
          <w:lang w:val="en-GB"/>
        </w:rPr>
        <w:t>"  $1,000.</w:t>
      </w:r>
    </w:p>
    <w:p w14:paraId="575933B4" w14:textId="77777777" w:rsidR="00324519" w:rsidRDefault="00324519" w:rsidP="00716C63">
      <w:pPr>
        <w:ind w:left="2160" w:hanging="2160"/>
        <w:rPr>
          <w:lang w:val="fr-FR"/>
        </w:rPr>
      </w:pPr>
    </w:p>
    <w:p w14:paraId="14215763" w14:textId="6A067ECC" w:rsidR="009261D2" w:rsidRPr="00902484" w:rsidRDefault="009261D2" w:rsidP="00716C63">
      <w:pPr>
        <w:ind w:left="2160" w:hanging="2160"/>
        <w:rPr>
          <w:lang w:val="en-GB"/>
        </w:rPr>
      </w:pPr>
      <w:r w:rsidRPr="00902484">
        <w:rPr>
          <w:lang w:val="fr-FR"/>
        </w:rPr>
        <w:t>June 1993</w:t>
      </w:r>
      <w:r w:rsidRPr="00902484">
        <w:rPr>
          <w:lang w:val="fr-FR"/>
        </w:rPr>
        <w:tab/>
        <w:t xml:space="preserve">AES/NSERC Science Subvention. </w:t>
      </w:r>
      <w:r w:rsidRPr="00902484">
        <w:rPr>
          <w:lang w:val="en-GB"/>
        </w:rPr>
        <w:t>"Measuremen</w:t>
      </w:r>
      <w:r w:rsidR="00716C63">
        <w:rPr>
          <w:lang w:val="en-GB"/>
        </w:rPr>
        <w:t xml:space="preserve">ts of Hydrocarbon Oxidation </w:t>
      </w:r>
      <w:r w:rsidRPr="00902484">
        <w:rPr>
          <w:lang w:val="en-GB"/>
        </w:rPr>
        <w:t>Products in Canadian Atmospheric Environments"  $63,000 (three years).</w:t>
      </w:r>
    </w:p>
    <w:p w14:paraId="5E222B7B" w14:textId="77777777" w:rsidR="009261D2" w:rsidRPr="00902484" w:rsidRDefault="009261D2" w:rsidP="009261D2">
      <w:pPr>
        <w:rPr>
          <w:lang w:val="en-GB"/>
        </w:rPr>
      </w:pPr>
    </w:p>
    <w:p w14:paraId="5FEB0890" w14:textId="163B3759" w:rsidR="009261D2" w:rsidRPr="00902484" w:rsidRDefault="009261D2" w:rsidP="00716C63">
      <w:pPr>
        <w:ind w:left="2160" w:hanging="2160"/>
        <w:rPr>
          <w:lang w:val="en-GB"/>
        </w:rPr>
      </w:pPr>
      <w:r w:rsidRPr="00902484">
        <w:rPr>
          <w:lang w:val="en-GB"/>
        </w:rPr>
        <w:t>June 1994</w:t>
      </w:r>
      <w:r w:rsidRPr="00902484">
        <w:rPr>
          <w:lang w:val="en-GB"/>
        </w:rPr>
        <w:tab/>
        <w:t>Ontario Ministry of Environment and Energy. "S</w:t>
      </w:r>
      <w:r w:rsidR="00716C63">
        <w:rPr>
          <w:lang w:val="en-GB"/>
        </w:rPr>
        <w:t xml:space="preserve">tudies of Oxidant Formation </w:t>
      </w:r>
      <w:r w:rsidRPr="00902484">
        <w:rPr>
          <w:lang w:val="en-GB"/>
        </w:rPr>
        <w:t>in Southern Ontario" $87,000</w:t>
      </w:r>
    </w:p>
    <w:p w14:paraId="56B47851" w14:textId="77777777" w:rsidR="009261D2" w:rsidRPr="00902484" w:rsidRDefault="009261D2" w:rsidP="009261D2">
      <w:pPr>
        <w:rPr>
          <w:lang w:val="en-GB"/>
        </w:rPr>
      </w:pPr>
    </w:p>
    <w:p w14:paraId="6478ACDE" w14:textId="78C6FFA2" w:rsidR="009261D2" w:rsidRPr="00902484" w:rsidRDefault="009261D2" w:rsidP="009261D2">
      <w:pPr>
        <w:tabs>
          <w:tab w:val="left" w:pos="-1440"/>
        </w:tabs>
        <w:ind w:left="2160" w:hanging="2160"/>
        <w:rPr>
          <w:lang w:val="en-GB"/>
        </w:rPr>
      </w:pPr>
      <w:r w:rsidRPr="00902484">
        <w:rPr>
          <w:lang w:val="en-GB"/>
        </w:rPr>
        <w:t>June 1994</w:t>
      </w:r>
      <w:r w:rsidRPr="00902484">
        <w:rPr>
          <w:lang w:val="en-GB"/>
        </w:rPr>
        <w:tab/>
        <w:t>AES/NSERC Strategic Grant. "Photochemical Reaction Chamber Hydrocarbon Oxidation Product Measurement System" $35,607</w:t>
      </w:r>
    </w:p>
    <w:p w14:paraId="048C9AA4" w14:textId="77777777" w:rsidR="009261D2" w:rsidRPr="00902484" w:rsidRDefault="009261D2" w:rsidP="009261D2">
      <w:pPr>
        <w:rPr>
          <w:lang w:val="en-GB"/>
        </w:rPr>
      </w:pPr>
    </w:p>
    <w:p w14:paraId="21153ED3" w14:textId="0549F3CC" w:rsidR="009261D2" w:rsidRPr="00902484" w:rsidRDefault="009261D2" w:rsidP="009261D2">
      <w:pPr>
        <w:tabs>
          <w:tab w:val="left" w:pos="-1440"/>
        </w:tabs>
        <w:ind w:left="2160" w:hanging="2160"/>
        <w:rPr>
          <w:lang w:val="en-GB"/>
        </w:rPr>
      </w:pPr>
      <w:r w:rsidRPr="00902484">
        <w:rPr>
          <w:lang w:val="en-GB"/>
        </w:rPr>
        <w:t>May 1995</w:t>
      </w:r>
      <w:r w:rsidRPr="00902484">
        <w:rPr>
          <w:lang w:val="en-GB"/>
        </w:rPr>
        <w:tab/>
        <w:t>EPA subcontract (GIT). “Carbonyl Compound Measurements During the Nashville 1995 Summer Intensive of the Southern Oxidants Study”, $31,700</w:t>
      </w:r>
    </w:p>
    <w:p w14:paraId="4717F5CD" w14:textId="77777777" w:rsidR="009261D2" w:rsidRPr="00902484" w:rsidRDefault="009261D2" w:rsidP="009261D2">
      <w:pPr>
        <w:rPr>
          <w:lang w:val="en-GB"/>
        </w:rPr>
      </w:pPr>
    </w:p>
    <w:p w14:paraId="7D3D8872" w14:textId="011A9C06" w:rsidR="009261D2" w:rsidRPr="00902484" w:rsidRDefault="009261D2" w:rsidP="009261D2">
      <w:pPr>
        <w:tabs>
          <w:tab w:val="left" w:pos="-1440"/>
        </w:tabs>
        <w:ind w:left="2160" w:hanging="2160"/>
        <w:rPr>
          <w:lang w:val="en-GB"/>
        </w:rPr>
      </w:pPr>
      <w:r w:rsidRPr="00902484">
        <w:rPr>
          <w:lang w:val="en-GB"/>
        </w:rPr>
        <w:t>July 1995</w:t>
      </w:r>
      <w:r w:rsidRPr="00902484">
        <w:rPr>
          <w:lang w:val="en-GB"/>
        </w:rPr>
        <w:tab/>
        <w:t>Showalter Foundation, Purdue University. Proposal for Purchase of Instrumentation for Measurement of Vertical Profiles of Atmospheric Ozone, $49,462.</w:t>
      </w:r>
    </w:p>
    <w:p w14:paraId="3CA8687D" w14:textId="77777777" w:rsidR="009261D2" w:rsidRPr="00902484" w:rsidRDefault="009261D2" w:rsidP="009261D2">
      <w:pPr>
        <w:rPr>
          <w:lang w:val="en-GB"/>
        </w:rPr>
      </w:pPr>
    </w:p>
    <w:p w14:paraId="23BD4C9E" w14:textId="74E04D85" w:rsidR="009261D2" w:rsidRDefault="009261D2" w:rsidP="009261D2">
      <w:pPr>
        <w:tabs>
          <w:tab w:val="left" w:pos="-1440"/>
        </w:tabs>
        <w:ind w:left="2160" w:hanging="2160"/>
        <w:rPr>
          <w:lang w:val="en-GB"/>
        </w:rPr>
      </w:pPr>
      <w:r w:rsidRPr="00902484">
        <w:rPr>
          <w:lang w:val="en-GB"/>
        </w:rPr>
        <w:t>January 1996</w:t>
      </w:r>
      <w:r w:rsidRPr="00902484">
        <w:rPr>
          <w:lang w:val="en-GB"/>
        </w:rPr>
        <w:tab/>
        <w:t>National Science Foundation, “Arctic Outflow Campaign: A Measurement Study to Characterize the Composition and Photochemistry of Arctic Air Transported Southward During Spring”, $7,802 (in collaboration with Michigan Technical University)</w:t>
      </w:r>
      <w:r w:rsidR="006C14D4">
        <w:rPr>
          <w:lang w:val="en-GB"/>
        </w:rPr>
        <w:t>.</w:t>
      </w:r>
    </w:p>
    <w:p w14:paraId="30310EA2" w14:textId="77777777" w:rsidR="006C14D4" w:rsidRPr="00902484" w:rsidRDefault="006C14D4" w:rsidP="009261D2">
      <w:pPr>
        <w:tabs>
          <w:tab w:val="left" w:pos="-1440"/>
        </w:tabs>
        <w:ind w:left="2160" w:hanging="2160"/>
        <w:rPr>
          <w:lang w:val="en-GB"/>
        </w:rPr>
      </w:pPr>
    </w:p>
    <w:p w14:paraId="650B3065" w14:textId="5C0AE220" w:rsidR="009261D2" w:rsidRPr="00902484" w:rsidRDefault="009261D2" w:rsidP="009261D2">
      <w:pPr>
        <w:tabs>
          <w:tab w:val="left" w:pos="-1440"/>
        </w:tabs>
        <w:ind w:left="2160" w:hanging="2160"/>
        <w:rPr>
          <w:lang w:val="en-GB"/>
        </w:rPr>
      </w:pPr>
      <w:r w:rsidRPr="00902484">
        <w:rPr>
          <w:lang w:val="en-GB"/>
        </w:rPr>
        <w:t>January 1996</w:t>
      </w:r>
      <w:r w:rsidRPr="00902484">
        <w:rPr>
          <w:lang w:val="en-GB"/>
        </w:rPr>
        <w:tab/>
        <w:t>National Science Foundation, “A Study of the Importance of Organic Nitrates as Sinks for Atmospheric Nitrogen Oxides”, $350,000 (3 years).</w:t>
      </w:r>
    </w:p>
    <w:p w14:paraId="794C80D5" w14:textId="77777777" w:rsidR="009261D2" w:rsidRPr="00902484" w:rsidRDefault="009261D2" w:rsidP="009261D2">
      <w:pPr>
        <w:rPr>
          <w:lang w:val="en-GB"/>
        </w:rPr>
      </w:pPr>
    </w:p>
    <w:p w14:paraId="06F76C09" w14:textId="2891BFEA" w:rsidR="009261D2" w:rsidRPr="00902484" w:rsidRDefault="009261D2" w:rsidP="00716C63">
      <w:pPr>
        <w:ind w:left="2160" w:hanging="2160"/>
        <w:rPr>
          <w:lang w:val="en-GB"/>
        </w:rPr>
      </w:pPr>
      <w:r w:rsidRPr="00902484">
        <w:rPr>
          <w:lang w:val="en-GB"/>
        </w:rPr>
        <w:lastRenderedPageBreak/>
        <w:t>May 1996</w:t>
      </w:r>
      <w:r w:rsidRPr="00902484">
        <w:rPr>
          <w:lang w:val="en-GB"/>
        </w:rPr>
        <w:tab/>
        <w:t xml:space="preserve">NOAA contract, </w:t>
      </w:r>
      <w:r w:rsidRPr="00902484">
        <w:rPr>
          <w:rFonts w:ascii="WP TypographicSymbols" w:hAnsi="WP TypographicSymbols"/>
          <w:lang w:val="en-GB"/>
        </w:rPr>
        <w:t></w:t>
      </w:r>
      <w:r w:rsidRPr="00902484">
        <w:rPr>
          <w:lang w:val="en-GB"/>
        </w:rPr>
        <w:t>AEROCE Ozone Vertical Prof</w:t>
      </w:r>
      <w:r w:rsidR="00716C63">
        <w:rPr>
          <w:lang w:val="en-GB"/>
        </w:rPr>
        <w:t xml:space="preserve">ile Measurements at Purdue, </w:t>
      </w:r>
      <w:r w:rsidRPr="00902484">
        <w:rPr>
          <w:lang w:val="en-GB"/>
        </w:rPr>
        <w:t>$5,525</w:t>
      </w:r>
    </w:p>
    <w:p w14:paraId="5CF84419" w14:textId="77777777" w:rsidR="009261D2" w:rsidRPr="00902484" w:rsidRDefault="009261D2" w:rsidP="009261D2">
      <w:pPr>
        <w:rPr>
          <w:lang w:val="en-GB"/>
        </w:rPr>
      </w:pPr>
    </w:p>
    <w:p w14:paraId="3B596114" w14:textId="6C9E0069" w:rsidR="009261D2" w:rsidRPr="00902484" w:rsidRDefault="009261D2" w:rsidP="009261D2">
      <w:pPr>
        <w:tabs>
          <w:tab w:val="left" w:pos="-1440"/>
        </w:tabs>
        <w:ind w:left="2160" w:hanging="2160"/>
        <w:rPr>
          <w:lang w:val="en-GB"/>
        </w:rPr>
      </w:pPr>
      <w:r w:rsidRPr="00902484">
        <w:rPr>
          <w:lang w:val="en-GB"/>
        </w:rPr>
        <w:t>October 1996</w:t>
      </w:r>
      <w:r w:rsidRPr="00902484">
        <w:rPr>
          <w:lang w:val="en-GB"/>
        </w:rPr>
        <w:tab/>
        <w:t xml:space="preserve">US EPA, </w:t>
      </w:r>
      <w:r w:rsidRPr="00902484">
        <w:rPr>
          <w:rFonts w:ascii="WP TypographicSymbols" w:hAnsi="WP TypographicSymbols"/>
          <w:lang w:val="en-GB"/>
        </w:rPr>
        <w:t></w:t>
      </w:r>
      <w:r w:rsidR="00E90D6B">
        <w:rPr>
          <w:rFonts w:ascii="WP TypographicSymbols" w:hAnsi="WP TypographicSymbols"/>
          <w:lang w:val="en-GB"/>
        </w:rPr>
        <w:t></w:t>
      </w:r>
      <w:r w:rsidRPr="00902484">
        <w:rPr>
          <w:lang w:val="en-GB"/>
        </w:rPr>
        <w:t>Development, Evaluation, and Application of a Fast Time-Response Mass Spectrometric Method for Quantitative Monitoring Oxidant Precursors, $485,262 (3 years)</w:t>
      </w:r>
    </w:p>
    <w:p w14:paraId="6EEE089D" w14:textId="77777777" w:rsidR="009261D2" w:rsidRPr="00902484" w:rsidRDefault="009261D2" w:rsidP="009261D2">
      <w:pPr>
        <w:rPr>
          <w:lang w:val="en-GB"/>
        </w:rPr>
      </w:pPr>
    </w:p>
    <w:p w14:paraId="3CCD72C2" w14:textId="77777777" w:rsidR="009261D2" w:rsidRPr="00902484" w:rsidRDefault="009261D2" w:rsidP="009261D2">
      <w:pPr>
        <w:tabs>
          <w:tab w:val="left" w:pos="-1440"/>
        </w:tabs>
        <w:ind w:left="2160" w:hanging="2160"/>
        <w:rPr>
          <w:lang w:val="en-GB"/>
        </w:rPr>
      </w:pPr>
      <w:r w:rsidRPr="00902484">
        <w:rPr>
          <w:lang w:val="en-GB"/>
        </w:rPr>
        <w:t>September 199</w:t>
      </w:r>
      <w:r w:rsidR="00716C63">
        <w:rPr>
          <w:lang w:val="en-GB"/>
        </w:rPr>
        <w:t>6</w:t>
      </w:r>
      <w:r w:rsidR="00716C63">
        <w:rPr>
          <w:lang w:val="en-GB"/>
        </w:rPr>
        <w:tab/>
      </w:r>
      <w:r w:rsidRPr="00902484">
        <w:rPr>
          <w:lang w:val="en-GB"/>
        </w:rPr>
        <w:t>BASF - Industrial Associates Program, $20,000</w:t>
      </w:r>
    </w:p>
    <w:p w14:paraId="30B862E8" w14:textId="77777777" w:rsidR="009261D2" w:rsidRPr="00902484" w:rsidRDefault="009261D2" w:rsidP="009261D2">
      <w:pPr>
        <w:rPr>
          <w:lang w:val="en-GB"/>
        </w:rPr>
      </w:pPr>
    </w:p>
    <w:p w14:paraId="2CB71D5F" w14:textId="0D0E37A8" w:rsidR="009261D2" w:rsidRPr="00902484" w:rsidRDefault="009261D2" w:rsidP="009261D2">
      <w:pPr>
        <w:tabs>
          <w:tab w:val="left" w:pos="-1440"/>
        </w:tabs>
        <w:ind w:left="2160" w:hanging="2160"/>
        <w:rPr>
          <w:lang w:val="en-GB"/>
        </w:rPr>
      </w:pPr>
      <w:r w:rsidRPr="00902484">
        <w:rPr>
          <w:lang w:val="en-GB"/>
        </w:rPr>
        <w:t xml:space="preserve">Feb.  1997 </w:t>
      </w:r>
      <w:r w:rsidRPr="00902484">
        <w:rPr>
          <w:lang w:val="en-GB"/>
        </w:rPr>
        <w:tab/>
        <w:t>NSF, “</w:t>
      </w:r>
      <w:r w:rsidRPr="00902484">
        <w:rPr>
          <w:rFonts w:ascii="WP TypographicSymbols" w:hAnsi="WP TypographicSymbols"/>
          <w:lang w:val="en-GB"/>
        </w:rPr>
        <w:t></w:t>
      </w:r>
      <w:r w:rsidRPr="00902484">
        <w:rPr>
          <w:lang w:val="en-GB"/>
        </w:rPr>
        <w:t>nvestigations of the Importance of Halogen Atom Chemistry in the Arctic Troposphere”, $649,817 (three years; with co-PIs Sun, Francisco, and Margerum).</w:t>
      </w:r>
    </w:p>
    <w:p w14:paraId="07EE9D1B" w14:textId="77777777" w:rsidR="009261D2" w:rsidRPr="00902484" w:rsidRDefault="009261D2" w:rsidP="009261D2">
      <w:pPr>
        <w:rPr>
          <w:lang w:val="en-GB"/>
        </w:rPr>
      </w:pPr>
    </w:p>
    <w:p w14:paraId="680DD53F" w14:textId="7579D237" w:rsidR="009261D2" w:rsidRPr="00902484" w:rsidRDefault="009261D2" w:rsidP="009261D2">
      <w:pPr>
        <w:tabs>
          <w:tab w:val="left" w:pos="-1440"/>
        </w:tabs>
        <w:ind w:left="2160" w:hanging="2160"/>
        <w:rPr>
          <w:lang w:val="en-GB"/>
        </w:rPr>
      </w:pPr>
      <w:r w:rsidRPr="00902484">
        <w:rPr>
          <w:lang w:val="en-GB"/>
        </w:rPr>
        <w:t>May 1997</w:t>
      </w:r>
      <w:r w:rsidRPr="00902484">
        <w:rPr>
          <w:lang w:val="en-GB"/>
        </w:rPr>
        <w:tab/>
        <w:t>PRF Research Grant.  “Studies of the Contribution of Isoprene and its Oxidation Products to Ozone Formation in the Troposphere”, $11,666.</w:t>
      </w:r>
    </w:p>
    <w:p w14:paraId="75BAB3D1" w14:textId="77777777" w:rsidR="009261D2" w:rsidRPr="00902484" w:rsidRDefault="009261D2" w:rsidP="009261D2">
      <w:pPr>
        <w:rPr>
          <w:lang w:val="en-GB"/>
        </w:rPr>
      </w:pPr>
    </w:p>
    <w:p w14:paraId="16914247" w14:textId="5D826BEF" w:rsidR="009261D2" w:rsidRPr="00902484" w:rsidRDefault="009261D2" w:rsidP="009261D2">
      <w:pPr>
        <w:tabs>
          <w:tab w:val="left" w:pos="-1440"/>
        </w:tabs>
        <w:ind w:left="2160" w:hanging="2160"/>
        <w:rPr>
          <w:lang w:val="en-GB"/>
        </w:rPr>
      </w:pPr>
      <w:r w:rsidRPr="00902484">
        <w:rPr>
          <w:lang w:val="en-GB"/>
        </w:rPr>
        <w:t>May 1997</w:t>
      </w:r>
      <w:r w:rsidRPr="00902484">
        <w:rPr>
          <w:lang w:val="en-GB"/>
        </w:rPr>
        <w:tab/>
        <w:t>Supplement to “A Study of the Importance of Organic Nitrates as Sinks for Atmospheric Nitrogen Oxides”, $21,336.</w:t>
      </w:r>
    </w:p>
    <w:p w14:paraId="5DA86041" w14:textId="77777777" w:rsidR="009261D2" w:rsidRPr="00902484" w:rsidRDefault="009261D2" w:rsidP="009261D2">
      <w:pPr>
        <w:rPr>
          <w:lang w:val="en-GB"/>
        </w:rPr>
      </w:pPr>
    </w:p>
    <w:p w14:paraId="1F817BE0" w14:textId="77777777" w:rsidR="009261D2" w:rsidRPr="00902484" w:rsidRDefault="00716C63" w:rsidP="009261D2">
      <w:pPr>
        <w:tabs>
          <w:tab w:val="left" w:pos="-1440"/>
        </w:tabs>
        <w:ind w:left="2160" w:hanging="2160"/>
        <w:rPr>
          <w:lang w:val="en-GB"/>
        </w:rPr>
      </w:pPr>
      <w:r>
        <w:rPr>
          <w:lang w:val="en-GB"/>
        </w:rPr>
        <w:t>September 1997</w:t>
      </w:r>
      <w:r>
        <w:rPr>
          <w:lang w:val="en-GB"/>
        </w:rPr>
        <w:tab/>
      </w:r>
      <w:r w:rsidR="009261D2" w:rsidRPr="00902484">
        <w:rPr>
          <w:lang w:val="en-GB"/>
        </w:rPr>
        <w:t>BASF - Industrial Associates Program, $20,000</w:t>
      </w:r>
    </w:p>
    <w:p w14:paraId="155E874F" w14:textId="2F7E87DD" w:rsidR="00F608E6" w:rsidRPr="00902484" w:rsidRDefault="00716C63" w:rsidP="00F608E6">
      <w:pPr>
        <w:tabs>
          <w:tab w:val="left" w:pos="-1440"/>
        </w:tabs>
        <w:ind w:left="2160" w:hanging="2160"/>
        <w:rPr>
          <w:lang w:val="en-GB"/>
        </w:rPr>
      </w:pPr>
      <w:r>
        <w:rPr>
          <w:lang w:val="en-GB"/>
        </w:rPr>
        <w:t xml:space="preserve">January 1998 – </w:t>
      </w:r>
      <w:r>
        <w:rPr>
          <w:lang w:val="en-GB"/>
        </w:rPr>
        <w:tab/>
      </w:r>
      <w:r w:rsidR="009261D2" w:rsidRPr="00902484">
        <w:rPr>
          <w:lang w:val="en-GB"/>
        </w:rPr>
        <w:t>NSF – Air-Snow Exchange of Reac</w:t>
      </w:r>
      <w:r w:rsidR="00F608E6">
        <w:rPr>
          <w:lang w:val="en-GB"/>
        </w:rPr>
        <w:t xml:space="preserve">tive Nitrogen Oxides at Summit, </w:t>
      </w:r>
      <w:r w:rsidR="009261D2" w:rsidRPr="00902484">
        <w:rPr>
          <w:lang w:val="en-GB"/>
        </w:rPr>
        <w:t>Greenland,</w:t>
      </w:r>
      <w:r w:rsidR="00F608E6" w:rsidRPr="00F608E6">
        <w:rPr>
          <w:lang w:val="en-GB"/>
        </w:rPr>
        <w:t xml:space="preserve"> </w:t>
      </w:r>
      <w:r w:rsidR="00F608E6" w:rsidRPr="00902484">
        <w:rPr>
          <w:lang w:val="en-GB"/>
        </w:rPr>
        <w:t>co-PI with J. Dibb, U.-N.H., $255,692</w:t>
      </w:r>
    </w:p>
    <w:p w14:paraId="4039ACD4" w14:textId="45D19C1B" w:rsidR="009261D2" w:rsidRPr="00902484" w:rsidRDefault="009261D2" w:rsidP="009261D2">
      <w:pPr>
        <w:tabs>
          <w:tab w:val="left" w:pos="-1440"/>
        </w:tabs>
        <w:ind w:left="2160" w:hanging="2160"/>
        <w:rPr>
          <w:lang w:val="en-GB"/>
        </w:rPr>
      </w:pPr>
      <w:r w:rsidRPr="00902484">
        <w:rPr>
          <w:lang w:val="en-GB"/>
        </w:rPr>
        <w:t>Dec. 2000</w:t>
      </w:r>
      <w:r w:rsidRPr="00902484">
        <w:rPr>
          <w:lang w:val="en-GB"/>
        </w:rPr>
        <w:tab/>
      </w:r>
    </w:p>
    <w:p w14:paraId="7FA8233E" w14:textId="77777777" w:rsidR="009261D2" w:rsidRPr="00902484" w:rsidRDefault="009261D2" w:rsidP="009261D2">
      <w:pPr>
        <w:rPr>
          <w:lang w:val="en-GB"/>
        </w:rPr>
      </w:pPr>
    </w:p>
    <w:p w14:paraId="705D06BE" w14:textId="242EE84D" w:rsidR="009261D2" w:rsidRPr="00902484" w:rsidRDefault="009261D2" w:rsidP="009261D2">
      <w:pPr>
        <w:ind w:left="2160" w:hanging="2160"/>
        <w:rPr>
          <w:lang w:val="en-GB"/>
        </w:rPr>
      </w:pPr>
      <w:r w:rsidRPr="00902484">
        <w:rPr>
          <w:lang w:val="en-GB"/>
        </w:rPr>
        <w:t>January 1998</w:t>
      </w:r>
      <w:r w:rsidRPr="00902484">
        <w:rPr>
          <w:lang w:val="en-GB"/>
        </w:rPr>
        <w:tab/>
        <w:t>PRF Research Grant.  “Studies of Formaldehyde Photochemistry in the Arctic at Polar Sunrise”, $11,666.</w:t>
      </w:r>
    </w:p>
    <w:p w14:paraId="3BD8A5BA" w14:textId="77777777" w:rsidR="006A4383" w:rsidRDefault="006A4383" w:rsidP="009261D2">
      <w:pPr>
        <w:ind w:left="2160" w:hanging="2160"/>
        <w:rPr>
          <w:lang w:val="en-GB"/>
        </w:rPr>
      </w:pPr>
    </w:p>
    <w:p w14:paraId="015AB068" w14:textId="3692A299" w:rsidR="009261D2" w:rsidRPr="00902484" w:rsidRDefault="009261D2" w:rsidP="009261D2">
      <w:pPr>
        <w:ind w:left="2160" w:hanging="2160"/>
        <w:rPr>
          <w:lang w:val="en-GB"/>
        </w:rPr>
      </w:pPr>
      <w:r w:rsidRPr="00902484">
        <w:rPr>
          <w:lang w:val="en-GB"/>
        </w:rPr>
        <w:t>May 1998</w:t>
      </w:r>
      <w:r w:rsidRPr="00902484">
        <w:rPr>
          <w:lang w:val="en-GB"/>
        </w:rPr>
        <w:tab/>
        <w:t>Chemical Manufacturers Assoc., “Studies of Organic Nitrate Formation from Atmospheric Oxidation of Glycol Ethers”, $35,325.</w:t>
      </w:r>
    </w:p>
    <w:p w14:paraId="0F2E4579" w14:textId="77777777" w:rsidR="009261D2" w:rsidRPr="00902484" w:rsidRDefault="009261D2" w:rsidP="009261D2">
      <w:pPr>
        <w:ind w:left="2160" w:hanging="2160"/>
        <w:rPr>
          <w:lang w:val="en-GB"/>
        </w:rPr>
      </w:pPr>
    </w:p>
    <w:p w14:paraId="7D2BF591" w14:textId="32748C24" w:rsidR="009261D2" w:rsidRPr="00902484" w:rsidRDefault="009261D2" w:rsidP="009261D2">
      <w:pPr>
        <w:ind w:left="2160" w:hanging="2160"/>
        <w:rPr>
          <w:lang w:val="en-GB"/>
        </w:rPr>
      </w:pPr>
      <w:r w:rsidRPr="00902484">
        <w:rPr>
          <w:lang w:val="en-GB"/>
        </w:rPr>
        <w:t>February 1999</w:t>
      </w:r>
      <w:r w:rsidRPr="00902484">
        <w:rPr>
          <w:lang w:val="en-GB"/>
        </w:rPr>
        <w:tab/>
        <w:t>Albemarle Corp., “Studies of the Organic Nitrate Yield from OH Reaction with 1-Bromopropane”, $39,348.</w:t>
      </w:r>
    </w:p>
    <w:p w14:paraId="1A78B360" w14:textId="77777777" w:rsidR="009261D2" w:rsidRPr="00902484" w:rsidRDefault="009261D2" w:rsidP="009261D2">
      <w:pPr>
        <w:ind w:left="2160" w:hanging="2160"/>
        <w:rPr>
          <w:lang w:val="en-GB"/>
        </w:rPr>
      </w:pPr>
    </w:p>
    <w:p w14:paraId="6EFDAAE0" w14:textId="0BD67C90" w:rsidR="009261D2" w:rsidRPr="00902484" w:rsidRDefault="009261D2" w:rsidP="009261D2">
      <w:pPr>
        <w:ind w:left="2160" w:hanging="2160"/>
        <w:rPr>
          <w:lang w:val="en-GB"/>
        </w:rPr>
      </w:pPr>
      <w:r w:rsidRPr="00902484">
        <w:rPr>
          <w:lang w:val="en-GB"/>
        </w:rPr>
        <w:t>March 1999</w:t>
      </w:r>
      <w:r w:rsidRPr="00902484">
        <w:rPr>
          <w:lang w:val="en-GB"/>
        </w:rPr>
        <w:tab/>
        <w:t>NSF, (Office of Polar Programs), “Studies of the Role of Sea Ice in Arctic Tropospheric Ozone Chemistry”, 3 years, 397,394.</w:t>
      </w:r>
    </w:p>
    <w:p w14:paraId="149154EE" w14:textId="77777777" w:rsidR="009261D2" w:rsidRPr="00902484" w:rsidRDefault="009261D2" w:rsidP="009261D2">
      <w:pPr>
        <w:ind w:left="2160" w:hanging="2160"/>
        <w:rPr>
          <w:lang w:val="en-GB"/>
        </w:rPr>
      </w:pPr>
    </w:p>
    <w:p w14:paraId="2673E430" w14:textId="3E755FED" w:rsidR="009261D2" w:rsidRPr="00902484" w:rsidRDefault="009261D2" w:rsidP="009261D2">
      <w:pPr>
        <w:ind w:left="2160" w:hanging="2160"/>
        <w:rPr>
          <w:lang w:val="en-GB"/>
        </w:rPr>
      </w:pPr>
      <w:r w:rsidRPr="00902484">
        <w:rPr>
          <w:lang w:val="en-GB"/>
        </w:rPr>
        <w:t>March 1999</w:t>
      </w:r>
      <w:r w:rsidRPr="00902484">
        <w:rPr>
          <w:lang w:val="en-GB"/>
        </w:rPr>
        <w:tab/>
        <w:t>NSF (Atmospheric Chemistry), “A Study of the Role of Organic Nitrate Formation in the Removal of Tropospheric NO</w:t>
      </w:r>
      <w:r w:rsidRPr="00902484">
        <w:rPr>
          <w:vertAlign w:val="subscript"/>
          <w:lang w:val="en-GB"/>
        </w:rPr>
        <w:t>x</w:t>
      </w:r>
      <w:r w:rsidRPr="00902484">
        <w:rPr>
          <w:lang w:val="en-GB"/>
        </w:rPr>
        <w:t>”, 3 years, $360,000.</w:t>
      </w:r>
    </w:p>
    <w:p w14:paraId="4705C1FB" w14:textId="77777777" w:rsidR="009261D2" w:rsidRPr="00902484" w:rsidRDefault="009261D2" w:rsidP="009261D2">
      <w:pPr>
        <w:ind w:left="2160" w:hanging="2160"/>
        <w:rPr>
          <w:lang w:val="en-GB"/>
        </w:rPr>
      </w:pPr>
    </w:p>
    <w:p w14:paraId="42EF8B08" w14:textId="37EDE91B" w:rsidR="009261D2" w:rsidRPr="00902484" w:rsidRDefault="009261D2" w:rsidP="009261D2">
      <w:pPr>
        <w:pStyle w:val="Quick1"/>
        <w:numPr>
          <w:ilvl w:val="0"/>
          <w:numId w:val="0"/>
        </w:numPr>
        <w:tabs>
          <w:tab w:val="left" w:pos="-1440"/>
        </w:tabs>
        <w:ind w:left="2160" w:hanging="2160"/>
        <w:rPr>
          <w:rFonts w:ascii="Times New Roman" w:hAnsi="Times New Roman"/>
          <w:szCs w:val="24"/>
        </w:rPr>
      </w:pPr>
      <w:r w:rsidRPr="00902484">
        <w:rPr>
          <w:rFonts w:ascii="Times New Roman" w:hAnsi="Times New Roman"/>
          <w:szCs w:val="24"/>
          <w:lang w:val="en-GB"/>
        </w:rPr>
        <w:t>March 1999</w:t>
      </w:r>
      <w:r w:rsidRPr="00902484">
        <w:rPr>
          <w:rFonts w:ascii="Times New Roman" w:hAnsi="Times New Roman"/>
          <w:szCs w:val="24"/>
          <w:lang w:val="en-GB"/>
        </w:rPr>
        <w:tab/>
      </w:r>
      <w:r w:rsidRPr="00902484">
        <w:rPr>
          <w:rFonts w:ascii="Times New Roman" w:hAnsi="Times New Roman"/>
          <w:szCs w:val="24"/>
        </w:rPr>
        <w:t>NOAA, “Measurements of Biogenic VOCs During the Southern Oxidants Study 1999”, $56,000, 3/99-2/00.</w:t>
      </w:r>
    </w:p>
    <w:p w14:paraId="7AB58B5E" w14:textId="77777777" w:rsidR="009261D2" w:rsidRPr="00902484" w:rsidRDefault="009261D2" w:rsidP="009261D2">
      <w:pPr>
        <w:ind w:left="2160" w:hanging="2160"/>
        <w:rPr>
          <w:lang w:val="en-GB"/>
        </w:rPr>
      </w:pPr>
    </w:p>
    <w:p w14:paraId="21B090B5" w14:textId="3D147AC3" w:rsidR="009261D2" w:rsidRPr="00902484" w:rsidRDefault="009261D2" w:rsidP="009261D2">
      <w:pPr>
        <w:ind w:left="2160" w:hanging="2160"/>
        <w:rPr>
          <w:lang w:val="en-GB"/>
        </w:rPr>
      </w:pPr>
      <w:r w:rsidRPr="00902484">
        <w:rPr>
          <w:lang w:val="en-GB"/>
        </w:rPr>
        <w:t>Sept. 1999</w:t>
      </w:r>
      <w:r w:rsidRPr="00902484">
        <w:rPr>
          <w:lang w:val="en-GB"/>
        </w:rPr>
        <w:tab/>
        <w:t>NSF, OPP “Investigation of Photochemical Transformations within Snow and Their Effect on Snow and the Atmospheric Composition”.</w:t>
      </w:r>
    </w:p>
    <w:p w14:paraId="0DAC3777" w14:textId="2A496D56" w:rsidR="009261D2" w:rsidRPr="00902484" w:rsidRDefault="009261D2" w:rsidP="009261D2">
      <w:pPr>
        <w:ind w:left="2160" w:hanging="2160"/>
        <w:rPr>
          <w:lang w:val="en-GB"/>
        </w:rPr>
      </w:pPr>
      <w:r w:rsidRPr="00902484">
        <w:rPr>
          <w:lang w:val="en-GB"/>
        </w:rPr>
        <w:tab/>
        <w:t>Years 1&amp;2 - $190,179</w:t>
      </w:r>
    </w:p>
    <w:p w14:paraId="52DC4663" w14:textId="77777777" w:rsidR="00F608E6" w:rsidRDefault="00F608E6" w:rsidP="009261D2">
      <w:pPr>
        <w:ind w:left="2160" w:hanging="2160"/>
        <w:rPr>
          <w:lang w:val="en-GB"/>
        </w:rPr>
      </w:pPr>
    </w:p>
    <w:p w14:paraId="22D87D31" w14:textId="55B66F65" w:rsidR="009261D2" w:rsidRPr="00902484" w:rsidRDefault="009261D2" w:rsidP="009261D2">
      <w:pPr>
        <w:ind w:left="2160" w:hanging="2160"/>
        <w:rPr>
          <w:lang w:val="en-GB"/>
        </w:rPr>
      </w:pPr>
      <w:r w:rsidRPr="00902484">
        <w:rPr>
          <w:lang w:val="en-GB"/>
        </w:rPr>
        <w:t>Sept. 2001</w:t>
      </w:r>
      <w:r w:rsidRPr="00902484">
        <w:rPr>
          <w:lang w:val="en-GB"/>
        </w:rPr>
        <w:tab/>
        <w:t>NSF, Biocomplexity Program, “Development of Instrumentation for Measurement of Biosphere-Atmosphere Fluxes of Carbon and Nitrogen”, 4 years, $588,474</w:t>
      </w:r>
    </w:p>
    <w:p w14:paraId="664773AD" w14:textId="7C6FEFFE" w:rsidR="009261D2" w:rsidRPr="00902484" w:rsidRDefault="00F608E6" w:rsidP="009261D2">
      <w:pPr>
        <w:ind w:left="2160" w:hanging="2160"/>
        <w:rPr>
          <w:lang w:val="en-GB"/>
        </w:rPr>
      </w:pPr>
      <w:r>
        <w:rPr>
          <w:lang w:val="en-GB"/>
        </w:rPr>
        <w:lastRenderedPageBreak/>
        <w:tab/>
      </w:r>
      <w:r w:rsidR="009261D2" w:rsidRPr="00902484">
        <w:rPr>
          <w:lang w:val="en-GB"/>
        </w:rPr>
        <w:t>(Collaborative grant with B. Lamb, H. Westberg (WSU), A. Guenther (NCAR), and P. Curtis (OSU); total award was $1.7M)</w:t>
      </w:r>
    </w:p>
    <w:p w14:paraId="5E2D9A7F" w14:textId="77777777" w:rsidR="009261D2" w:rsidRPr="00902484" w:rsidRDefault="009261D2" w:rsidP="009261D2">
      <w:pPr>
        <w:ind w:left="2160" w:hanging="2160"/>
        <w:rPr>
          <w:lang w:val="en-GB"/>
        </w:rPr>
      </w:pPr>
    </w:p>
    <w:p w14:paraId="168CF47F" w14:textId="6D56D084" w:rsidR="009261D2" w:rsidRDefault="009261D2" w:rsidP="009261D2">
      <w:pPr>
        <w:ind w:left="2160" w:hanging="2160"/>
      </w:pPr>
      <w:r w:rsidRPr="00902484">
        <w:rPr>
          <w:lang w:val="en-GB"/>
        </w:rPr>
        <w:t>May 2002</w:t>
      </w:r>
      <w:r w:rsidRPr="00902484">
        <w:rPr>
          <w:lang w:val="en-GB"/>
        </w:rPr>
        <w:tab/>
        <w:t xml:space="preserve">NSF, (Office of Polar Programs), “Studies of the Role of Sea Ice in Arctic Tropospheric Ozone Chemistry”, </w:t>
      </w:r>
      <w:r w:rsidRPr="00902484">
        <w:t>Supplement, $22,865</w:t>
      </w:r>
    </w:p>
    <w:p w14:paraId="6EB75ACB" w14:textId="77777777" w:rsidR="004D5803" w:rsidRPr="00902484" w:rsidRDefault="004D5803" w:rsidP="009261D2">
      <w:pPr>
        <w:ind w:left="2160" w:hanging="2160"/>
      </w:pPr>
    </w:p>
    <w:p w14:paraId="7FCC12B5" w14:textId="368A51DD" w:rsidR="009261D2" w:rsidRPr="00902484" w:rsidRDefault="009261D2" w:rsidP="009261D2">
      <w:pPr>
        <w:ind w:left="2160" w:hanging="2160"/>
        <w:rPr>
          <w:lang w:val="en-GB"/>
        </w:rPr>
      </w:pPr>
      <w:r w:rsidRPr="00902484">
        <w:rPr>
          <w:lang w:val="en-GB"/>
        </w:rPr>
        <w:t>July 2002</w:t>
      </w:r>
      <w:r w:rsidRPr="00902484">
        <w:rPr>
          <w:lang w:val="en-GB"/>
        </w:rPr>
        <w:tab/>
        <w:t>The Showalter Foundation, “</w:t>
      </w:r>
      <w:r w:rsidRPr="00902484">
        <w:rPr>
          <w:iCs/>
        </w:rPr>
        <w:t>Studies of the Impact of Atmospheric Nitrogen Deposition on the Sequestration of Carbon Dioxide by North American Forests, $100,000</w:t>
      </w:r>
    </w:p>
    <w:p w14:paraId="52F6A77C" w14:textId="77777777" w:rsidR="009261D2" w:rsidRPr="00902484" w:rsidRDefault="009261D2" w:rsidP="009261D2">
      <w:pPr>
        <w:ind w:left="2160"/>
        <w:rPr>
          <w:rFonts w:ascii="Arial" w:hAnsi="Arial" w:cs="Arial"/>
        </w:rPr>
      </w:pPr>
    </w:p>
    <w:p w14:paraId="5B841218" w14:textId="5DF44D63" w:rsidR="009261D2" w:rsidRPr="00902484" w:rsidRDefault="009261D2" w:rsidP="009261D2">
      <w:pPr>
        <w:ind w:left="2160" w:hanging="2160"/>
        <w:rPr>
          <w:lang w:val="en-GB"/>
        </w:rPr>
      </w:pPr>
      <w:r w:rsidRPr="00902484">
        <w:rPr>
          <w:lang w:val="en-GB"/>
        </w:rPr>
        <w:t>April 2002</w:t>
      </w:r>
      <w:r w:rsidRPr="00902484">
        <w:rPr>
          <w:lang w:val="en-GB"/>
        </w:rPr>
        <w:tab/>
        <w:t>NSF (Atmospheric Chemistry), “A Study of the Role of Organic Nitrate Formation in the Removal of Tropospheric NO</w:t>
      </w:r>
      <w:r w:rsidRPr="00902484">
        <w:rPr>
          <w:vertAlign w:val="subscript"/>
          <w:lang w:val="en-GB"/>
        </w:rPr>
        <w:t>x</w:t>
      </w:r>
      <w:r w:rsidRPr="00902484">
        <w:rPr>
          <w:lang w:val="en-GB"/>
        </w:rPr>
        <w:t>”, supplement, $30,191.</w:t>
      </w:r>
    </w:p>
    <w:p w14:paraId="74B6F895" w14:textId="77777777" w:rsidR="009261D2" w:rsidRPr="00902484" w:rsidRDefault="009261D2" w:rsidP="009261D2">
      <w:pPr>
        <w:ind w:left="2160" w:hanging="2160"/>
        <w:rPr>
          <w:lang w:val="en-GB"/>
        </w:rPr>
      </w:pPr>
    </w:p>
    <w:p w14:paraId="2A6B727A" w14:textId="0049C44F" w:rsidR="009261D2" w:rsidRPr="00902484" w:rsidRDefault="009261D2" w:rsidP="009261D2">
      <w:pPr>
        <w:ind w:left="2160" w:hanging="2160"/>
        <w:rPr>
          <w:lang w:val="en-GB"/>
        </w:rPr>
      </w:pPr>
      <w:r w:rsidRPr="00902484">
        <w:rPr>
          <w:lang w:val="en-GB"/>
        </w:rPr>
        <w:t>August 2002</w:t>
      </w:r>
      <w:r w:rsidRPr="00902484">
        <w:rPr>
          <w:lang w:val="en-GB"/>
        </w:rPr>
        <w:tab/>
        <w:t>NSF (Office of Polar Programs), “Changing Environmental Controls on Coupled Chemical Exchange Between the Ocean, Ice, and Atmosphere in the Arctic – A Workshop Request”, $81,191</w:t>
      </w:r>
    </w:p>
    <w:p w14:paraId="77138005" w14:textId="77777777" w:rsidR="006A4383" w:rsidRDefault="006A4383" w:rsidP="009261D2">
      <w:pPr>
        <w:ind w:left="2160" w:hanging="2160"/>
        <w:rPr>
          <w:lang w:val="en-GB"/>
        </w:rPr>
      </w:pPr>
    </w:p>
    <w:p w14:paraId="42232784" w14:textId="28FCA90C" w:rsidR="009261D2" w:rsidRPr="00902484" w:rsidRDefault="009261D2" w:rsidP="009261D2">
      <w:pPr>
        <w:ind w:left="2160" w:hanging="2160"/>
        <w:rPr>
          <w:lang w:val="en-GB"/>
        </w:rPr>
      </w:pPr>
      <w:r w:rsidRPr="00902484">
        <w:rPr>
          <w:lang w:val="en-GB"/>
        </w:rPr>
        <w:t>January 2003</w:t>
      </w:r>
      <w:r w:rsidRPr="00902484">
        <w:rPr>
          <w:lang w:val="en-GB"/>
        </w:rPr>
        <w:tab/>
        <w:t>NSF (Atmospheric Chemistry), “</w:t>
      </w:r>
      <w:r w:rsidRPr="00902484">
        <w:t>Studies of the Fluxes of Atmospheric Organic Nitrogen Compounds to a Forest Environment”, $360,000</w:t>
      </w:r>
    </w:p>
    <w:p w14:paraId="59AFDBC7" w14:textId="77777777" w:rsidR="009261D2" w:rsidRPr="00902484" w:rsidRDefault="009261D2" w:rsidP="009261D2">
      <w:pPr>
        <w:rPr>
          <w:lang w:val="en-GB"/>
        </w:rPr>
      </w:pPr>
    </w:p>
    <w:p w14:paraId="4A8F3F8D" w14:textId="7FEDFA7D" w:rsidR="009261D2" w:rsidRPr="00902484" w:rsidRDefault="009261D2" w:rsidP="009261D2">
      <w:pPr>
        <w:ind w:left="2160" w:hanging="2160"/>
        <w:rPr>
          <w:bCs/>
        </w:rPr>
      </w:pPr>
      <w:r w:rsidRPr="00902484">
        <w:rPr>
          <w:lang w:val="en-GB"/>
        </w:rPr>
        <w:t>June 2003</w:t>
      </w:r>
      <w:r w:rsidRPr="00902484">
        <w:rPr>
          <w:lang w:val="en-GB"/>
        </w:rPr>
        <w:tab/>
        <w:t>NSF (Polar Programs), “</w:t>
      </w:r>
      <w:r w:rsidRPr="00902484">
        <w:rPr>
          <w:bCs/>
        </w:rPr>
        <w:t>Studies of the Impact of Emission of Reactive Gases from Arctic Snowpacks and Sea Ice”, $399,959.</w:t>
      </w:r>
    </w:p>
    <w:p w14:paraId="7485F164" w14:textId="77777777" w:rsidR="009261D2" w:rsidRPr="00902484" w:rsidRDefault="009261D2" w:rsidP="009261D2">
      <w:pPr>
        <w:ind w:left="2160" w:hanging="2160"/>
        <w:rPr>
          <w:bCs/>
        </w:rPr>
      </w:pPr>
    </w:p>
    <w:p w14:paraId="518A7C1E" w14:textId="67AF806C" w:rsidR="009261D2" w:rsidRPr="00902484" w:rsidRDefault="009261D2" w:rsidP="009261D2">
      <w:pPr>
        <w:autoSpaceDE w:val="0"/>
        <w:autoSpaceDN w:val="0"/>
        <w:adjustRightInd w:val="0"/>
        <w:ind w:left="2160" w:hanging="2160"/>
        <w:rPr>
          <w:bCs/>
        </w:rPr>
      </w:pPr>
      <w:r w:rsidRPr="00902484">
        <w:rPr>
          <w:bCs/>
        </w:rPr>
        <w:t>June 2003</w:t>
      </w:r>
      <w:r w:rsidRPr="00902484">
        <w:rPr>
          <w:bCs/>
        </w:rPr>
        <w:tab/>
        <w:t>NSF (Analytical Chemistry), “Development of a Proton Transfer Reaction Linear Ion Trap for Fast Atmospheric Pollutant Detection”, $535,000</w:t>
      </w:r>
    </w:p>
    <w:p w14:paraId="48C86F3A" w14:textId="77777777" w:rsidR="009261D2" w:rsidRPr="00902484" w:rsidRDefault="009261D2" w:rsidP="009261D2">
      <w:pPr>
        <w:autoSpaceDE w:val="0"/>
        <w:autoSpaceDN w:val="0"/>
        <w:adjustRightInd w:val="0"/>
        <w:ind w:left="2160" w:hanging="2160"/>
        <w:rPr>
          <w:bCs/>
        </w:rPr>
      </w:pPr>
    </w:p>
    <w:p w14:paraId="4C5FE63A" w14:textId="52DEA88B" w:rsidR="009261D2" w:rsidRPr="00902484" w:rsidRDefault="009261D2" w:rsidP="009261D2">
      <w:pPr>
        <w:pStyle w:val="BodyText"/>
        <w:ind w:left="2160" w:hanging="2160"/>
        <w:rPr>
          <w:sz w:val="24"/>
          <w:szCs w:val="24"/>
        </w:rPr>
      </w:pPr>
      <w:r w:rsidRPr="00902484">
        <w:rPr>
          <w:bCs/>
          <w:snapToGrid/>
          <w:sz w:val="24"/>
          <w:szCs w:val="24"/>
        </w:rPr>
        <w:t>April 2003</w:t>
      </w:r>
      <w:r w:rsidRPr="00902484">
        <w:rPr>
          <w:bCs/>
          <w:snapToGrid/>
          <w:sz w:val="24"/>
          <w:szCs w:val="24"/>
        </w:rPr>
        <w:tab/>
        <w:t>NSF-IGERT, via U. Mich., (BART), “</w:t>
      </w:r>
      <w:r w:rsidRPr="00902484">
        <w:rPr>
          <w:sz w:val="24"/>
          <w:szCs w:val="24"/>
        </w:rPr>
        <w:t>The Development of a Light-Aircraft Flux Measurement System for Determinations of Fluxes of CO</w:t>
      </w:r>
      <w:r w:rsidRPr="00902484">
        <w:rPr>
          <w:sz w:val="24"/>
          <w:szCs w:val="24"/>
          <w:vertAlign w:val="subscript"/>
        </w:rPr>
        <w:t>2</w:t>
      </w:r>
      <w:r w:rsidRPr="00902484">
        <w:rPr>
          <w:sz w:val="24"/>
          <w:szCs w:val="24"/>
        </w:rPr>
        <w:t xml:space="preserve"> and Odd-Nitrogen Compounds”, $55,000.</w:t>
      </w:r>
    </w:p>
    <w:p w14:paraId="161016F7" w14:textId="77777777" w:rsidR="009261D2" w:rsidRPr="00902484" w:rsidRDefault="009261D2" w:rsidP="009261D2">
      <w:pPr>
        <w:pStyle w:val="BodyText"/>
        <w:ind w:left="2160" w:hanging="2160"/>
        <w:rPr>
          <w:sz w:val="24"/>
          <w:szCs w:val="24"/>
        </w:rPr>
      </w:pPr>
    </w:p>
    <w:p w14:paraId="024DB7AF" w14:textId="42F4B942" w:rsidR="009261D2" w:rsidRPr="00902484" w:rsidRDefault="009261D2" w:rsidP="009261D2">
      <w:pPr>
        <w:autoSpaceDE w:val="0"/>
        <w:autoSpaceDN w:val="0"/>
        <w:adjustRightInd w:val="0"/>
        <w:ind w:left="2160" w:hanging="2160"/>
      </w:pPr>
      <w:r w:rsidRPr="00902484">
        <w:t>July 2003</w:t>
      </w:r>
      <w:r w:rsidRPr="00902484">
        <w:tab/>
        <w:t>Purdue Research Foundation, “Studies Of The Impact Of Frost Flowers On Tropospheric Ozone”, 2 years, $13,263/yr.</w:t>
      </w:r>
    </w:p>
    <w:p w14:paraId="7A8C5FA8" w14:textId="77777777" w:rsidR="009261D2" w:rsidRPr="00902484" w:rsidRDefault="009261D2" w:rsidP="009261D2">
      <w:pPr>
        <w:autoSpaceDE w:val="0"/>
        <w:autoSpaceDN w:val="0"/>
        <w:adjustRightInd w:val="0"/>
        <w:ind w:left="2160" w:hanging="2160"/>
      </w:pPr>
    </w:p>
    <w:p w14:paraId="763E9AE1" w14:textId="77777777" w:rsidR="009261D2" w:rsidRPr="00902484" w:rsidRDefault="00716C63" w:rsidP="009261D2">
      <w:pPr>
        <w:ind w:left="2160" w:hanging="2160"/>
      </w:pPr>
      <w:r>
        <w:t>December 2003</w:t>
      </w:r>
      <w:r>
        <w:tab/>
      </w:r>
      <w:r w:rsidR="009261D2" w:rsidRPr="00902484">
        <w:t>NSF, SBIR Phase I grant, with Aerodyne Corp. (Boston), “Innovative Aerosol Collector for On-line Analysis of Organics”, $15,000.</w:t>
      </w:r>
    </w:p>
    <w:p w14:paraId="5AC89B67" w14:textId="77777777" w:rsidR="009261D2" w:rsidRPr="00902484" w:rsidRDefault="009261D2" w:rsidP="009261D2">
      <w:pPr>
        <w:ind w:left="2160" w:hanging="2160"/>
      </w:pPr>
    </w:p>
    <w:p w14:paraId="5CFEAD63" w14:textId="4173EDDF" w:rsidR="009261D2" w:rsidRPr="00902484" w:rsidRDefault="009261D2" w:rsidP="009261D2">
      <w:pPr>
        <w:ind w:left="2160" w:hanging="2160"/>
      </w:pPr>
      <w:r w:rsidRPr="00902484">
        <w:t>August 2004</w:t>
      </w:r>
      <w:r w:rsidRPr="00902484">
        <w:tab/>
        <w:t>21</w:t>
      </w:r>
      <w:r w:rsidRPr="00902484">
        <w:rPr>
          <w:vertAlign w:val="superscript"/>
        </w:rPr>
        <w:t>st</w:t>
      </w:r>
      <w:r w:rsidRPr="00902484">
        <w:t xml:space="preserve"> Century Fund, $120,566.</w:t>
      </w:r>
    </w:p>
    <w:p w14:paraId="314E892E" w14:textId="77777777" w:rsidR="009261D2" w:rsidRPr="00902484" w:rsidRDefault="009261D2" w:rsidP="009261D2">
      <w:pPr>
        <w:ind w:left="2160" w:hanging="2160"/>
      </w:pPr>
    </w:p>
    <w:p w14:paraId="2CF177DD" w14:textId="77777777" w:rsidR="009261D2" w:rsidRPr="00902484" w:rsidRDefault="00716C63" w:rsidP="009261D2">
      <w:pPr>
        <w:ind w:left="2160" w:hanging="2160"/>
      </w:pPr>
      <w:r>
        <w:t>September 2004</w:t>
      </w:r>
      <w:r>
        <w:tab/>
      </w:r>
      <w:r w:rsidR="009261D2" w:rsidRPr="00902484">
        <w:t>Budget for the 2004/2005 Academic Yr. for the Purdue Climate Change Research Center, $122,000</w:t>
      </w:r>
    </w:p>
    <w:p w14:paraId="46901E12" w14:textId="77777777" w:rsidR="009261D2" w:rsidRPr="00902484" w:rsidRDefault="009261D2" w:rsidP="009261D2">
      <w:pPr>
        <w:ind w:left="2160" w:hanging="2160"/>
      </w:pPr>
    </w:p>
    <w:p w14:paraId="21DE68A4" w14:textId="77777777" w:rsidR="009261D2" w:rsidRPr="00902484" w:rsidRDefault="00716C63" w:rsidP="009261D2">
      <w:pPr>
        <w:ind w:left="2160" w:hanging="2160"/>
      </w:pPr>
      <w:r>
        <w:t>December 2004</w:t>
      </w:r>
      <w:r>
        <w:tab/>
      </w:r>
      <w:r w:rsidR="009261D2" w:rsidRPr="00902484">
        <w:t>Purdue Research Foundation, International Travel Grant, “OASIS Implementation Plan Workshop”, $1,000.</w:t>
      </w:r>
    </w:p>
    <w:p w14:paraId="6C6115B8" w14:textId="77777777" w:rsidR="009261D2" w:rsidRPr="00902484" w:rsidRDefault="009261D2" w:rsidP="009261D2">
      <w:pPr>
        <w:autoSpaceDE w:val="0"/>
        <w:autoSpaceDN w:val="0"/>
        <w:adjustRightInd w:val="0"/>
        <w:ind w:left="2160" w:hanging="2160"/>
      </w:pPr>
    </w:p>
    <w:p w14:paraId="638B323F" w14:textId="17795623" w:rsidR="009261D2" w:rsidRDefault="009261D2" w:rsidP="009261D2">
      <w:pPr>
        <w:autoSpaceDE w:val="0"/>
        <w:autoSpaceDN w:val="0"/>
        <w:adjustRightInd w:val="0"/>
        <w:ind w:left="2160" w:hanging="2160"/>
      </w:pPr>
      <w:r w:rsidRPr="00902484">
        <w:t>August 2005</w:t>
      </w:r>
      <w:r w:rsidRPr="00902484">
        <w:tab/>
        <w:t>Budget for the 2005/2006 Academic Yr. for the Purdue Climate Change Research Center, $212,275</w:t>
      </w:r>
    </w:p>
    <w:p w14:paraId="6E138535" w14:textId="77777777" w:rsidR="006C14D4" w:rsidRPr="00902484" w:rsidRDefault="006C14D4" w:rsidP="009261D2">
      <w:pPr>
        <w:autoSpaceDE w:val="0"/>
        <w:autoSpaceDN w:val="0"/>
        <w:adjustRightInd w:val="0"/>
        <w:ind w:left="2160" w:hanging="2160"/>
      </w:pPr>
    </w:p>
    <w:p w14:paraId="7DEA38C9" w14:textId="24EA3331" w:rsidR="009261D2" w:rsidRPr="00902484" w:rsidRDefault="009261D2" w:rsidP="009261D2">
      <w:pPr>
        <w:autoSpaceDE w:val="0"/>
        <w:autoSpaceDN w:val="0"/>
        <w:adjustRightInd w:val="0"/>
        <w:ind w:left="2160" w:hanging="2160"/>
      </w:pPr>
      <w:r w:rsidRPr="00902484">
        <w:t>July 2005</w:t>
      </w:r>
      <w:r w:rsidRPr="00902484">
        <w:tab/>
        <w:t>Supplement to "Studies of the Impact of Emission of Reactive Gases from Arctic Snowpacks and Sea Ice.", NSF, Office of Polar Programs, $43,320.</w:t>
      </w:r>
    </w:p>
    <w:p w14:paraId="1D918503" w14:textId="77777777" w:rsidR="009261D2" w:rsidRPr="00902484" w:rsidRDefault="009261D2" w:rsidP="009261D2">
      <w:pPr>
        <w:autoSpaceDE w:val="0"/>
        <w:autoSpaceDN w:val="0"/>
        <w:adjustRightInd w:val="0"/>
        <w:ind w:left="2160" w:hanging="2160"/>
      </w:pPr>
    </w:p>
    <w:p w14:paraId="72A87FA8" w14:textId="47BA944D" w:rsidR="009261D2" w:rsidRPr="00902484" w:rsidRDefault="009261D2" w:rsidP="009261D2">
      <w:pPr>
        <w:autoSpaceDE w:val="0"/>
        <w:autoSpaceDN w:val="0"/>
        <w:adjustRightInd w:val="0"/>
        <w:ind w:left="2160" w:hanging="2160"/>
      </w:pPr>
      <w:r w:rsidRPr="00902484">
        <w:lastRenderedPageBreak/>
        <w:t>August 2005</w:t>
      </w:r>
      <w:r w:rsidRPr="00902484">
        <w:tab/>
        <w:t>Supplement to “Studies of the Fluxes of Atmospheric Organic Nitrogen Compounds to a Forest Environment”, $37,151</w:t>
      </w:r>
    </w:p>
    <w:p w14:paraId="45363961" w14:textId="77777777" w:rsidR="009261D2" w:rsidRPr="00902484" w:rsidRDefault="009261D2" w:rsidP="009261D2">
      <w:pPr>
        <w:autoSpaceDE w:val="0"/>
        <w:autoSpaceDN w:val="0"/>
        <w:adjustRightInd w:val="0"/>
        <w:ind w:left="2160" w:hanging="2160"/>
      </w:pPr>
    </w:p>
    <w:p w14:paraId="4C442710" w14:textId="77777777" w:rsidR="009261D2" w:rsidRPr="00902484" w:rsidRDefault="00716C63" w:rsidP="009261D2">
      <w:pPr>
        <w:autoSpaceDE w:val="0"/>
        <w:autoSpaceDN w:val="0"/>
        <w:adjustRightInd w:val="0"/>
        <w:ind w:left="2160" w:hanging="2160"/>
        <w:rPr>
          <w:lang w:val="en-GB"/>
        </w:rPr>
      </w:pPr>
      <w:r>
        <w:t>September 2005</w:t>
      </w:r>
      <w:r>
        <w:tab/>
      </w:r>
      <w:r w:rsidR="009261D2" w:rsidRPr="00902484">
        <w:t xml:space="preserve">Supplement to </w:t>
      </w:r>
      <w:r w:rsidR="009261D2" w:rsidRPr="00902484">
        <w:rPr>
          <w:lang w:val="en-GB"/>
        </w:rPr>
        <w:t>“Development of Instrumentation for Measurement of Biosphere-Atmosphere Fluxes of Carbon and Nitrogen”, $53,443</w:t>
      </w:r>
    </w:p>
    <w:p w14:paraId="6D9B6F12" w14:textId="77777777" w:rsidR="009261D2" w:rsidRPr="00902484" w:rsidRDefault="009261D2" w:rsidP="009261D2">
      <w:pPr>
        <w:autoSpaceDE w:val="0"/>
        <w:autoSpaceDN w:val="0"/>
        <w:adjustRightInd w:val="0"/>
        <w:ind w:left="2160" w:hanging="2160"/>
        <w:rPr>
          <w:lang w:val="en-GB"/>
        </w:rPr>
      </w:pPr>
    </w:p>
    <w:p w14:paraId="7F00F2B5" w14:textId="5BD81BF9" w:rsidR="009261D2" w:rsidRPr="00902484" w:rsidRDefault="009261D2" w:rsidP="009261D2">
      <w:pPr>
        <w:autoSpaceDE w:val="0"/>
        <w:autoSpaceDN w:val="0"/>
        <w:adjustRightInd w:val="0"/>
        <w:ind w:left="2160" w:hanging="2160"/>
      </w:pPr>
      <w:r w:rsidRPr="00902484">
        <w:rPr>
          <w:lang w:val="en-GB"/>
        </w:rPr>
        <w:t>January 2006</w:t>
      </w:r>
      <w:r w:rsidRPr="00902484">
        <w:rPr>
          <w:lang w:val="en-GB"/>
        </w:rPr>
        <w:tab/>
      </w:r>
      <w:r w:rsidRPr="00902484">
        <w:t>A Multiphase Study of the Nature, Sources, and Fate of Atmospheric Organic Nitrogen, NSF-ATM, $689,869  (4 yrs).</w:t>
      </w:r>
    </w:p>
    <w:p w14:paraId="626BFC9E" w14:textId="77777777" w:rsidR="009261D2" w:rsidRPr="00902484" w:rsidRDefault="009261D2" w:rsidP="009261D2">
      <w:pPr>
        <w:autoSpaceDE w:val="0"/>
        <w:autoSpaceDN w:val="0"/>
        <w:adjustRightInd w:val="0"/>
        <w:ind w:left="2160" w:hanging="2160"/>
      </w:pPr>
    </w:p>
    <w:p w14:paraId="63C724C5" w14:textId="0CB5FCAC" w:rsidR="009261D2" w:rsidRPr="00902484" w:rsidRDefault="009261D2" w:rsidP="009261D2">
      <w:pPr>
        <w:autoSpaceDE w:val="0"/>
        <w:autoSpaceDN w:val="0"/>
        <w:adjustRightInd w:val="0"/>
        <w:ind w:left="2160" w:hanging="2160"/>
      </w:pPr>
      <w:r w:rsidRPr="00902484">
        <w:t>February 2006</w:t>
      </w:r>
      <w:r w:rsidRPr="00902484">
        <w:tab/>
        <w:t>Purdue Research Foundation, “Halogen Atom Measurements as part of the International Polar Year”, $14,040, 1 Year Graduate Fellowship.</w:t>
      </w:r>
    </w:p>
    <w:p w14:paraId="69DA7E91" w14:textId="77777777" w:rsidR="009261D2" w:rsidRPr="00902484" w:rsidRDefault="009261D2" w:rsidP="009261D2">
      <w:pPr>
        <w:autoSpaceDE w:val="0"/>
        <w:autoSpaceDN w:val="0"/>
        <w:adjustRightInd w:val="0"/>
        <w:ind w:left="2160" w:hanging="2160"/>
      </w:pPr>
    </w:p>
    <w:p w14:paraId="7E367B2E" w14:textId="3CAB0476" w:rsidR="009261D2" w:rsidRPr="00902484" w:rsidRDefault="009261D2" w:rsidP="009261D2">
      <w:pPr>
        <w:autoSpaceDE w:val="0"/>
        <w:autoSpaceDN w:val="0"/>
        <w:adjustRightInd w:val="0"/>
        <w:ind w:left="2160" w:hanging="2160"/>
      </w:pPr>
      <w:r w:rsidRPr="00902484">
        <w:t>January 2006</w:t>
      </w:r>
      <w:r w:rsidRPr="00902484">
        <w:tab/>
        <w:t>Purdue Research Foundation International Travel Grant – AICI Workshop, $1,000</w:t>
      </w:r>
    </w:p>
    <w:p w14:paraId="0B20933E" w14:textId="77777777" w:rsidR="009261D2" w:rsidRPr="00902484" w:rsidRDefault="009261D2" w:rsidP="009261D2">
      <w:pPr>
        <w:autoSpaceDE w:val="0"/>
        <w:autoSpaceDN w:val="0"/>
        <w:adjustRightInd w:val="0"/>
        <w:ind w:left="2160" w:hanging="2160"/>
      </w:pPr>
    </w:p>
    <w:p w14:paraId="7BBD6AFD" w14:textId="07D702A1" w:rsidR="009261D2" w:rsidRPr="00902484" w:rsidRDefault="009261D2" w:rsidP="009261D2">
      <w:pPr>
        <w:autoSpaceDE w:val="0"/>
        <w:autoSpaceDN w:val="0"/>
        <w:adjustRightInd w:val="0"/>
        <w:ind w:left="2160" w:hanging="2160"/>
      </w:pPr>
      <w:r w:rsidRPr="00902484">
        <w:t>March 2007</w:t>
      </w:r>
      <w:r w:rsidRPr="00902484">
        <w:tab/>
        <w:t>The Collaborative O-Buoy Project: Deployment of a Network of Arctic Ocean Chemical Sensors for the IPY and Beyond, 3 years, $462,843</w:t>
      </w:r>
    </w:p>
    <w:p w14:paraId="2CBE7854" w14:textId="77777777" w:rsidR="009261D2" w:rsidRPr="00902484" w:rsidRDefault="009261D2" w:rsidP="009261D2">
      <w:pPr>
        <w:autoSpaceDE w:val="0"/>
        <w:autoSpaceDN w:val="0"/>
        <w:adjustRightInd w:val="0"/>
        <w:ind w:left="2160" w:hanging="2160"/>
      </w:pPr>
    </w:p>
    <w:p w14:paraId="221AF147" w14:textId="5E8C9335" w:rsidR="009261D2" w:rsidRPr="00902484" w:rsidRDefault="009261D2" w:rsidP="009261D2">
      <w:pPr>
        <w:autoSpaceDE w:val="0"/>
        <w:autoSpaceDN w:val="0"/>
        <w:adjustRightInd w:val="0"/>
        <w:ind w:left="2160" w:hanging="2160"/>
        <w:rPr>
          <w:rStyle w:val="emailstyle16"/>
          <w:rFonts w:ascii="Times New Roman" w:hAnsi="Times New Roman"/>
          <w:color w:val="000000"/>
        </w:rPr>
      </w:pPr>
      <w:r w:rsidRPr="00902484">
        <w:t>June 2007</w:t>
      </w:r>
      <w:r w:rsidRPr="00902484">
        <w:tab/>
      </w:r>
      <w:r w:rsidRPr="00902484">
        <w:rPr>
          <w:rStyle w:val="emailstyle16"/>
          <w:rFonts w:ascii="Times New Roman" w:hAnsi="Times New Roman"/>
          <w:color w:val="000000"/>
        </w:rPr>
        <w:t>Aircraft-Based Measurements of CO</w:t>
      </w:r>
      <w:r w:rsidRPr="00902484">
        <w:rPr>
          <w:rStyle w:val="emailstyle16"/>
          <w:rFonts w:ascii="Times New Roman" w:hAnsi="Times New Roman"/>
          <w:color w:val="000000"/>
          <w:vertAlign w:val="subscript"/>
        </w:rPr>
        <w:t>2</w:t>
      </w:r>
      <w:r w:rsidRPr="00902484">
        <w:rPr>
          <w:rStyle w:val="emailstyle16"/>
          <w:rFonts w:ascii="Times New Roman" w:hAnsi="Times New Roman"/>
          <w:color w:val="000000"/>
        </w:rPr>
        <w:t xml:space="preserve"> as Part of the Mid-Continent Intensive, NOAA, $19,825                                       </w:t>
      </w:r>
    </w:p>
    <w:p w14:paraId="7EA7048F" w14:textId="77777777" w:rsidR="009261D2" w:rsidRPr="00902484" w:rsidRDefault="009261D2" w:rsidP="009261D2">
      <w:pPr>
        <w:autoSpaceDE w:val="0"/>
        <w:autoSpaceDN w:val="0"/>
        <w:adjustRightInd w:val="0"/>
        <w:ind w:left="2160" w:hanging="2160"/>
        <w:rPr>
          <w:rStyle w:val="emailstyle16"/>
          <w:rFonts w:ascii="Times New Roman" w:hAnsi="Times New Roman"/>
          <w:color w:val="000000"/>
        </w:rPr>
      </w:pPr>
    </w:p>
    <w:p w14:paraId="6866E4FF" w14:textId="51F84559" w:rsidR="009261D2" w:rsidRPr="00902484" w:rsidRDefault="009261D2" w:rsidP="009261D2">
      <w:pPr>
        <w:autoSpaceDE w:val="0"/>
        <w:autoSpaceDN w:val="0"/>
        <w:adjustRightInd w:val="0"/>
        <w:ind w:left="2160" w:hanging="2160"/>
        <w:rPr>
          <w:rStyle w:val="emailstyle16"/>
          <w:rFonts w:ascii="Times New Roman" w:hAnsi="Times New Roman"/>
          <w:color w:val="000000"/>
        </w:rPr>
      </w:pPr>
      <w:r w:rsidRPr="00902484">
        <w:rPr>
          <w:rStyle w:val="emailstyle16"/>
          <w:rFonts w:ascii="Times New Roman" w:hAnsi="Times New Roman"/>
          <w:color w:val="000000"/>
        </w:rPr>
        <w:t>July 2007</w:t>
      </w:r>
      <w:r w:rsidRPr="00902484">
        <w:rPr>
          <w:rStyle w:val="emailstyle16"/>
          <w:rFonts w:ascii="Times New Roman" w:hAnsi="Times New Roman"/>
          <w:color w:val="000000"/>
        </w:rPr>
        <w:tab/>
        <w:t>Showalter Trust (co-PI with lead PI Kevin Gurney), “The Hestia Project: Supporting Climate Science, Policy and Planning at Purdue”, $74,591</w:t>
      </w:r>
    </w:p>
    <w:p w14:paraId="4E6BFF00" w14:textId="77777777" w:rsidR="009261D2" w:rsidRPr="00902484" w:rsidRDefault="009261D2" w:rsidP="009261D2">
      <w:pPr>
        <w:autoSpaceDE w:val="0"/>
        <w:autoSpaceDN w:val="0"/>
        <w:adjustRightInd w:val="0"/>
        <w:ind w:left="2160" w:hanging="2160"/>
        <w:rPr>
          <w:bCs/>
        </w:rPr>
      </w:pPr>
    </w:p>
    <w:p w14:paraId="20228037" w14:textId="3C895328" w:rsidR="009261D2" w:rsidRPr="00902484" w:rsidRDefault="009261D2" w:rsidP="009261D2">
      <w:pPr>
        <w:autoSpaceDE w:val="0"/>
        <w:autoSpaceDN w:val="0"/>
        <w:adjustRightInd w:val="0"/>
        <w:ind w:left="2160" w:hanging="2160"/>
        <w:rPr>
          <w:bCs/>
        </w:rPr>
      </w:pPr>
      <w:r w:rsidRPr="00902484">
        <w:rPr>
          <w:bCs/>
        </w:rPr>
        <w:t>July 2007</w:t>
      </w:r>
      <w:r w:rsidRPr="00902484">
        <w:rPr>
          <w:bCs/>
        </w:rPr>
        <w:tab/>
        <w:t>Health Research, Inc., Aircraft-based HONO measurements, with PI Xianliang Zhou, $11,742</w:t>
      </w:r>
    </w:p>
    <w:p w14:paraId="669D6FF5" w14:textId="77777777" w:rsidR="009261D2" w:rsidRPr="00902484" w:rsidRDefault="009261D2" w:rsidP="009261D2">
      <w:pPr>
        <w:autoSpaceDE w:val="0"/>
        <w:autoSpaceDN w:val="0"/>
        <w:adjustRightInd w:val="0"/>
        <w:ind w:left="2160" w:hanging="2160"/>
        <w:rPr>
          <w:bCs/>
        </w:rPr>
      </w:pPr>
    </w:p>
    <w:p w14:paraId="40DCE9C3" w14:textId="77777777" w:rsidR="009261D2" w:rsidRPr="00902484" w:rsidRDefault="009261D2" w:rsidP="009261D2">
      <w:pPr>
        <w:tabs>
          <w:tab w:val="left" w:pos="0"/>
          <w:tab w:val="left" w:pos="720"/>
          <w:tab w:val="left" w:pos="819"/>
          <w:tab w:val="left" w:pos="1440"/>
        </w:tabs>
        <w:adjustRightInd w:val="0"/>
        <w:rPr>
          <w:color w:val="000000"/>
        </w:rPr>
      </w:pPr>
      <w:r w:rsidRPr="00902484">
        <w:rPr>
          <w:bCs/>
        </w:rPr>
        <w:t>May 2007</w:t>
      </w:r>
      <w:r w:rsidRPr="00902484">
        <w:rPr>
          <w:bCs/>
        </w:rPr>
        <w:tab/>
      </w:r>
      <w:r w:rsidRPr="00902484">
        <w:rPr>
          <w:bCs/>
        </w:rPr>
        <w:tab/>
        <w:t xml:space="preserve">U. Mich. IGERT, </w:t>
      </w:r>
      <w:r w:rsidRPr="00902484">
        <w:rPr>
          <w:color w:val="000000"/>
        </w:rPr>
        <w:t>"Secondary organic aeroso</w:t>
      </w:r>
      <w:r w:rsidR="00716C63">
        <w:rPr>
          <w:color w:val="000000"/>
        </w:rPr>
        <w:t xml:space="preserve">l formation from biogenic </w:t>
      </w:r>
      <w:r w:rsidR="00716C63">
        <w:rPr>
          <w:color w:val="000000"/>
        </w:rPr>
        <w:tab/>
      </w:r>
      <w:r w:rsidR="00716C63">
        <w:rPr>
          <w:color w:val="000000"/>
        </w:rPr>
        <w:tab/>
      </w:r>
      <w:r w:rsidR="00716C63">
        <w:rPr>
          <w:color w:val="000000"/>
        </w:rPr>
        <w:tab/>
      </w:r>
      <w:r w:rsidR="00716C63">
        <w:rPr>
          <w:color w:val="000000"/>
        </w:rPr>
        <w:tab/>
      </w:r>
      <w:r w:rsidR="00716C63">
        <w:rPr>
          <w:color w:val="000000"/>
        </w:rPr>
        <w:tab/>
      </w:r>
      <w:r w:rsidRPr="00902484">
        <w:rPr>
          <w:color w:val="000000"/>
        </w:rPr>
        <w:t>VOC's and feedbacks to the climate system" (BART), $31,500</w:t>
      </w:r>
    </w:p>
    <w:p w14:paraId="7600BCEC" w14:textId="77777777" w:rsidR="009261D2" w:rsidRPr="00902484" w:rsidRDefault="009261D2" w:rsidP="009261D2">
      <w:pPr>
        <w:tabs>
          <w:tab w:val="left" w:pos="0"/>
          <w:tab w:val="left" w:pos="720"/>
          <w:tab w:val="left" w:pos="819"/>
          <w:tab w:val="left" w:pos="1440"/>
        </w:tabs>
        <w:adjustRightInd w:val="0"/>
        <w:rPr>
          <w:color w:val="000000"/>
        </w:rPr>
      </w:pPr>
    </w:p>
    <w:p w14:paraId="155C96D5" w14:textId="77777777" w:rsidR="009261D2" w:rsidRPr="00902484" w:rsidRDefault="009261D2" w:rsidP="00716C63">
      <w:pPr>
        <w:tabs>
          <w:tab w:val="left" w:pos="0"/>
          <w:tab w:val="left" w:pos="720"/>
          <w:tab w:val="left" w:pos="819"/>
          <w:tab w:val="left" w:pos="1440"/>
        </w:tabs>
        <w:adjustRightInd w:val="0"/>
        <w:ind w:left="2160" w:hanging="2160"/>
        <w:rPr>
          <w:color w:val="000000"/>
        </w:rPr>
      </w:pPr>
      <w:r w:rsidRPr="00902484">
        <w:rPr>
          <w:color w:val="000000"/>
        </w:rPr>
        <w:t>Sept. 2007</w:t>
      </w:r>
      <w:r w:rsidRPr="00902484">
        <w:rPr>
          <w:color w:val="000000"/>
        </w:rPr>
        <w:tab/>
      </w:r>
      <w:r w:rsidRPr="00902484">
        <w:rPr>
          <w:color w:val="000000"/>
        </w:rPr>
        <w:tab/>
      </w:r>
      <w:r w:rsidRPr="00902484">
        <w:t>IPY: Halogen Chemistry and Ocean-Atmosphere-Sea Ice-S</w:t>
      </w:r>
      <w:r w:rsidR="00716C63">
        <w:t xml:space="preserve">nowpack (OASIS) </w:t>
      </w:r>
      <w:r w:rsidRPr="00902484">
        <w:t>Chemical Exchange During IPY, NSF-OPP, $469,513</w:t>
      </w:r>
    </w:p>
    <w:p w14:paraId="1C132ED7" w14:textId="77777777" w:rsidR="009261D2" w:rsidRPr="00902484" w:rsidRDefault="009261D2" w:rsidP="009261D2">
      <w:pPr>
        <w:tabs>
          <w:tab w:val="left" w:pos="0"/>
          <w:tab w:val="left" w:pos="720"/>
          <w:tab w:val="left" w:pos="819"/>
          <w:tab w:val="left" w:pos="1440"/>
        </w:tabs>
        <w:adjustRightInd w:val="0"/>
        <w:rPr>
          <w:color w:val="000000"/>
        </w:rPr>
      </w:pPr>
    </w:p>
    <w:p w14:paraId="26F8B032" w14:textId="77777777" w:rsidR="009261D2" w:rsidRPr="00902484" w:rsidRDefault="009261D2" w:rsidP="009261D2">
      <w:pPr>
        <w:autoSpaceDE w:val="0"/>
        <w:autoSpaceDN w:val="0"/>
        <w:adjustRightInd w:val="0"/>
        <w:rPr>
          <w:color w:val="000000"/>
        </w:rPr>
      </w:pPr>
      <w:r w:rsidRPr="00902484">
        <w:t>Nov. 2007</w:t>
      </w:r>
      <w:r w:rsidRPr="00902484">
        <w:tab/>
      </w:r>
      <w:r w:rsidRPr="00902484">
        <w:tab/>
      </w:r>
      <w:r w:rsidRPr="00902484">
        <w:rPr>
          <w:color w:val="000000"/>
        </w:rPr>
        <w:t>Production of Secondary Organic Aeros</w:t>
      </w:r>
      <w:r w:rsidR="00716C63">
        <w:rPr>
          <w:color w:val="000000"/>
        </w:rPr>
        <w:t xml:space="preserve">ol from Multiphase Terpene </w:t>
      </w:r>
      <w:r w:rsidR="00716C63">
        <w:rPr>
          <w:color w:val="000000"/>
        </w:rPr>
        <w:tab/>
      </w:r>
      <w:r w:rsidR="00716C63">
        <w:rPr>
          <w:color w:val="000000"/>
        </w:rPr>
        <w:tab/>
      </w:r>
      <w:r w:rsidR="00716C63">
        <w:rPr>
          <w:color w:val="000000"/>
        </w:rPr>
        <w:tab/>
      </w:r>
      <w:r w:rsidR="00716C63">
        <w:rPr>
          <w:color w:val="000000"/>
        </w:rPr>
        <w:tab/>
      </w:r>
      <w:r w:rsidRPr="00902484">
        <w:rPr>
          <w:color w:val="000000"/>
        </w:rPr>
        <w:t>Photooxidation, U.S. EPA STAR Grant, $333,397</w:t>
      </w:r>
    </w:p>
    <w:p w14:paraId="2D8C2995" w14:textId="77777777" w:rsidR="009261D2" w:rsidRPr="00902484" w:rsidRDefault="009261D2" w:rsidP="009261D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tLeast"/>
        <w:rPr>
          <w:rFonts w:ascii="Times New Roman" w:hAnsi="Times New Roman"/>
          <w:snapToGrid/>
          <w:szCs w:val="24"/>
        </w:rPr>
      </w:pPr>
    </w:p>
    <w:p w14:paraId="7524148A" w14:textId="7B47E79D" w:rsidR="009261D2" w:rsidRPr="00902484" w:rsidRDefault="009261D2" w:rsidP="009261D2">
      <w:pPr>
        <w:autoSpaceDE w:val="0"/>
        <w:autoSpaceDN w:val="0"/>
        <w:adjustRightInd w:val="0"/>
        <w:ind w:left="2160" w:hanging="2160"/>
        <w:rPr>
          <w:bCs/>
        </w:rPr>
      </w:pPr>
      <w:r w:rsidRPr="00902484">
        <w:rPr>
          <w:bCs/>
        </w:rPr>
        <w:t>June 2008</w:t>
      </w:r>
      <w:r w:rsidRPr="00902484">
        <w:rPr>
          <w:bCs/>
        </w:rPr>
        <w:tab/>
        <w:t>Purdue Research Foundation Fellowship, $12,000</w:t>
      </w:r>
    </w:p>
    <w:p w14:paraId="0434E30E" w14:textId="77777777" w:rsidR="009261D2" w:rsidRPr="00902484" w:rsidRDefault="009261D2" w:rsidP="009261D2">
      <w:pPr>
        <w:autoSpaceDE w:val="0"/>
        <w:autoSpaceDN w:val="0"/>
        <w:adjustRightInd w:val="0"/>
        <w:ind w:left="2160" w:hanging="2160"/>
        <w:rPr>
          <w:bCs/>
        </w:rPr>
      </w:pPr>
    </w:p>
    <w:p w14:paraId="7BF7395E" w14:textId="108D7A2F" w:rsidR="009261D2" w:rsidRPr="00902484" w:rsidRDefault="009261D2" w:rsidP="009261D2">
      <w:pPr>
        <w:pStyle w:val="PlainText"/>
        <w:ind w:left="2160" w:hanging="2160"/>
      </w:pPr>
      <w:r w:rsidRPr="00902484">
        <w:t>July 2009</w:t>
      </w:r>
      <w:r w:rsidRPr="00902484">
        <w:tab/>
        <w:t>“Collaborative Research: Program for Research on Oxidants – Photochemistry Emissions &amp; Transport (PROPHET) 2009 – Community Atmosphere-Biosphere INteractions Experiment (CABINEX)”, 2 years, $116,836</w:t>
      </w:r>
    </w:p>
    <w:p w14:paraId="5660CE92" w14:textId="77777777" w:rsidR="009261D2" w:rsidRPr="00902484" w:rsidRDefault="009261D2" w:rsidP="009261D2">
      <w:pPr>
        <w:autoSpaceDE w:val="0"/>
        <w:autoSpaceDN w:val="0"/>
        <w:adjustRightInd w:val="0"/>
        <w:ind w:left="2160" w:hanging="2160"/>
        <w:rPr>
          <w:bCs/>
        </w:rPr>
      </w:pPr>
    </w:p>
    <w:p w14:paraId="5AE1A7F4" w14:textId="1E951233" w:rsidR="009261D2" w:rsidRPr="00902484" w:rsidRDefault="009261D2" w:rsidP="009261D2">
      <w:pPr>
        <w:pStyle w:val="PlainText"/>
        <w:ind w:left="2160" w:hanging="2160"/>
      </w:pPr>
      <w:r w:rsidRPr="00902484">
        <w:t>January 2009</w:t>
      </w:r>
      <w:r w:rsidRPr="00902484">
        <w:tab/>
        <w:t>“Computational &amp; Laboratory Studies of Arctic Sea Ice Halogen Chemistry”, The Camille and Henry Dreyfus Foundation Inc., two years, $120,000</w:t>
      </w:r>
    </w:p>
    <w:p w14:paraId="1DF53195" w14:textId="77777777" w:rsidR="009261D2" w:rsidRPr="00902484" w:rsidRDefault="009261D2" w:rsidP="009261D2">
      <w:pPr>
        <w:pStyle w:val="PlainText"/>
        <w:ind w:left="2160" w:hanging="2160"/>
      </w:pPr>
    </w:p>
    <w:p w14:paraId="627BD0DB" w14:textId="7A56BE2C" w:rsidR="009261D2" w:rsidRPr="00902484" w:rsidRDefault="009261D2" w:rsidP="009261D2">
      <w:pPr>
        <w:pStyle w:val="PlainText"/>
        <w:ind w:left="2160" w:hanging="2160"/>
      </w:pPr>
      <w:r w:rsidRPr="00902484">
        <w:t>July 2009</w:t>
      </w:r>
      <w:r w:rsidRPr="00902484">
        <w:tab/>
      </w:r>
      <w:r w:rsidR="00F608E6" w:rsidRPr="00902484">
        <w:t xml:space="preserve"> </w:t>
      </w:r>
      <w:r w:rsidRPr="00902484">
        <w:t>“The Canadian Obuoy Project”, Environment Canada/Bigelow Labs, 1 year, $42,128</w:t>
      </w:r>
    </w:p>
    <w:p w14:paraId="43085672" w14:textId="77777777" w:rsidR="009261D2" w:rsidRPr="00902484" w:rsidRDefault="009261D2" w:rsidP="009261D2">
      <w:pPr>
        <w:pStyle w:val="PlainText"/>
        <w:ind w:left="2160" w:hanging="2160"/>
      </w:pPr>
    </w:p>
    <w:p w14:paraId="31E93B0B" w14:textId="77777777" w:rsidR="009261D2" w:rsidRPr="00902484" w:rsidRDefault="009261D2" w:rsidP="009261D2">
      <w:pPr>
        <w:tabs>
          <w:tab w:val="left" w:pos="0"/>
          <w:tab w:val="left" w:pos="720"/>
          <w:tab w:val="left" w:pos="819"/>
          <w:tab w:val="left" w:pos="1440"/>
        </w:tabs>
        <w:adjustRightInd w:val="0"/>
        <w:ind w:left="2160" w:hanging="2160"/>
      </w:pPr>
      <w:r w:rsidRPr="00902484">
        <w:lastRenderedPageBreak/>
        <w:t>August 2009</w:t>
      </w:r>
      <w:r w:rsidRPr="00902484">
        <w:tab/>
      </w:r>
      <w:r w:rsidRPr="00902484">
        <w:tab/>
        <w:t>Supplement to: IPY: Halogen Chemistry and Ocean-Atmosphere-Sea Ice-Snowpack (OASIS) Chemical Exchange During IPY, NSF-OPP, $74,148</w:t>
      </w:r>
    </w:p>
    <w:p w14:paraId="5B8AD07D" w14:textId="77777777" w:rsidR="009261D2" w:rsidRPr="00902484" w:rsidRDefault="009261D2" w:rsidP="009261D2">
      <w:pPr>
        <w:tabs>
          <w:tab w:val="left" w:pos="0"/>
          <w:tab w:val="left" w:pos="720"/>
          <w:tab w:val="left" w:pos="819"/>
          <w:tab w:val="left" w:pos="1440"/>
        </w:tabs>
        <w:adjustRightInd w:val="0"/>
        <w:ind w:left="2160" w:hanging="2160"/>
      </w:pPr>
    </w:p>
    <w:p w14:paraId="776D2DCA" w14:textId="6CCA9AD0" w:rsidR="009261D2" w:rsidRPr="00902484" w:rsidRDefault="009261D2" w:rsidP="009261D2">
      <w:pPr>
        <w:autoSpaceDE w:val="0"/>
        <w:autoSpaceDN w:val="0"/>
        <w:adjustRightInd w:val="0"/>
        <w:ind w:left="2160" w:hanging="2160"/>
      </w:pPr>
      <w:r w:rsidRPr="00902484">
        <w:t>August 2009</w:t>
      </w:r>
      <w:r w:rsidRPr="00902484">
        <w:tab/>
        <w:t>Supplement to: The Collaborative O-Buoy Project: Deployment of a Network of Arctic Ocean Chemical Sensors for the IPY and Beyond, $44,676</w:t>
      </w:r>
    </w:p>
    <w:p w14:paraId="32828B2E" w14:textId="77777777" w:rsidR="009261D2" w:rsidRPr="00902484" w:rsidRDefault="009261D2" w:rsidP="009261D2">
      <w:pPr>
        <w:autoSpaceDE w:val="0"/>
        <w:autoSpaceDN w:val="0"/>
        <w:adjustRightInd w:val="0"/>
        <w:ind w:left="2160" w:hanging="2160"/>
      </w:pPr>
    </w:p>
    <w:p w14:paraId="552233A9" w14:textId="33A20F14" w:rsidR="009261D2" w:rsidRPr="00902484" w:rsidRDefault="009261D2" w:rsidP="009261D2">
      <w:pPr>
        <w:autoSpaceDE w:val="0"/>
        <w:autoSpaceDN w:val="0"/>
        <w:adjustRightInd w:val="0"/>
        <w:ind w:left="2160" w:hanging="2160"/>
      </w:pPr>
      <w:r w:rsidRPr="00902484">
        <w:t>August 2009</w:t>
      </w:r>
      <w:r w:rsidRPr="00902484">
        <w:tab/>
        <w:t>Supplement to: A Multiphase Study of the Nature, Sources, and Fate of Atmospheric Organic Nitrogen, NSF-ATM, $61,148.</w:t>
      </w:r>
    </w:p>
    <w:p w14:paraId="1C24ACF8" w14:textId="77777777" w:rsidR="009261D2" w:rsidRPr="00902484" w:rsidRDefault="009261D2" w:rsidP="009261D2">
      <w:pPr>
        <w:autoSpaceDE w:val="0"/>
        <w:autoSpaceDN w:val="0"/>
        <w:adjustRightInd w:val="0"/>
        <w:ind w:left="2160" w:hanging="2160"/>
        <w:rPr>
          <w:bCs/>
        </w:rPr>
      </w:pPr>
    </w:p>
    <w:p w14:paraId="460C6003" w14:textId="6B29534C" w:rsidR="009261D2" w:rsidRPr="00902484" w:rsidRDefault="009261D2" w:rsidP="009261D2">
      <w:pPr>
        <w:autoSpaceDE w:val="0"/>
        <w:autoSpaceDN w:val="0"/>
        <w:adjustRightInd w:val="0"/>
        <w:ind w:left="2160" w:hanging="2160"/>
      </w:pPr>
      <w:r w:rsidRPr="00902484">
        <w:rPr>
          <w:bCs/>
        </w:rPr>
        <w:t>January 2010</w:t>
      </w:r>
      <w:r w:rsidRPr="00902484">
        <w:rPr>
          <w:bCs/>
        </w:rPr>
        <w:tab/>
        <w:t>“</w:t>
      </w:r>
      <w:r w:rsidRPr="00902484">
        <w:t>Development, Improvement, &amp; Assessment of the Accuracy of Aircraft-Based Mass Balance Measurements of Integrated Urban Emission Fluxes of Greenhouse Gases”, NIST, 3 years, $1,500,000</w:t>
      </w:r>
    </w:p>
    <w:p w14:paraId="63CC3C96" w14:textId="77777777" w:rsidR="00716C63" w:rsidRDefault="00716C63" w:rsidP="009261D2">
      <w:pPr>
        <w:autoSpaceDE w:val="0"/>
        <w:autoSpaceDN w:val="0"/>
        <w:adjustRightInd w:val="0"/>
        <w:ind w:left="2160" w:hanging="2160"/>
        <w:rPr>
          <w:bCs/>
        </w:rPr>
      </w:pPr>
    </w:p>
    <w:p w14:paraId="2D3D3D1B" w14:textId="2B6D6D11" w:rsidR="009261D2" w:rsidRPr="00902484" w:rsidRDefault="009261D2" w:rsidP="009261D2">
      <w:pPr>
        <w:autoSpaceDE w:val="0"/>
        <w:autoSpaceDN w:val="0"/>
        <w:adjustRightInd w:val="0"/>
        <w:ind w:left="2160" w:hanging="2160"/>
        <w:rPr>
          <w:bCs/>
        </w:rPr>
      </w:pPr>
      <w:r w:rsidRPr="00902484">
        <w:rPr>
          <w:bCs/>
        </w:rPr>
        <w:t>April 2010</w:t>
      </w:r>
      <w:r w:rsidRPr="00902484">
        <w:rPr>
          <w:bCs/>
        </w:rPr>
        <w:tab/>
        <w:t>"</w:t>
      </w:r>
      <w:r w:rsidRPr="00902484">
        <w:t xml:space="preserve">Implications of Arctic Sea Ice Reduction of Tropospheric Bromine, Ozone, and Mercury Chemical Processes, Transport, and Distribution" </w:t>
      </w:r>
      <w:r w:rsidRPr="00902484">
        <w:rPr>
          <w:bCs/>
        </w:rPr>
        <w:t>NASA, IDS, 3 years, $269,451</w:t>
      </w:r>
    </w:p>
    <w:p w14:paraId="215DFCE4" w14:textId="77777777" w:rsidR="009261D2" w:rsidRPr="00902484" w:rsidRDefault="009261D2" w:rsidP="009261D2">
      <w:pPr>
        <w:autoSpaceDE w:val="0"/>
        <w:autoSpaceDN w:val="0"/>
        <w:adjustRightInd w:val="0"/>
        <w:ind w:left="2160" w:hanging="2160"/>
        <w:rPr>
          <w:bCs/>
        </w:rPr>
      </w:pPr>
    </w:p>
    <w:p w14:paraId="2DBB86A1" w14:textId="77777777" w:rsidR="009261D2" w:rsidRDefault="009261D2" w:rsidP="009261D2">
      <w:pPr>
        <w:tabs>
          <w:tab w:val="left" w:pos="0"/>
          <w:tab w:val="left" w:pos="720"/>
          <w:tab w:val="left" w:pos="819"/>
          <w:tab w:val="left" w:pos="1440"/>
        </w:tabs>
        <w:adjustRightInd w:val="0"/>
        <w:ind w:left="2160" w:hanging="2160"/>
        <w:rPr>
          <w:color w:val="000000"/>
        </w:rPr>
      </w:pPr>
      <w:r w:rsidRPr="00902484">
        <w:t>September 2010</w:t>
      </w:r>
      <w:r w:rsidRPr="00902484">
        <w:tab/>
      </w:r>
      <w:r w:rsidRPr="00902484">
        <w:rPr>
          <w:color w:val="000000"/>
        </w:rPr>
        <w:t>"Collaborative Research: The O-Buoy Network of Chemical Sensors in the Arctic Ocean", NSF, OPP, 5 years, $1,041,211 (Purdue component)</w:t>
      </w:r>
    </w:p>
    <w:p w14:paraId="0E289320" w14:textId="77777777" w:rsidR="006C14D4" w:rsidRPr="00902484" w:rsidRDefault="006C14D4" w:rsidP="009261D2">
      <w:pPr>
        <w:tabs>
          <w:tab w:val="left" w:pos="0"/>
          <w:tab w:val="left" w:pos="720"/>
          <w:tab w:val="left" w:pos="819"/>
          <w:tab w:val="left" w:pos="1440"/>
        </w:tabs>
        <w:adjustRightInd w:val="0"/>
        <w:ind w:left="2160" w:hanging="2160"/>
        <w:rPr>
          <w:color w:val="000000"/>
        </w:rPr>
      </w:pPr>
    </w:p>
    <w:p w14:paraId="45A0F4C9" w14:textId="77777777" w:rsidR="009261D2" w:rsidRPr="00902484" w:rsidRDefault="009261D2" w:rsidP="009261D2">
      <w:pPr>
        <w:tabs>
          <w:tab w:val="left" w:pos="0"/>
          <w:tab w:val="left" w:pos="720"/>
          <w:tab w:val="left" w:pos="819"/>
          <w:tab w:val="left" w:pos="1440"/>
        </w:tabs>
        <w:adjustRightInd w:val="0"/>
        <w:ind w:left="2160" w:hanging="2160"/>
        <w:rPr>
          <w:color w:val="000000"/>
        </w:rPr>
      </w:pPr>
      <w:r>
        <w:rPr>
          <w:color w:val="000000"/>
        </w:rPr>
        <w:t>December 2010</w:t>
      </w:r>
      <w:r>
        <w:rPr>
          <w:color w:val="000000"/>
        </w:rPr>
        <w:tab/>
      </w:r>
      <w:r w:rsidRPr="00902484">
        <w:rPr>
          <w:color w:val="000000"/>
        </w:rPr>
        <w:t>"</w:t>
      </w:r>
      <w:r w:rsidRPr="00902484">
        <w:rPr>
          <w:rFonts w:cs="Times-Bold"/>
          <w:bCs/>
        </w:rPr>
        <w:t xml:space="preserve">Airborne Microwave Observatory of Subcanopy and Subsurface (AirMOSS)", </w:t>
      </w:r>
      <w:r w:rsidRPr="00902484">
        <w:rPr>
          <w:color w:val="000000"/>
        </w:rPr>
        <w:t>5 years, $586,958 (Purdue component of NASA Earth Venture-1 Project).</w:t>
      </w:r>
    </w:p>
    <w:p w14:paraId="4ADBABC5" w14:textId="77777777" w:rsidR="009261D2" w:rsidRPr="00902484" w:rsidRDefault="009261D2" w:rsidP="009261D2">
      <w:pPr>
        <w:tabs>
          <w:tab w:val="left" w:pos="0"/>
          <w:tab w:val="left" w:pos="720"/>
          <w:tab w:val="left" w:pos="819"/>
          <w:tab w:val="left" w:pos="1440"/>
        </w:tabs>
        <w:adjustRightInd w:val="0"/>
        <w:ind w:left="2160" w:hanging="2160"/>
        <w:rPr>
          <w:color w:val="000000"/>
        </w:rPr>
      </w:pPr>
    </w:p>
    <w:p w14:paraId="68597BDB" w14:textId="77777777" w:rsidR="009261D2" w:rsidRPr="00902484" w:rsidRDefault="009261D2" w:rsidP="009261D2">
      <w:pPr>
        <w:autoSpaceDE w:val="0"/>
        <w:autoSpaceDN w:val="0"/>
        <w:adjustRightInd w:val="0"/>
      </w:pPr>
      <w:r w:rsidRPr="00902484">
        <w:rPr>
          <w:color w:val="000000"/>
        </w:rPr>
        <w:t>July 2011</w:t>
      </w:r>
      <w:r w:rsidRPr="00902484">
        <w:rPr>
          <w:color w:val="000000"/>
        </w:rPr>
        <w:tab/>
      </w:r>
      <w:r w:rsidRPr="00902484">
        <w:rPr>
          <w:color w:val="000000"/>
        </w:rPr>
        <w:tab/>
        <w:t>“</w:t>
      </w:r>
      <w:r w:rsidRPr="00902484">
        <w:t>Studies of the Production of Molecular Halogens in Arctic Snowpacks</w:t>
      </w:r>
    </w:p>
    <w:p w14:paraId="4BF171DA" w14:textId="77777777" w:rsidR="009261D2" w:rsidRPr="00902484" w:rsidRDefault="009261D2" w:rsidP="009261D2">
      <w:pPr>
        <w:tabs>
          <w:tab w:val="left" w:pos="0"/>
          <w:tab w:val="left" w:pos="720"/>
          <w:tab w:val="left" w:pos="819"/>
          <w:tab w:val="left" w:pos="1440"/>
        </w:tabs>
        <w:adjustRightInd w:val="0"/>
        <w:ind w:left="2160" w:hanging="2160"/>
      </w:pPr>
      <w:r w:rsidRPr="00902484">
        <w:tab/>
      </w:r>
      <w:r w:rsidRPr="00902484">
        <w:tab/>
      </w:r>
      <w:r w:rsidRPr="00902484">
        <w:tab/>
      </w:r>
      <w:r w:rsidRPr="00902484">
        <w:tab/>
        <w:t>and on Sea Ice Surfaces”, NSF, OPP, 3 years, $526,971.</w:t>
      </w:r>
    </w:p>
    <w:p w14:paraId="08A98440" w14:textId="77777777" w:rsidR="009261D2" w:rsidRPr="00902484" w:rsidRDefault="009261D2" w:rsidP="009261D2">
      <w:pPr>
        <w:tabs>
          <w:tab w:val="left" w:pos="0"/>
          <w:tab w:val="left" w:pos="720"/>
          <w:tab w:val="left" w:pos="819"/>
          <w:tab w:val="left" w:pos="1440"/>
        </w:tabs>
        <w:adjustRightInd w:val="0"/>
        <w:ind w:left="2160" w:hanging="2160"/>
      </w:pPr>
    </w:p>
    <w:p w14:paraId="6A434CBC" w14:textId="77777777" w:rsidR="009261D2" w:rsidRPr="00902484" w:rsidRDefault="009261D2" w:rsidP="009261D2">
      <w:pPr>
        <w:tabs>
          <w:tab w:val="left" w:pos="0"/>
          <w:tab w:val="left" w:pos="720"/>
          <w:tab w:val="left" w:pos="819"/>
          <w:tab w:val="left" w:pos="1440"/>
        </w:tabs>
        <w:adjustRightInd w:val="0"/>
        <w:ind w:left="2160" w:hanging="2160"/>
      </w:pPr>
      <w:r w:rsidRPr="00902484">
        <w:t>August 2011</w:t>
      </w:r>
      <w:r w:rsidRPr="00902484">
        <w:tab/>
      </w:r>
      <w:r w:rsidRPr="00902484">
        <w:tab/>
        <w:t>“Collaborative Research: Biogenic Volatile Organic Compounds and their Impacts in a Changing Temperate Forest”, NSF, ATM, 2 years, $162,743.</w:t>
      </w:r>
    </w:p>
    <w:p w14:paraId="32E3BF0F" w14:textId="77777777" w:rsidR="009261D2" w:rsidRPr="00902484" w:rsidRDefault="009261D2" w:rsidP="009261D2">
      <w:pPr>
        <w:tabs>
          <w:tab w:val="left" w:pos="0"/>
          <w:tab w:val="left" w:pos="720"/>
          <w:tab w:val="left" w:pos="819"/>
          <w:tab w:val="left" w:pos="1440"/>
        </w:tabs>
        <w:adjustRightInd w:val="0"/>
        <w:ind w:left="2160" w:hanging="2160"/>
      </w:pPr>
    </w:p>
    <w:p w14:paraId="66257877" w14:textId="77777777" w:rsidR="009261D2" w:rsidRPr="00902484" w:rsidRDefault="009261D2" w:rsidP="009261D2">
      <w:pPr>
        <w:tabs>
          <w:tab w:val="left" w:pos="0"/>
          <w:tab w:val="left" w:pos="720"/>
          <w:tab w:val="left" w:pos="819"/>
          <w:tab w:val="left" w:pos="1440"/>
        </w:tabs>
        <w:adjustRightInd w:val="0"/>
        <w:ind w:left="2160" w:hanging="2160"/>
      </w:pPr>
      <w:r w:rsidRPr="00902484">
        <w:t>May 2012</w:t>
      </w:r>
      <w:r w:rsidRPr="00902484">
        <w:tab/>
      </w:r>
      <w:r w:rsidRPr="00902484">
        <w:tab/>
        <w:t>Gift in support of the Shepson Atmospheric Chemistry Research Group, Clean Air Task Force, $23,100.</w:t>
      </w:r>
    </w:p>
    <w:p w14:paraId="468B5B26" w14:textId="77777777" w:rsidR="009261D2" w:rsidRPr="00902484" w:rsidRDefault="009261D2" w:rsidP="009261D2">
      <w:pPr>
        <w:tabs>
          <w:tab w:val="left" w:pos="0"/>
          <w:tab w:val="left" w:pos="720"/>
          <w:tab w:val="left" w:pos="819"/>
          <w:tab w:val="left" w:pos="1440"/>
        </w:tabs>
        <w:adjustRightInd w:val="0"/>
        <w:ind w:left="2160" w:hanging="2160"/>
      </w:pPr>
    </w:p>
    <w:p w14:paraId="6B34AC8D" w14:textId="77777777" w:rsidR="009261D2" w:rsidRPr="00902484" w:rsidRDefault="009261D2" w:rsidP="009261D2">
      <w:pPr>
        <w:tabs>
          <w:tab w:val="left" w:pos="0"/>
          <w:tab w:val="left" w:pos="720"/>
          <w:tab w:val="left" w:pos="819"/>
          <w:tab w:val="left" w:pos="1440"/>
        </w:tabs>
        <w:adjustRightInd w:val="0"/>
        <w:ind w:left="2160" w:hanging="2160"/>
        <w:rPr>
          <w:color w:val="000000"/>
        </w:rPr>
      </w:pPr>
      <w:r w:rsidRPr="00902484">
        <w:t>August 2012</w:t>
      </w:r>
      <w:r w:rsidRPr="00902484">
        <w:tab/>
      </w:r>
      <w:r w:rsidRPr="00902484">
        <w:tab/>
        <w:t xml:space="preserve">"Studies of the Impact of Organic Nitrates on Nitrogen Cycling and Aerosol Production", NSF-GEO, 3 </w:t>
      </w:r>
      <w:r w:rsidRPr="00902484">
        <w:rPr>
          <w:color w:val="000000"/>
        </w:rPr>
        <w:t>years, $526,971</w:t>
      </w:r>
    </w:p>
    <w:p w14:paraId="5ECC7EB4" w14:textId="77777777" w:rsidR="009261D2" w:rsidRPr="00902484" w:rsidRDefault="009261D2" w:rsidP="009261D2">
      <w:pPr>
        <w:tabs>
          <w:tab w:val="left" w:pos="0"/>
          <w:tab w:val="left" w:pos="720"/>
          <w:tab w:val="left" w:pos="819"/>
          <w:tab w:val="left" w:pos="1440"/>
        </w:tabs>
        <w:adjustRightInd w:val="0"/>
        <w:ind w:left="2160" w:hanging="2160"/>
        <w:rPr>
          <w:color w:val="000000"/>
        </w:rPr>
      </w:pPr>
    </w:p>
    <w:p w14:paraId="6625A55E" w14:textId="1FFDF2BB" w:rsidR="009261D2" w:rsidRPr="00902484" w:rsidRDefault="009261D2" w:rsidP="009261D2">
      <w:pPr>
        <w:autoSpaceDE w:val="0"/>
        <w:autoSpaceDN w:val="0"/>
        <w:adjustRightInd w:val="0"/>
        <w:ind w:left="2160" w:hanging="2160"/>
      </w:pPr>
      <w:r w:rsidRPr="00902484">
        <w:rPr>
          <w:color w:val="000000"/>
        </w:rPr>
        <w:t>October 2012</w:t>
      </w:r>
      <w:r w:rsidRPr="00902484">
        <w:rPr>
          <w:color w:val="000000"/>
        </w:rPr>
        <w:tab/>
        <w:t>"</w:t>
      </w:r>
      <w:r w:rsidRPr="00902484">
        <w:t>Aircraft-Based Assessment of the Individual Source</w:t>
      </w:r>
      <w:r>
        <w:t xml:space="preserve"> Contributions to the Total </w:t>
      </w:r>
      <w:r w:rsidRPr="00902484">
        <w:t>Greenhouse Gas Emissions from an Urban Environ</w:t>
      </w:r>
      <w:r>
        <w:t xml:space="preserve">ment, National Institute of </w:t>
      </w:r>
      <w:r w:rsidRPr="00902484">
        <w:t>Standards and Technology, 1 year, $268,000.      </w:t>
      </w:r>
    </w:p>
    <w:p w14:paraId="4D45E927" w14:textId="77777777" w:rsidR="009261D2" w:rsidRPr="00902484" w:rsidRDefault="009261D2" w:rsidP="009261D2">
      <w:pPr>
        <w:autoSpaceDE w:val="0"/>
        <w:autoSpaceDN w:val="0"/>
        <w:adjustRightInd w:val="0"/>
      </w:pPr>
    </w:p>
    <w:p w14:paraId="0E0E6D7D" w14:textId="77777777" w:rsidR="009261D2" w:rsidRPr="00902484" w:rsidRDefault="009261D2" w:rsidP="009261D2">
      <w:pPr>
        <w:autoSpaceDE w:val="0"/>
        <w:autoSpaceDN w:val="0"/>
        <w:adjustRightInd w:val="0"/>
      </w:pPr>
      <w:r w:rsidRPr="00902484">
        <w:t>May 2013</w:t>
      </w:r>
      <w:r w:rsidRPr="00902484">
        <w:tab/>
      </w:r>
      <w:r w:rsidRPr="00902484">
        <w:tab/>
        <w:t>"</w:t>
      </w:r>
      <w:r w:rsidRPr="00902484">
        <w:rPr>
          <w:bCs/>
        </w:rPr>
        <w:t>The Role of Oxidation of BVOCs</w:t>
      </w:r>
      <w:r>
        <w:rPr>
          <w:bCs/>
        </w:rPr>
        <w:t xml:space="preserve"> in SOA Production in the </w:t>
      </w:r>
      <w:r>
        <w:rPr>
          <w:bCs/>
        </w:rPr>
        <w:tab/>
      </w:r>
      <w:r>
        <w:rPr>
          <w:bCs/>
        </w:rPr>
        <w:tab/>
      </w:r>
      <w:r>
        <w:rPr>
          <w:bCs/>
        </w:rPr>
        <w:tab/>
      </w:r>
      <w:r>
        <w:rPr>
          <w:bCs/>
        </w:rPr>
        <w:tab/>
      </w:r>
      <w:r>
        <w:rPr>
          <w:bCs/>
        </w:rPr>
        <w:tab/>
      </w:r>
      <w:r w:rsidRPr="00902484">
        <w:rPr>
          <w:bCs/>
        </w:rPr>
        <w:t xml:space="preserve">Southeastern U.S.", EPA, 1 year, </w:t>
      </w:r>
      <w:r w:rsidRPr="00902484">
        <w:t>$105,000.              </w:t>
      </w:r>
    </w:p>
    <w:p w14:paraId="5A8B1299" w14:textId="77777777" w:rsidR="009261D2" w:rsidRPr="00902484" w:rsidRDefault="009261D2" w:rsidP="009261D2">
      <w:pPr>
        <w:autoSpaceDE w:val="0"/>
        <w:autoSpaceDN w:val="0"/>
        <w:adjustRightInd w:val="0"/>
      </w:pPr>
    </w:p>
    <w:p w14:paraId="24556EA5" w14:textId="77777777" w:rsidR="009261D2" w:rsidRPr="00902484" w:rsidRDefault="009261D2" w:rsidP="009261D2">
      <w:pPr>
        <w:autoSpaceDE w:val="0"/>
        <w:autoSpaceDN w:val="0"/>
        <w:adjustRightInd w:val="0"/>
        <w:ind w:left="2160" w:hanging="2160"/>
        <w:rPr>
          <w:color w:val="000000"/>
        </w:rPr>
      </w:pPr>
      <w:r w:rsidRPr="00902484">
        <w:t xml:space="preserve">September </w:t>
      </w:r>
      <w:r w:rsidRPr="00902484">
        <w:rPr>
          <w:color w:val="000000"/>
        </w:rPr>
        <w:t>2013        </w:t>
      </w:r>
      <w:r w:rsidRPr="00902484">
        <w:rPr>
          <w:color w:val="000000"/>
        </w:rPr>
        <w:tab/>
      </w:r>
      <w:r w:rsidRPr="00902484">
        <w:rPr>
          <w:bCs/>
        </w:rPr>
        <w:t>“Improvement and Application of Aircraft and Ground-Based Measurements</w:t>
      </w:r>
      <w:r>
        <w:rPr>
          <w:bCs/>
        </w:rPr>
        <w:tab/>
      </w:r>
      <w:r w:rsidRPr="00902484">
        <w:rPr>
          <w:bCs/>
        </w:rPr>
        <w:t xml:space="preserve">of the Emission of Greenhouse Gases from the City of Indianapolis”, 1 year, </w:t>
      </w:r>
      <w:r w:rsidRPr="00902484">
        <w:rPr>
          <w:color w:val="000000"/>
        </w:rPr>
        <w:t>$258,169.</w:t>
      </w:r>
    </w:p>
    <w:p w14:paraId="7C827B77" w14:textId="77777777" w:rsidR="009261D2" w:rsidRPr="00902484" w:rsidRDefault="009261D2" w:rsidP="009261D2">
      <w:pPr>
        <w:autoSpaceDE w:val="0"/>
        <w:autoSpaceDN w:val="0"/>
        <w:adjustRightInd w:val="0"/>
        <w:rPr>
          <w:color w:val="000000"/>
        </w:rPr>
      </w:pPr>
    </w:p>
    <w:p w14:paraId="34C78808" w14:textId="6C55A355" w:rsidR="009261D2" w:rsidRDefault="009261D2" w:rsidP="009261D2">
      <w:pPr>
        <w:ind w:left="2160" w:hanging="2160"/>
      </w:pPr>
      <w:r>
        <w:rPr>
          <w:color w:val="000000"/>
        </w:rPr>
        <w:t>October 2013</w:t>
      </w:r>
      <w:r>
        <w:rPr>
          <w:color w:val="000000"/>
        </w:rPr>
        <w:tab/>
      </w:r>
      <w:r w:rsidRPr="00902484">
        <w:rPr>
          <w:color w:val="000000"/>
        </w:rPr>
        <w:t>"</w:t>
      </w:r>
      <w:r w:rsidRPr="00902484">
        <w:t xml:space="preserve">Quantitative Aircraft Mass Balance Measurements </w:t>
      </w:r>
      <w:r>
        <w:t xml:space="preserve">of the Flux of Methane from </w:t>
      </w:r>
      <w:r>
        <w:tab/>
      </w:r>
      <w:r w:rsidRPr="00902484">
        <w:t>Specific Sources Related to Shale Gas Operations in the Barnet</w:t>
      </w:r>
      <w:r>
        <w:t xml:space="preserve">t Shale Formation </w:t>
      </w:r>
      <w:r w:rsidRPr="00902484">
        <w:t>Region", Environmental Defense Fund, $78,300.</w:t>
      </w:r>
    </w:p>
    <w:p w14:paraId="071E5A00" w14:textId="77777777" w:rsidR="009F4F04" w:rsidRDefault="009F4F04" w:rsidP="009261D2">
      <w:pPr>
        <w:ind w:left="2160" w:hanging="2160"/>
      </w:pPr>
    </w:p>
    <w:p w14:paraId="326F66AD" w14:textId="37944ACA" w:rsidR="009F4F04" w:rsidRPr="00853672" w:rsidRDefault="009F4F04" w:rsidP="009F4F04">
      <w:pPr>
        <w:autoSpaceDE w:val="0"/>
        <w:autoSpaceDN w:val="0"/>
        <w:adjustRightInd w:val="0"/>
        <w:ind w:left="2160" w:hanging="2160"/>
        <w:rPr>
          <w:color w:val="000000" w:themeColor="text1"/>
        </w:rPr>
      </w:pPr>
      <w:r w:rsidRPr="00853672">
        <w:rPr>
          <w:color w:val="000000" w:themeColor="text1"/>
        </w:rPr>
        <w:t>September 2013</w:t>
      </w:r>
      <w:r w:rsidRPr="00853672">
        <w:rPr>
          <w:color w:val="000000" w:themeColor="text1"/>
        </w:rPr>
        <w:tab/>
        <w:t>“Coordinated Research Campaign to Estimate and Attribute Methane Emissions in the Barnett Shale Region”, Environmental Defense Fund, $78,315, Sept. 1. 2013-Sept.30, 2015.</w:t>
      </w:r>
    </w:p>
    <w:p w14:paraId="65BA61DD" w14:textId="77777777" w:rsidR="0089498E" w:rsidRDefault="0089498E" w:rsidP="009261D2">
      <w:pPr>
        <w:ind w:left="2160" w:hanging="2160"/>
      </w:pPr>
    </w:p>
    <w:p w14:paraId="3A4935A6" w14:textId="77777777" w:rsidR="0089498E" w:rsidRDefault="0089498E" w:rsidP="0089498E">
      <w:pPr>
        <w:tabs>
          <w:tab w:val="left" w:pos="0"/>
          <w:tab w:val="left" w:pos="720"/>
          <w:tab w:val="left" w:pos="819"/>
          <w:tab w:val="left" w:pos="1440"/>
        </w:tabs>
        <w:adjustRightInd w:val="0"/>
        <w:ind w:left="2160" w:hanging="2160"/>
      </w:pPr>
      <w:r>
        <w:t>February 2014</w:t>
      </w:r>
      <w:r>
        <w:tab/>
      </w:r>
      <w:r>
        <w:tab/>
        <w:t>"</w:t>
      </w:r>
      <w:r w:rsidRPr="00902484">
        <w:t>Gift in support of the Shepson Atmospheric Chemistry Research Group, Clean Air Task Force, $</w:t>
      </w:r>
      <w:r>
        <w:t>38,000</w:t>
      </w:r>
      <w:r w:rsidRPr="00902484">
        <w:t>.</w:t>
      </w:r>
    </w:p>
    <w:p w14:paraId="259BFD65" w14:textId="77777777" w:rsidR="002F10AD" w:rsidRDefault="002F10AD" w:rsidP="0089498E">
      <w:pPr>
        <w:tabs>
          <w:tab w:val="left" w:pos="0"/>
          <w:tab w:val="left" w:pos="720"/>
          <w:tab w:val="left" w:pos="819"/>
          <w:tab w:val="left" w:pos="1440"/>
        </w:tabs>
        <w:adjustRightInd w:val="0"/>
        <w:ind w:left="2160" w:hanging="2160"/>
      </w:pPr>
    </w:p>
    <w:p w14:paraId="6C54C83B" w14:textId="77777777" w:rsidR="002F10AD" w:rsidRDefault="002F10AD" w:rsidP="002F10AD">
      <w:pPr>
        <w:tabs>
          <w:tab w:val="left" w:pos="0"/>
          <w:tab w:val="left" w:pos="720"/>
          <w:tab w:val="left" w:pos="819"/>
          <w:tab w:val="left" w:pos="1440"/>
        </w:tabs>
        <w:adjustRightInd w:val="0"/>
        <w:ind w:left="2160" w:hanging="2160"/>
      </w:pPr>
      <w:r>
        <w:t>May 2014</w:t>
      </w:r>
      <w:r>
        <w:tab/>
      </w:r>
      <w:r>
        <w:tab/>
        <w:t>"</w:t>
      </w:r>
      <w:r w:rsidRPr="00902484">
        <w:t>Gift in support of the Shepson Atmospheric Chemistry Research Group, Clean Air Task Force, $</w:t>
      </w:r>
      <w:r>
        <w:t>25,000</w:t>
      </w:r>
      <w:r w:rsidRPr="00902484">
        <w:t>.</w:t>
      </w:r>
    </w:p>
    <w:p w14:paraId="0B9276A6" w14:textId="77777777" w:rsidR="00E27CC9" w:rsidRDefault="00E27CC9" w:rsidP="002F10AD">
      <w:pPr>
        <w:tabs>
          <w:tab w:val="left" w:pos="0"/>
          <w:tab w:val="left" w:pos="720"/>
          <w:tab w:val="left" w:pos="819"/>
          <w:tab w:val="left" w:pos="1440"/>
        </w:tabs>
        <w:adjustRightInd w:val="0"/>
        <w:ind w:left="2160" w:hanging="2160"/>
      </w:pPr>
    </w:p>
    <w:p w14:paraId="0CDE717C" w14:textId="77777777" w:rsidR="00E27CC9" w:rsidRDefault="00E27CC9" w:rsidP="002F10AD">
      <w:pPr>
        <w:tabs>
          <w:tab w:val="left" w:pos="0"/>
          <w:tab w:val="left" w:pos="720"/>
          <w:tab w:val="left" w:pos="819"/>
          <w:tab w:val="left" w:pos="1440"/>
        </w:tabs>
        <w:adjustRightInd w:val="0"/>
        <w:ind w:left="2160" w:hanging="2160"/>
      </w:pPr>
      <w:r>
        <w:t>June 2014</w:t>
      </w:r>
      <w:r>
        <w:tab/>
      </w:r>
      <w:r>
        <w:tab/>
      </w:r>
      <w:r w:rsidRPr="009B0D10">
        <w:t>"</w:t>
      </w:r>
      <w:r w:rsidR="009B0D10" w:rsidRPr="009B0D10">
        <w:t>ALAR Measurements of Methane in the Eagle Ford Region</w:t>
      </w:r>
      <w:r w:rsidRPr="009B0D10">
        <w:t>", Environmental</w:t>
      </w:r>
      <w:r>
        <w:t xml:space="preserve"> Defense Fund, $71,558.</w:t>
      </w:r>
    </w:p>
    <w:p w14:paraId="4EC4DAC5" w14:textId="77777777" w:rsidR="009F4F04" w:rsidRDefault="009F4F04" w:rsidP="002F10AD">
      <w:pPr>
        <w:tabs>
          <w:tab w:val="left" w:pos="0"/>
          <w:tab w:val="left" w:pos="720"/>
          <w:tab w:val="left" w:pos="819"/>
          <w:tab w:val="left" w:pos="1440"/>
        </w:tabs>
        <w:adjustRightInd w:val="0"/>
        <w:ind w:left="2160" w:hanging="2160"/>
      </w:pPr>
    </w:p>
    <w:p w14:paraId="710992D4" w14:textId="5A7E82AE" w:rsidR="009F4F04" w:rsidRPr="00853672" w:rsidRDefault="009F4F04" w:rsidP="009F4F04">
      <w:pPr>
        <w:autoSpaceDE w:val="0"/>
        <w:autoSpaceDN w:val="0"/>
        <w:adjustRightInd w:val="0"/>
        <w:ind w:left="2160" w:hanging="2160"/>
        <w:rPr>
          <w:color w:val="000000" w:themeColor="text1"/>
        </w:rPr>
      </w:pPr>
      <w:r w:rsidRPr="00853672">
        <w:rPr>
          <w:color w:val="000000" w:themeColor="text1"/>
        </w:rPr>
        <w:t>September 1, 2014</w:t>
      </w:r>
      <w:r w:rsidRPr="00853672">
        <w:rPr>
          <w:color w:val="000000" w:themeColor="text1"/>
        </w:rPr>
        <w:tab/>
        <w:t>Collaborative Research: Studies of Chlorine, Bromine and Iodine Chemistry in the Arctic, and its Impacts</w:t>
      </w:r>
      <w:r w:rsidR="00302C42" w:rsidRPr="00853672">
        <w:rPr>
          <w:color w:val="000000" w:themeColor="text1"/>
        </w:rPr>
        <w:t>, NSF, $316,777, Sept. 1, 2014-Aug. 31, 2017.</w:t>
      </w:r>
    </w:p>
    <w:p w14:paraId="1D4DB07A" w14:textId="77777777" w:rsidR="002D335C" w:rsidRDefault="002D335C" w:rsidP="002F10AD">
      <w:pPr>
        <w:tabs>
          <w:tab w:val="left" w:pos="0"/>
          <w:tab w:val="left" w:pos="720"/>
          <w:tab w:val="left" w:pos="819"/>
          <w:tab w:val="left" w:pos="1440"/>
        </w:tabs>
        <w:adjustRightInd w:val="0"/>
        <w:ind w:left="2160" w:hanging="2160"/>
      </w:pPr>
    </w:p>
    <w:p w14:paraId="6946D7AC" w14:textId="1F0A0087" w:rsidR="002D335C" w:rsidRPr="00472B5B" w:rsidRDefault="002D335C" w:rsidP="002D335C">
      <w:pPr>
        <w:autoSpaceDE w:val="0"/>
        <w:autoSpaceDN w:val="0"/>
        <w:adjustRightInd w:val="0"/>
      </w:pPr>
      <w:r>
        <w:t>September 2014</w:t>
      </w:r>
      <w:r>
        <w:tab/>
      </w:r>
      <w:r w:rsidRPr="00472B5B">
        <w:t>"Intergovernmental Personnel Act Assignment for Paul B. Shepson"</w:t>
      </w:r>
    </w:p>
    <w:p w14:paraId="5DCCBEB2" w14:textId="667FB14A" w:rsidR="002D335C" w:rsidRPr="00472B5B" w:rsidRDefault="002D335C" w:rsidP="002D335C">
      <w:pPr>
        <w:autoSpaceDE w:val="0"/>
        <w:autoSpaceDN w:val="0"/>
        <w:adjustRightInd w:val="0"/>
        <w:ind w:left="360" w:hanging="360"/>
      </w:pPr>
      <w:r w:rsidRPr="00472B5B">
        <w:tab/>
      </w:r>
      <w:r w:rsidRPr="00472B5B">
        <w:tab/>
      </w:r>
      <w:r w:rsidRPr="00472B5B">
        <w:tab/>
      </w:r>
      <w:r w:rsidRPr="00472B5B">
        <w:tab/>
        <w:t>NSF; $268,495; Sept. 15, 2014-Sept. 14, 2015.</w:t>
      </w:r>
    </w:p>
    <w:p w14:paraId="01E96696" w14:textId="77777777" w:rsidR="00C46842" w:rsidRPr="00472B5B" w:rsidRDefault="00C46842" w:rsidP="002D335C">
      <w:pPr>
        <w:autoSpaceDE w:val="0"/>
        <w:autoSpaceDN w:val="0"/>
        <w:adjustRightInd w:val="0"/>
        <w:ind w:left="360" w:hanging="360"/>
      </w:pPr>
    </w:p>
    <w:p w14:paraId="72114495" w14:textId="414F68E2" w:rsidR="00C46842" w:rsidRPr="00472B5B" w:rsidRDefault="00472B5B" w:rsidP="004B137F">
      <w:pPr>
        <w:autoSpaceDE w:val="0"/>
        <w:autoSpaceDN w:val="0"/>
        <w:adjustRightInd w:val="0"/>
      </w:pPr>
      <w:r>
        <w:t>September 2014</w:t>
      </w:r>
      <w:r w:rsidR="00C46842" w:rsidRPr="00472B5B">
        <w:tab/>
      </w:r>
      <w:r w:rsidR="004B137F" w:rsidRPr="00472B5B">
        <w:t xml:space="preserve">“Refinement and Application of Aircraft-Based Methods for the </w:t>
      </w:r>
      <w:r>
        <w:tab/>
      </w:r>
      <w:r>
        <w:tab/>
      </w:r>
      <w:r>
        <w:tab/>
      </w:r>
      <w:r>
        <w:tab/>
      </w:r>
      <w:r>
        <w:tab/>
      </w:r>
      <w:r w:rsidR="004B137F" w:rsidRPr="00472B5B">
        <w:t xml:space="preserve">Determination of Greenhouse Gas Emission Rates from Urban </w:t>
      </w:r>
      <w:r>
        <w:tab/>
      </w:r>
      <w:r>
        <w:tab/>
      </w:r>
      <w:r>
        <w:tab/>
      </w:r>
      <w:r>
        <w:tab/>
      </w:r>
      <w:r>
        <w:tab/>
      </w:r>
      <w:r w:rsidR="004B137F" w:rsidRPr="00472B5B">
        <w:t xml:space="preserve">Environments”, National Institute of Standards and Technology, January </w:t>
      </w:r>
      <w:r>
        <w:tab/>
      </w:r>
      <w:r>
        <w:tab/>
      </w:r>
      <w:r>
        <w:tab/>
      </w:r>
      <w:r>
        <w:tab/>
        <w:t xml:space="preserve">1, 2015 - Dec. 31, 2016, </w:t>
      </w:r>
      <w:r w:rsidR="004B137F" w:rsidRPr="00472B5B">
        <w:t>$6</w:t>
      </w:r>
      <w:r w:rsidR="003E01B6" w:rsidRPr="00472B5B">
        <w:t>29,707</w:t>
      </w:r>
      <w:r w:rsidR="004B137F" w:rsidRPr="00472B5B">
        <w:t>.</w:t>
      </w:r>
    </w:p>
    <w:p w14:paraId="12BC8B02" w14:textId="77777777" w:rsidR="002D335C" w:rsidRPr="00066207" w:rsidRDefault="002D335C" w:rsidP="002D335C">
      <w:pPr>
        <w:autoSpaceDE w:val="0"/>
        <w:autoSpaceDN w:val="0"/>
        <w:adjustRightInd w:val="0"/>
        <w:ind w:left="360" w:hanging="360"/>
        <w:rPr>
          <w:sz w:val="22"/>
          <w:szCs w:val="22"/>
        </w:rPr>
      </w:pPr>
    </w:p>
    <w:p w14:paraId="0F5BA6BF" w14:textId="15558122" w:rsidR="00853672" w:rsidRDefault="00853672" w:rsidP="00853672">
      <w:pPr>
        <w:tabs>
          <w:tab w:val="left" w:pos="0"/>
          <w:tab w:val="left" w:pos="720"/>
          <w:tab w:val="left" w:pos="819"/>
          <w:tab w:val="left" w:pos="1440"/>
        </w:tabs>
        <w:adjustRightInd w:val="0"/>
        <w:ind w:left="2160" w:hanging="2160"/>
      </w:pPr>
      <w:r>
        <w:t>April 2015</w:t>
      </w:r>
      <w:r>
        <w:tab/>
      </w:r>
      <w:r>
        <w:tab/>
        <w:t>"</w:t>
      </w:r>
      <w:r w:rsidRPr="00902484">
        <w:t>Gift in support of the Shepson Atmospheric Chemistry Research Group</w:t>
      </w:r>
      <w:r w:rsidR="00627130">
        <w:t>"</w:t>
      </w:r>
      <w:r w:rsidRPr="00902484">
        <w:t>, Clean Air Task Force, $</w:t>
      </w:r>
      <w:r>
        <w:t>25,000</w:t>
      </w:r>
      <w:r w:rsidRPr="00902484">
        <w:t>.</w:t>
      </w:r>
    </w:p>
    <w:p w14:paraId="207B9D9E" w14:textId="77777777" w:rsidR="00472B5B" w:rsidRDefault="00472B5B" w:rsidP="00853672">
      <w:pPr>
        <w:tabs>
          <w:tab w:val="left" w:pos="0"/>
          <w:tab w:val="left" w:pos="720"/>
          <w:tab w:val="left" w:pos="819"/>
          <w:tab w:val="left" w:pos="1440"/>
        </w:tabs>
        <w:adjustRightInd w:val="0"/>
        <w:ind w:left="2160" w:hanging="2160"/>
      </w:pPr>
    </w:p>
    <w:p w14:paraId="49A94591" w14:textId="77777777" w:rsidR="00472B5B" w:rsidRPr="00472B5B" w:rsidRDefault="00472B5B" w:rsidP="00472B5B">
      <w:pPr>
        <w:autoSpaceDE w:val="0"/>
        <w:autoSpaceDN w:val="0"/>
        <w:adjustRightInd w:val="0"/>
      </w:pPr>
      <w:r>
        <w:t>September 2015</w:t>
      </w:r>
      <w:r>
        <w:tab/>
      </w:r>
      <w:r w:rsidRPr="00472B5B">
        <w:t>"Intergovernmental Personnel Act Assignment for Paul B. Shepson"</w:t>
      </w:r>
    </w:p>
    <w:p w14:paraId="7DDEB519" w14:textId="15F24C79" w:rsidR="00472B5B" w:rsidRPr="00472B5B" w:rsidRDefault="00472B5B" w:rsidP="00472B5B">
      <w:pPr>
        <w:autoSpaceDE w:val="0"/>
        <w:autoSpaceDN w:val="0"/>
        <w:adjustRightInd w:val="0"/>
        <w:ind w:left="360" w:hanging="360"/>
      </w:pPr>
      <w:r w:rsidRPr="00472B5B">
        <w:tab/>
      </w:r>
      <w:r w:rsidRPr="00472B5B">
        <w:tab/>
      </w:r>
      <w:r w:rsidRPr="00472B5B">
        <w:tab/>
      </w:r>
      <w:r w:rsidRPr="00472B5B">
        <w:tab/>
      </w:r>
      <w:r w:rsidR="008B119C">
        <w:rPr>
          <w:color w:val="000000" w:themeColor="text1"/>
        </w:rPr>
        <w:t xml:space="preserve">NSF; </w:t>
      </w:r>
      <w:r w:rsidR="008B119C" w:rsidRPr="008B119C">
        <w:rPr>
          <w:color w:val="000000" w:themeColor="text1"/>
        </w:rPr>
        <w:t>$277,417 </w:t>
      </w:r>
      <w:r w:rsidRPr="008B119C">
        <w:rPr>
          <w:color w:val="000000" w:themeColor="text1"/>
        </w:rPr>
        <w:t>; Sept.</w:t>
      </w:r>
      <w:r w:rsidRPr="00472B5B">
        <w:t xml:space="preserve"> 15, 201</w:t>
      </w:r>
      <w:r>
        <w:t>5</w:t>
      </w:r>
      <w:r w:rsidRPr="00472B5B">
        <w:t>-Sept. 14, 201</w:t>
      </w:r>
      <w:r>
        <w:t>6</w:t>
      </w:r>
      <w:r w:rsidRPr="00472B5B">
        <w:t>.</w:t>
      </w:r>
    </w:p>
    <w:p w14:paraId="329B6038" w14:textId="77777777" w:rsidR="009D7778" w:rsidRDefault="009D7778" w:rsidP="00853672">
      <w:pPr>
        <w:tabs>
          <w:tab w:val="left" w:pos="0"/>
          <w:tab w:val="left" w:pos="720"/>
          <w:tab w:val="left" w:pos="819"/>
          <w:tab w:val="left" w:pos="1440"/>
        </w:tabs>
        <w:adjustRightInd w:val="0"/>
        <w:ind w:left="2160" w:hanging="2160"/>
      </w:pPr>
    </w:p>
    <w:p w14:paraId="017D7604" w14:textId="2B6D79F2" w:rsidR="009D7778" w:rsidRPr="009D7778" w:rsidRDefault="009D7778" w:rsidP="009D7778">
      <w:pPr>
        <w:autoSpaceDE w:val="0"/>
        <w:autoSpaceDN w:val="0"/>
        <w:adjustRightInd w:val="0"/>
        <w:rPr>
          <w:bCs/>
        </w:rPr>
      </w:pPr>
      <w:r>
        <w:t>January 2016</w:t>
      </w:r>
      <w:r>
        <w:tab/>
      </w:r>
      <w:r>
        <w:tab/>
      </w:r>
      <w:r w:rsidRPr="009D7778">
        <w:t>"</w:t>
      </w:r>
      <w:r w:rsidRPr="009D7778">
        <w:rPr>
          <w:bCs/>
        </w:rPr>
        <w:t>Multiphase Chemistry of Organic Nitrates from Monoterpene Oxidation</w:t>
      </w:r>
    </w:p>
    <w:p w14:paraId="0DC70490" w14:textId="6510EEAD" w:rsidR="009D7778" w:rsidRDefault="009D7778" w:rsidP="009D7778">
      <w:pPr>
        <w:tabs>
          <w:tab w:val="left" w:pos="0"/>
          <w:tab w:val="left" w:pos="720"/>
          <w:tab w:val="left" w:pos="819"/>
          <w:tab w:val="left" w:pos="1440"/>
        </w:tabs>
        <w:adjustRightInd w:val="0"/>
        <w:ind w:left="2160" w:hanging="2160"/>
      </w:pPr>
      <w:r>
        <w:rPr>
          <w:bCs/>
        </w:rPr>
        <w:tab/>
      </w:r>
      <w:r>
        <w:rPr>
          <w:bCs/>
        </w:rPr>
        <w:tab/>
      </w:r>
      <w:r>
        <w:rPr>
          <w:bCs/>
        </w:rPr>
        <w:tab/>
      </w:r>
      <w:r>
        <w:rPr>
          <w:bCs/>
        </w:rPr>
        <w:tab/>
      </w:r>
      <w:r w:rsidRPr="009D7778">
        <w:rPr>
          <w:bCs/>
        </w:rPr>
        <w:t>and Their Role in Aerosol Growth</w:t>
      </w:r>
      <w:r>
        <w:rPr>
          <w:bCs/>
        </w:rPr>
        <w:t>"</w:t>
      </w:r>
      <w:r w:rsidRPr="009D7778">
        <w:rPr>
          <w:bCs/>
        </w:rPr>
        <w:t xml:space="preserve">, April 1, 2016 - March 31, </w:t>
      </w:r>
      <w:r w:rsidR="00F6256A">
        <w:rPr>
          <w:bCs/>
        </w:rPr>
        <w:t>2020</w:t>
      </w:r>
      <w:r w:rsidRPr="009D7778">
        <w:rPr>
          <w:bCs/>
        </w:rPr>
        <w:t xml:space="preserve">, </w:t>
      </w:r>
      <w:r w:rsidRPr="009D7778">
        <w:t>$480,858, Jonathan Slade, NSF substitute PI for the Shepson Group.</w:t>
      </w:r>
    </w:p>
    <w:p w14:paraId="0E807F4D" w14:textId="77777777" w:rsidR="00960E90" w:rsidRDefault="00960E90" w:rsidP="009D7778">
      <w:pPr>
        <w:tabs>
          <w:tab w:val="left" w:pos="0"/>
          <w:tab w:val="left" w:pos="720"/>
          <w:tab w:val="left" w:pos="819"/>
          <w:tab w:val="left" w:pos="1440"/>
        </w:tabs>
        <w:adjustRightInd w:val="0"/>
        <w:ind w:left="2160" w:hanging="2160"/>
      </w:pPr>
    </w:p>
    <w:p w14:paraId="72A07713" w14:textId="7D453305" w:rsidR="00960E90" w:rsidRDefault="00960E90" w:rsidP="009D7778">
      <w:pPr>
        <w:tabs>
          <w:tab w:val="left" w:pos="0"/>
          <w:tab w:val="left" w:pos="720"/>
          <w:tab w:val="left" w:pos="819"/>
          <w:tab w:val="left" w:pos="1440"/>
        </w:tabs>
        <w:adjustRightInd w:val="0"/>
        <w:ind w:left="2160" w:hanging="2160"/>
      </w:pPr>
      <w:r>
        <w:t>September 2016</w:t>
      </w:r>
      <w:r>
        <w:tab/>
        <w:t>"Measurements of Methane Emissions from Natural Gas Power Plants", Environmental Defense Fund, $96,906.</w:t>
      </w:r>
    </w:p>
    <w:p w14:paraId="4F472BEB" w14:textId="77777777" w:rsidR="00472B5B" w:rsidRDefault="00472B5B" w:rsidP="009D7778">
      <w:pPr>
        <w:tabs>
          <w:tab w:val="left" w:pos="0"/>
          <w:tab w:val="left" w:pos="720"/>
          <w:tab w:val="left" w:pos="819"/>
          <w:tab w:val="left" w:pos="1440"/>
        </w:tabs>
        <w:adjustRightInd w:val="0"/>
        <w:ind w:left="2160" w:hanging="2160"/>
      </w:pPr>
    </w:p>
    <w:p w14:paraId="58E8965E" w14:textId="064FB3E6" w:rsidR="00472B5B" w:rsidRPr="00472B5B" w:rsidRDefault="00472B5B" w:rsidP="00472B5B">
      <w:pPr>
        <w:autoSpaceDE w:val="0"/>
        <w:autoSpaceDN w:val="0"/>
        <w:adjustRightInd w:val="0"/>
        <w:ind w:left="360" w:hanging="360"/>
      </w:pPr>
      <w:r>
        <w:t>September 2016</w:t>
      </w:r>
      <w:r>
        <w:tab/>
      </w:r>
      <w:r w:rsidRPr="00472B5B">
        <w:t>“Intergovernmental Personnel Act</w:t>
      </w:r>
      <w:r w:rsidR="00F42A59">
        <w:t xml:space="preserve"> Assignment for Paul B. Shepson</w:t>
      </w:r>
      <w:r w:rsidRPr="00472B5B">
        <w:t xml:space="preserve">”. </w:t>
      </w:r>
      <w:r>
        <w:tab/>
      </w:r>
      <w:r>
        <w:tab/>
      </w:r>
      <w:r>
        <w:tab/>
      </w:r>
      <w:r>
        <w:tab/>
      </w:r>
      <w:r w:rsidRPr="00472B5B">
        <w:t xml:space="preserve">NSF; </w:t>
      </w:r>
      <w:r>
        <w:t>$283,465</w:t>
      </w:r>
      <w:r w:rsidRPr="00472B5B">
        <w:t>; Sept. 15, 201</w:t>
      </w:r>
      <w:r>
        <w:t>6</w:t>
      </w:r>
      <w:r w:rsidRPr="00472B5B">
        <w:t>-Sept. 14, 201</w:t>
      </w:r>
      <w:r>
        <w:t>7</w:t>
      </w:r>
      <w:r w:rsidRPr="00472B5B">
        <w:t>.</w:t>
      </w:r>
    </w:p>
    <w:p w14:paraId="0E65F794" w14:textId="77777777" w:rsidR="00572382" w:rsidRDefault="00572382" w:rsidP="009D7778">
      <w:pPr>
        <w:tabs>
          <w:tab w:val="left" w:pos="0"/>
          <w:tab w:val="left" w:pos="720"/>
          <w:tab w:val="left" w:pos="819"/>
          <w:tab w:val="left" w:pos="1440"/>
        </w:tabs>
        <w:adjustRightInd w:val="0"/>
        <w:ind w:left="2160" w:hanging="2160"/>
      </w:pPr>
    </w:p>
    <w:p w14:paraId="78D7AE12" w14:textId="3DAC8819" w:rsidR="00572382" w:rsidRDefault="00572382" w:rsidP="009D7778">
      <w:pPr>
        <w:tabs>
          <w:tab w:val="left" w:pos="0"/>
          <w:tab w:val="left" w:pos="720"/>
          <w:tab w:val="left" w:pos="819"/>
          <w:tab w:val="left" w:pos="1440"/>
        </w:tabs>
        <w:adjustRightInd w:val="0"/>
        <w:ind w:left="2160" w:hanging="2160"/>
      </w:pPr>
      <w:r>
        <w:t>October 2016</w:t>
      </w:r>
      <w:r>
        <w:tab/>
      </w:r>
      <w:r>
        <w:tab/>
      </w:r>
      <w:r w:rsidRPr="00572382">
        <w:t>"Application of the Aircraft Mass Balance Method for Measurement of Greenhouse Gas Emission Rates for Eastern U.S. Cities</w:t>
      </w:r>
      <w:r>
        <w:t xml:space="preserve">", NIST, </w:t>
      </w:r>
    </w:p>
    <w:p w14:paraId="28800923" w14:textId="2A923BD3" w:rsidR="00572382" w:rsidRDefault="00572382" w:rsidP="009D7778">
      <w:pPr>
        <w:tabs>
          <w:tab w:val="left" w:pos="0"/>
          <w:tab w:val="left" w:pos="720"/>
          <w:tab w:val="left" w:pos="819"/>
          <w:tab w:val="left" w:pos="1440"/>
        </w:tabs>
        <w:adjustRightInd w:val="0"/>
        <w:ind w:left="2160" w:hanging="2160"/>
      </w:pPr>
      <w:r>
        <w:tab/>
      </w:r>
      <w:r>
        <w:tab/>
      </w:r>
      <w:r>
        <w:tab/>
      </w:r>
      <w:r>
        <w:tab/>
        <w:t>October 2016 - September 2018, $754,565.</w:t>
      </w:r>
    </w:p>
    <w:p w14:paraId="4C26217A" w14:textId="77777777" w:rsidR="00CD655C" w:rsidRDefault="00CD655C" w:rsidP="009D7778">
      <w:pPr>
        <w:tabs>
          <w:tab w:val="left" w:pos="0"/>
          <w:tab w:val="left" w:pos="720"/>
          <w:tab w:val="left" w:pos="819"/>
          <w:tab w:val="left" w:pos="1440"/>
        </w:tabs>
        <w:adjustRightInd w:val="0"/>
        <w:ind w:left="2160" w:hanging="2160"/>
      </w:pPr>
    </w:p>
    <w:p w14:paraId="6DDF114C" w14:textId="3811E079" w:rsidR="00CD655C" w:rsidRDefault="00CD655C" w:rsidP="009D7778">
      <w:pPr>
        <w:tabs>
          <w:tab w:val="left" w:pos="0"/>
          <w:tab w:val="left" w:pos="720"/>
          <w:tab w:val="left" w:pos="819"/>
          <w:tab w:val="left" w:pos="1440"/>
        </w:tabs>
        <w:adjustRightInd w:val="0"/>
        <w:ind w:left="2160" w:hanging="2160"/>
      </w:pPr>
      <w:r>
        <w:t>June 2017</w:t>
      </w:r>
      <w:r>
        <w:tab/>
      </w:r>
      <w:r>
        <w:tab/>
        <w:t>"Measurements of Methane Emissions from Natural Gas Power Plants", Environmental Defense Fund, $20,000.</w:t>
      </w:r>
    </w:p>
    <w:p w14:paraId="5B9AE9F7" w14:textId="77777777" w:rsidR="00B073BD" w:rsidRDefault="00B073BD" w:rsidP="009D7778">
      <w:pPr>
        <w:tabs>
          <w:tab w:val="left" w:pos="0"/>
          <w:tab w:val="left" w:pos="720"/>
          <w:tab w:val="left" w:pos="819"/>
          <w:tab w:val="left" w:pos="1440"/>
        </w:tabs>
        <w:adjustRightInd w:val="0"/>
        <w:ind w:left="2160" w:hanging="2160"/>
      </w:pPr>
    </w:p>
    <w:p w14:paraId="081DC566" w14:textId="5E5945BD" w:rsidR="00B073BD" w:rsidRDefault="00B073BD" w:rsidP="00B073BD">
      <w:pPr>
        <w:autoSpaceDE w:val="0"/>
        <w:autoSpaceDN w:val="0"/>
        <w:adjustRightInd w:val="0"/>
        <w:ind w:left="360" w:hanging="360"/>
      </w:pPr>
      <w:r>
        <w:t>September 2017</w:t>
      </w:r>
      <w:r>
        <w:tab/>
      </w:r>
      <w:r w:rsidRPr="00472B5B">
        <w:t>“Intergovernmental Personnel Act</w:t>
      </w:r>
      <w:r w:rsidR="00F42A59">
        <w:t xml:space="preserve"> Assignment for Paul B. Shepson</w:t>
      </w:r>
      <w:r w:rsidRPr="00472B5B">
        <w:t xml:space="preserve">”. </w:t>
      </w:r>
      <w:r>
        <w:tab/>
      </w:r>
      <w:r>
        <w:tab/>
      </w:r>
      <w:r>
        <w:tab/>
      </w:r>
      <w:r>
        <w:tab/>
      </w:r>
      <w:r w:rsidRPr="00472B5B">
        <w:t xml:space="preserve">NSF; </w:t>
      </w:r>
      <w:r>
        <w:t>$283,465</w:t>
      </w:r>
      <w:r w:rsidRPr="00472B5B">
        <w:t>; Sept. 15, 201</w:t>
      </w:r>
      <w:r w:rsidR="00F42A59">
        <w:t>7</w:t>
      </w:r>
      <w:r w:rsidRPr="00472B5B">
        <w:t>-Sept. 14, 201</w:t>
      </w:r>
      <w:r w:rsidR="00F42A59">
        <w:t>8</w:t>
      </w:r>
      <w:r w:rsidRPr="00472B5B">
        <w:t>.</w:t>
      </w:r>
    </w:p>
    <w:p w14:paraId="41AB1280" w14:textId="77777777" w:rsidR="00BF66B3" w:rsidRDefault="00BF66B3" w:rsidP="00B073BD">
      <w:pPr>
        <w:autoSpaceDE w:val="0"/>
        <w:autoSpaceDN w:val="0"/>
        <w:adjustRightInd w:val="0"/>
        <w:ind w:left="360" w:hanging="360"/>
      </w:pPr>
    </w:p>
    <w:p w14:paraId="0055DA04" w14:textId="6375C96F" w:rsidR="00BF66B3" w:rsidRDefault="00BF66B3" w:rsidP="00BF66B3">
      <w:pPr>
        <w:ind w:left="2160" w:hanging="2160"/>
        <w:rPr>
          <w:color w:val="000000"/>
        </w:rPr>
      </w:pPr>
      <w:r w:rsidRPr="00BF66B3">
        <w:t>June 2019</w:t>
      </w:r>
      <w:r w:rsidRPr="00BF66B3">
        <w:tab/>
      </w:r>
      <w:r w:rsidRPr="00BF66B3">
        <w:rPr>
          <w:color w:val="000000"/>
        </w:rPr>
        <w:t>“</w:t>
      </w:r>
      <w:r w:rsidRPr="00BF66B3">
        <w:rPr>
          <w:iCs/>
          <w:color w:val="000000"/>
        </w:rPr>
        <w:t>Development of SUNY Expertise in Understanding and Minimizing Urban Air Quality Human Health Risks,”</w:t>
      </w:r>
      <w:r w:rsidRPr="00BF66B3">
        <w:rPr>
          <w:color w:val="000000"/>
        </w:rPr>
        <w:t xml:space="preserve"> SUNY Empire Innovation Program, $750,000,  July 1, 2019 – June 30, 2025.</w:t>
      </w:r>
    </w:p>
    <w:p w14:paraId="5496273E" w14:textId="77777777" w:rsidR="00106619" w:rsidRPr="00106619" w:rsidRDefault="00106619" w:rsidP="00BF66B3">
      <w:pPr>
        <w:ind w:left="2160" w:hanging="2160"/>
        <w:rPr>
          <w:color w:val="000000"/>
        </w:rPr>
      </w:pPr>
    </w:p>
    <w:p w14:paraId="5F96F135" w14:textId="77777777" w:rsidR="00106619" w:rsidRPr="00106619" w:rsidRDefault="00106619" w:rsidP="00106619">
      <w:pPr>
        <w:autoSpaceDE w:val="0"/>
        <w:autoSpaceDN w:val="0"/>
        <w:adjustRightInd w:val="0"/>
      </w:pPr>
      <w:r w:rsidRPr="00106619">
        <w:rPr>
          <w:color w:val="000000"/>
        </w:rPr>
        <w:t>September 2019</w:t>
      </w:r>
      <w:r w:rsidRPr="00106619">
        <w:rPr>
          <w:color w:val="000000"/>
        </w:rPr>
        <w:tab/>
      </w:r>
      <w:r w:rsidRPr="00106619">
        <w:t>"Observations, Analysis, and Modeling Applied to Determination of</w:t>
      </w:r>
    </w:p>
    <w:p w14:paraId="1F6C49BF" w14:textId="3C302C44" w:rsidR="00106619" w:rsidRDefault="00106619" w:rsidP="00106619">
      <w:pPr>
        <w:ind w:left="2160"/>
      </w:pPr>
      <w:r w:rsidRPr="00106619">
        <w:t>CO</w:t>
      </w:r>
      <w:r w:rsidRPr="00106619">
        <w:rPr>
          <w:vertAlign w:val="subscript"/>
        </w:rPr>
        <w:t>2</w:t>
      </w:r>
      <w:r w:rsidRPr="00106619">
        <w:t xml:space="preserve"> and CH</w:t>
      </w:r>
      <w:r w:rsidRPr="00106619">
        <w:rPr>
          <w:vertAlign w:val="subscript"/>
        </w:rPr>
        <w:t>4</w:t>
      </w:r>
      <w:r w:rsidRPr="00106619">
        <w:t xml:space="preserve"> Emission Rates Along the U.S. East Coast”</w:t>
      </w:r>
      <w:r>
        <w:t>, NIST, $1,185,941, Oct. 1, 2019 – Sept. 30, 2022.</w:t>
      </w:r>
    </w:p>
    <w:p w14:paraId="720E4297" w14:textId="77777777" w:rsidR="00EC5645" w:rsidRDefault="00EC5645" w:rsidP="00106619">
      <w:pPr>
        <w:ind w:left="2160"/>
      </w:pPr>
    </w:p>
    <w:p w14:paraId="2B9696C2" w14:textId="3F4B8D8B" w:rsidR="00B446AA" w:rsidRDefault="00EC5645" w:rsidP="00EC5645">
      <w:pPr>
        <w:pStyle w:val="ListParagraph"/>
        <w:tabs>
          <w:tab w:val="left" w:pos="1440"/>
        </w:tabs>
        <w:spacing w:after="60"/>
        <w:ind w:left="0"/>
        <w:contextualSpacing w:val="0"/>
        <w:rPr>
          <w:rFonts w:ascii="Times New Roman" w:hAnsi="Times New Roman"/>
        </w:rPr>
      </w:pPr>
      <w:r w:rsidRPr="00EC5645">
        <w:rPr>
          <w:rFonts w:ascii="Times New Roman" w:hAnsi="Times New Roman"/>
        </w:rPr>
        <w:t>July 2020</w:t>
      </w:r>
      <w:r w:rsidRPr="00EC5645">
        <w:rPr>
          <w:rFonts w:ascii="Times New Roman" w:hAnsi="Times New Roman"/>
        </w:rPr>
        <w:tab/>
      </w:r>
      <w:r w:rsidRPr="00EC5645">
        <w:rPr>
          <w:rFonts w:ascii="Times New Roman" w:hAnsi="Times New Roman"/>
        </w:rPr>
        <w:tab/>
        <w:t xml:space="preserve">"Collaborative Research: CHemistry in the Arctic: Clouds, Halogens, and </w:t>
      </w:r>
      <w:r w:rsidRPr="00EC5645">
        <w:rPr>
          <w:rFonts w:ascii="Times New Roman" w:hAnsi="Times New Roman"/>
        </w:rPr>
        <w:tab/>
      </w:r>
      <w:r>
        <w:rPr>
          <w:rFonts w:ascii="Times New Roman" w:hAnsi="Times New Roman"/>
        </w:rPr>
        <w:tab/>
      </w:r>
      <w:r>
        <w:rPr>
          <w:rFonts w:ascii="Times New Roman" w:hAnsi="Times New Roman"/>
        </w:rPr>
        <w:tab/>
      </w:r>
      <w:r w:rsidRPr="00EC5645">
        <w:rPr>
          <w:rFonts w:ascii="Times New Roman" w:hAnsi="Times New Roman"/>
        </w:rPr>
        <w:t>Aerosols (CHACHA)</w:t>
      </w:r>
      <w:r>
        <w:rPr>
          <w:rFonts w:ascii="Times New Roman" w:hAnsi="Times New Roman"/>
        </w:rPr>
        <w:t>", NSF</w:t>
      </w:r>
      <w:r w:rsidR="00A13854">
        <w:rPr>
          <w:rFonts w:ascii="Times New Roman" w:hAnsi="Times New Roman"/>
        </w:rPr>
        <w:t xml:space="preserve"> (recommended to Grants and Agreements)</w:t>
      </w:r>
      <w:r>
        <w:rPr>
          <w:rFonts w:ascii="Times New Roman" w:hAnsi="Times New Roman"/>
        </w:rPr>
        <w:t xml:space="preserve">, </w:t>
      </w:r>
      <w:r w:rsidR="00A13854">
        <w:rPr>
          <w:rFonts w:ascii="Times New Roman" w:hAnsi="Times New Roman"/>
        </w:rPr>
        <w:tab/>
      </w:r>
      <w:r w:rsidR="00A13854">
        <w:rPr>
          <w:rFonts w:ascii="Times New Roman" w:hAnsi="Times New Roman"/>
        </w:rPr>
        <w:tab/>
      </w:r>
      <w:r w:rsidR="00A13854">
        <w:rPr>
          <w:rFonts w:ascii="Times New Roman" w:hAnsi="Times New Roman"/>
        </w:rPr>
        <w:tab/>
      </w:r>
      <w:r>
        <w:rPr>
          <w:rFonts w:ascii="Times New Roman" w:hAnsi="Times New Roman"/>
        </w:rPr>
        <w:t xml:space="preserve">$2.3M, July 1, 2020 </w:t>
      </w:r>
      <w:r w:rsidR="00A13854">
        <w:rPr>
          <w:rFonts w:ascii="Times New Roman" w:hAnsi="Times New Roman"/>
        </w:rPr>
        <w:t xml:space="preserve">- June 30, 2024 (SBU </w:t>
      </w:r>
      <w:r>
        <w:rPr>
          <w:rFonts w:ascii="Times New Roman" w:hAnsi="Times New Roman"/>
        </w:rPr>
        <w:t xml:space="preserve">funding for Shepson (Lead PI </w:t>
      </w:r>
      <w:r w:rsidR="00A13854">
        <w:rPr>
          <w:rFonts w:ascii="Times New Roman" w:hAnsi="Times New Roman"/>
        </w:rPr>
        <w:tab/>
      </w:r>
      <w:r w:rsidR="00A13854">
        <w:rPr>
          <w:rFonts w:ascii="Times New Roman" w:hAnsi="Times New Roman"/>
        </w:rPr>
        <w:tab/>
      </w:r>
      <w:r w:rsidR="00A13854">
        <w:rPr>
          <w:rFonts w:ascii="Times New Roman" w:hAnsi="Times New Roman"/>
        </w:rPr>
        <w:tab/>
      </w:r>
      <w:r>
        <w:rPr>
          <w:rFonts w:ascii="Times New Roman" w:hAnsi="Times New Roman"/>
        </w:rPr>
        <w:t>for 6 Uni</w:t>
      </w:r>
      <w:r w:rsidR="00A13854">
        <w:rPr>
          <w:rFonts w:ascii="Times New Roman" w:hAnsi="Times New Roman"/>
        </w:rPr>
        <w:t xml:space="preserve">versities), $398,226; Purdue </w:t>
      </w:r>
      <w:r>
        <w:rPr>
          <w:rFonts w:ascii="Times New Roman" w:hAnsi="Times New Roman"/>
        </w:rPr>
        <w:t xml:space="preserve">funding for the ALAR aircraft </w:t>
      </w:r>
      <w:r w:rsidR="00A13854">
        <w:rPr>
          <w:rFonts w:ascii="Times New Roman" w:hAnsi="Times New Roman"/>
        </w:rPr>
        <w:tab/>
      </w:r>
      <w:r w:rsidR="00A13854">
        <w:rPr>
          <w:rFonts w:ascii="Times New Roman" w:hAnsi="Times New Roman"/>
        </w:rPr>
        <w:tab/>
      </w:r>
      <w:r w:rsidR="00A13854">
        <w:rPr>
          <w:rFonts w:ascii="Times New Roman" w:hAnsi="Times New Roman"/>
        </w:rPr>
        <w:tab/>
      </w:r>
      <w:r>
        <w:rPr>
          <w:rFonts w:ascii="Times New Roman" w:hAnsi="Times New Roman"/>
        </w:rPr>
        <w:t>operations, $278,937).</w:t>
      </w:r>
    </w:p>
    <w:p w14:paraId="441385FE" w14:textId="77777777" w:rsidR="00DB2C76" w:rsidRDefault="00DB2C76" w:rsidP="00EC5645">
      <w:pPr>
        <w:pStyle w:val="ListParagraph"/>
        <w:tabs>
          <w:tab w:val="left" w:pos="1440"/>
        </w:tabs>
        <w:spacing w:after="60"/>
        <w:ind w:left="0"/>
        <w:contextualSpacing w:val="0"/>
        <w:rPr>
          <w:rFonts w:ascii="Times New Roman" w:hAnsi="Times New Roman"/>
        </w:rPr>
      </w:pPr>
    </w:p>
    <w:p w14:paraId="57CE86DA" w14:textId="113BF430" w:rsidR="002870F4" w:rsidRDefault="00DB2C76" w:rsidP="00DB2C76">
      <w:pPr>
        <w:ind w:left="2160" w:hanging="2160"/>
        <w:rPr>
          <w:color w:val="000000"/>
        </w:rPr>
      </w:pPr>
      <w:r>
        <w:t>August 2020</w:t>
      </w:r>
      <w:r>
        <w:tab/>
      </w:r>
      <w:r w:rsidR="002870F4" w:rsidRPr="00DB2C76">
        <w:rPr>
          <w:color w:val="000000"/>
        </w:rPr>
        <w:t>"Collaborative Research: Greater NY Oxidant, Trace gas, Halogen, and Aerosol Airborne Mission (GOTHAAM)",</w:t>
      </w:r>
      <w:r w:rsidR="002870F4" w:rsidRPr="00DB2C76">
        <w:rPr>
          <w:rStyle w:val="apple-converted-space"/>
          <w:color w:val="000000"/>
        </w:rPr>
        <w:t> </w:t>
      </w:r>
      <w:r w:rsidR="002870F4" w:rsidRPr="00DB2C76">
        <w:rPr>
          <w:color w:val="313131"/>
        </w:rPr>
        <w:t>$3,497,538, for four years ($665,000 total to SBU researchers Mak (lead PI; there are 6 other collaborating Universities), Knopf (co-PI)</w:t>
      </w:r>
      <w:r w:rsidRPr="00DB2C76">
        <w:rPr>
          <w:color w:val="313131"/>
        </w:rPr>
        <w:t>,</w:t>
      </w:r>
      <w:r w:rsidR="002870F4" w:rsidRPr="00DB2C76">
        <w:rPr>
          <w:color w:val="313131"/>
        </w:rPr>
        <w:t xml:space="preserve"> Shepson (co-PI)</w:t>
      </w:r>
      <w:r w:rsidRPr="00DB2C76">
        <w:rPr>
          <w:color w:val="000000"/>
        </w:rPr>
        <w:t xml:space="preserve"> and Lindenfeld Sher</w:t>
      </w:r>
    </w:p>
    <w:p w14:paraId="017D0D37" w14:textId="77777777" w:rsidR="00C72CBB" w:rsidRDefault="00C72CBB" w:rsidP="00DB2C76">
      <w:pPr>
        <w:ind w:left="2160" w:hanging="2160"/>
        <w:rPr>
          <w:color w:val="000000"/>
        </w:rPr>
      </w:pPr>
    </w:p>
    <w:p w14:paraId="3570A80F" w14:textId="7B6A3C0A" w:rsidR="00C72CBB" w:rsidRDefault="00274B9B" w:rsidP="00DB2C76">
      <w:pPr>
        <w:ind w:left="2160" w:hanging="2160"/>
        <w:rPr>
          <w:color w:val="000000"/>
        </w:rPr>
      </w:pPr>
      <w:r>
        <w:rPr>
          <w:color w:val="000000"/>
        </w:rPr>
        <w:t>Submitted</w:t>
      </w:r>
      <w:r w:rsidR="00C72CBB">
        <w:rPr>
          <w:color w:val="000000"/>
        </w:rPr>
        <w:tab/>
        <w:t xml:space="preserve">“Securing a Strong Future for the Peconic Estuary Partnership” (Award to Host the PEP), </w:t>
      </w:r>
      <w:r w:rsidR="005953EC">
        <w:rPr>
          <w:color w:val="000000"/>
        </w:rPr>
        <w:t xml:space="preserve">U. S. Environmental Protection Agency, </w:t>
      </w:r>
      <w:r w:rsidR="00C72CBB">
        <w:rPr>
          <w:color w:val="000000"/>
        </w:rPr>
        <w:t>$</w:t>
      </w:r>
      <w:r>
        <w:rPr>
          <w:color w:val="000000"/>
        </w:rPr>
        <w:t>950,825</w:t>
      </w:r>
      <w:r w:rsidR="00C72CBB">
        <w:rPr>
          <w:color w:val="000000"/>
        </w:rPr>
        <w:t xml:space="preserve">, </w:t>
      </w:r>
      <w:r>
        <w:rPr>
          <w:color w:val="000000"/>
        </w:rPr>
        <w:t>July</w:t>
      </w:r>
      <w:r w:rsidR="00C72CBB">
        <w:rPr>
          <w:color w:val="000000"/>
        </w:rPr>
        <w:t xml:space="preserve"> 1, 2021 </w:t>
      </w:r>
      <w:r w:rsidR="00F257CD">
        <w:rPr>
          <w:color w:val="000000"/>
        </w:rPr>
        <w:t>–</w:t>
      </w:r>
      <w:r>
        <w:rPr>
          <w:color w:val="000000"/>
        </w:rPr>
        <w:t xml:space="preserve"> Sept. 30, 2022.</w:t>
      </w:r>
      <w:r w:rsidR="000A2EFC">
        <w:rPr>
          <w:color w:val="000000"/>
        </w:rPr>
        <w:t xml:space="preserve">  FY21 PEP budget is $1.91M.</w:t>
      </w:r>
    </w:p>
    <w:p w14:paraId="7FEDB063" w14:textId="77777777" w:rsidR="00F257CD" w:rsidRDefault="00F257CD" w:rsidP="00DB2C76">
      <w:pPr>
        <w:ind w:left="2160" w:hanging="2160"/>
        <w:rPr>
          <w:color w:val="000000"/>
        </w:rPr>
      </w:pPr>
    </w:p>
    <w:p w14:paraId="3774B1B3" w14:textId="67F2E2C2" w:rsidR="00037E8D" w:rsidRPr="00F257CD" w:rsidRDefault="00F257CD" w:rsidP="00F257CD">
      <w:pPr>
        <w:ind w:left="2160" w:hanging="2160"/>
        <w:rPr>
          <w:color w:val="000000"/>
        </w:rPr>
      </w:pPr>
      <w:r>
        <w:rPr>
          <w:color w:val="000000"/>
        </w:rPr>
        <w:t>March 2021</w:t>
      </w:r>
      <w:r>
        <w:rPr>
          <w:color w:val="000000"/>
        </w:rPr>
        <w:tab/>
      </w:r>
      <w:r w:rsidRPr="00F257CD">
        <w:rPr>
          <w:color w:val="000000"/>
        </w:rPr>
        <w:t>“Greenhouse Gas Emission Rates for Urban Environments Along the U.S. Northeast Coast”, NIST, $752,304, 3/1/21 - 2/29/24.</w:t>
      </w:r>
    </w:p>
    <w:p w14:paraId="7EA98162" w14:textId="47D59139" w:rsidR="00B446AA" w:rsidRDefault="00B446AA" w:rsidP="002F10AD">
      <w:pPr>
        <w:tabs>
          <w:tab w:val="left" w:pos="0"/>
          <w:tab w:val="left" w:pos="720"/>
          <w:tab w:val="left" w:pos="819"/>
          <w:tab w:val="left" w:pos="1440"/>
        </w:tabs>
        <w:adjustRightInd w:val="0"/>
        <w:ind w:left="2160" w:hanging="2160"/>
      </w:pPr>
    </w:p>
    <w:p w14:paraId="67312506" w14:textId="77777777" w:rsidR="00B446AA" w:rsidRPr="00572382" w:rsidRDefault="00B446AA" w:rsidP="002F10AD">
      <w:pPr>
        <w:tabs>
          <w:tab w:val="left" w:pos="0"/>
          <w:tab w:val="left" w:pos="720"/>
          <w:tab w:val="left" w:pos="819"/>
          <w:tab w:val="left" w:pos="1440"/>
        </w:tabs>
        <w:adjustRightInd w:val="0"/>
        <w:ind w:left="2160" w:hanging="2160"/>
      </w:pPr>
    </w:p>
    <w:p w14:paraId="7A1073B1" w14:textId="704DB1EE" w:rsidR="00DC0C7C" w:rsidRPr="00920CBE" w:rsidRDefault="00B446AA">
      <w:pPr>
        <w:rPr>
          <w:b/>
          <w:u w:val="single"/>
          <w:lang w:val="en-GB"/>
        </w:rPr>
      </w:pPr>
      <w:r>
        <w:rPr>
          <w:b/>
          <w:u w:val="single"/>
          <w:lang w:val="en-GB"/>
        </w:rPr>
        <w:t>III</w:t>
      </w:r>
      <w:r w:rsidR="00920CBE" w:rsidRPr="00920CBE">
        <w:rPr>
          <w:b/>
          <w:u w:val="single"/>
          <w:lang w:val="en-GB"/>
        </w:rPr>
        <w:t>.  Mentoring</w:t>
      </w:r>
    </w:p>
    <w:p w14:paraId="64334D80" w14:textId="58C76CAA" w:rsidR="00DC0C7C" w:rsidRPr="00902484" w:rsidRDefault="00920CBE">
      <w:pPr>
        <w:rPr>
          <w:b/>
          <w:lang w:val="en-GB"/>
        </w:rPr>
      </w:pPr>
      <w:r>
        <w:rPr>
          <w:b/>
          <w:u w:val="single"/>
          <w:lang w:val="en-GB"/>
        </w:rPr>
        <w:t xml:space="preserve">A.  </w:t>
      </w:r>
      <w:r w:rsidR="00DC0C7C" w:rsidRPr="00902484">
        <w:rPr>
          <w:b/>
          <w:u w:val="single"/>
          <w:lang w:val="en-GB"/>
        </w:rPr>
        <w:t>Graduate Supervision</w:t>
      </w:r>
      <w:r w:rsidR="00DC0C7C" w:rsidRPr="00902484">
        <w:rPr>
          <w:b/>
          <w:lang w:val="en-GB"/>
        </w:rPr>
        <w:t>:</w:t>
      </w:r>
    </w:p>
    <w:p w14:paraId="1F311F9D" w14:textId="77777777" w:rsidR="00DC0C7C" w:rsidRPr="00902484" w:rsidRDefault="00DC0C7C">
      <w:pPr>
        <w:rPr>
          <w:b/>
          <w:lang w:val="en-GB"/>
        </w:rPr>
      </w:pPr>
    </w:p>
    <w:p w14:paraId="1BD0E6FD" w14:textId="5F60E397" w:rsidR="00F4132F" w:rsidRDefault="00DC0C7C">
      <w:pPr>
        <w:rPr>
          <w:lang w:val="en-GB"/>
        </w:rPr>
      </w:pPr>
      <w:r w:rsidRPr="00902484">
        <w:rPr>
          <w:b/>
          <w:lang w:val="en-GB"/>
        </w:rPr>
        <w:t>Current students</w:t>
      </w:r>
      <w:r w:rsidR="001C6B48">
        <w:rPr>
          <w:lang w:val="en-GB"/>
        </w:rPr>
        <w:tab/>
      </w:r>
      <w:r w:rsidR="0004327F">
        <w:rPr>
          <w:lang w:val="en-GB"/>
        </w:rPr>
        <w:tab/>
      </w:r>
      <w:r w:rsidR="00F4132F">
        <w:rPr>
          <w:lang w:val="en-GB"/>
        </w:rPr>
        <w:t>Ana Morales (July '17 - ; Ph.D.)</w:t>
      </w:r>
    </w:p>
    <w:p w14:paraId="76E1DF91" w14:textId="56DC8ACF" w:rsidR="003D0062" w:rsidRDefault="003D0062">
      <w:pPr>
        <w:rPr>
          <w:lang w:val="en-GB"/>
        </w:rPr>
      </w:pPr>
      <w:r>
        <w:rPr>
          <w:lang w:val="en-GB"/>
        </w:rPr>
        <w:tab/>
      </w:r>
      <w:r>
        <w:rPr>
          <w:lang w:val="en-GB"/>
        </w:rPr>
        <w:tab/>
      </w:r>
      <w:r>
        <w:rPr>
          <w:lang w:val="en-GB"/>
        </w:rPr>
        <w:tab/>
      </w:r>
      <w:r>
        <w:rPr>
          <w:lang w:val="en-GB"/>
        </w:rPr>
        <w:tab/>
        <w:t>Jay Tomlin (Oct. '17 -; Ph.D.)</w:t>
      </w:r>
    </w:p>
    <w:p w14:paraId="219E8905" w14:textId="77777777" w:rsidR="00DC0C7C" w:rsidRPr="00902484" w:rsidRDefault="00DC0C7C">
      <w:pPr>
        <w:rPr>
          <w:lang w:val="en-GB"/>
        </w:rPr>
      </w:pPr>
      <w:r w:rsidRPr="00902484">
        <w:rPr>
          <w:lang w:val="en-GB"/>
        </w:rPr>
        <w:tab/>
      </w:r>
    </w:p>
    <w:p w14:paraId="59FB4C12" w14:textId="77777777" w:rsidR="00DC0C7C" w:rsidRPr="00902484" w:rsidRDefault="00DC0C7C">
      <w:pPr>
        <w:rPr>
          <w:lang w:val="en-GB"/>
        </w:rPr>
      </w:pPr>
      <w:r w:rsidRPr="00902484">
        <w:rPr>
          <w:b/>
          <w:lang w:val="en-GB"/>
        </w:rPr>
        <w:t>Former students</w:t>
      </w:r>
      <w:r w:rsidRPr="00902484">
        <w:rPr>
          <w:lang w:val="en-GB"/>
        </w:rPr>
        <w:tab/>
      </w:r>
      <w:r w:rsidRPr="00902484">
        <w:rPr>
          <w:lang w:val="en-GB"/>
        </w:rPr>
        <w:tab/>
        <w:t>Ning Gao (September 1989 -1990; Ph.D.(transferred))</w:t>
      </w:r>
    </w:p>
    <w:p w14:paraId="18A244C7" w14:textId="77777777" w:rsidR="00DC0C7C" w:rsidRPr="00902484" w:rsidRDefault="00DC0C7C">
      <w:pPr>
        <w:ind w:firstLine="2880"/>
        <w:rPr>
          <w:lang w:val="en-GB"/>
        </w:rPr>
      </w:pPr>
      <w:r w:rsidRPr="00902484">
        <w:rPr>
          <w:lang w:val="en-GB"/>
        </w:rPr>
        <w:t>Kathleen Hedley (September 1989 - 1991; M.Sc.)</w:t>
      </w:r>
    </w:p>
    <w:p w14:paraId="243551E6" w14:textId="77777777" w:rsidR="00DC0C7C" w:rsidRPr="00902484" w:rsidRDefault="00DC0C7C">
      <w:pPr>
        <w:ind w:firstLine="2880"/>
        <w:rPr>
          <w:lang w:val="en-GB"/>
        </w:rPr>
      </w:pPr>
      <w:r w:rsidRPr="00902484">
        <w:rPr>
          <w:lang w:val="en-GB"/>
        </w:rPr>
        <w:t>Pierrette Blanchard (September 1988 - 1993; Ph.D.)</w:t>
      </w:r>
    </w:p>
    <w:p w14:paraId="2C93A299" w14:textId="77777777" w:rsidR="00DC0C7C" w:rsidRPr="00902484" w:rsidRDefault="00DC0C7C">
      <w:pPr>
        <w:ind w:firstLine="2880"/>
        <w:rPr>
          <w:lang w:val="en-GB"/>
        </w:rPr>
      </w:pPr>
      <w:r w:rsidRPr="00902484">
        <w:rPr>
          <w:lang w:val="en-GB"/>
        </w:rPr>
        <w:t>Anna-Pearl Sirju (January 1992 - 1993 ; M.Sc.)</w:t>
      </w:r>
    </w:p>
    <w:p w14:paraId="36D18A58" w14:textId="77777777" w:rsidR="00DC0C7C" w:rsidRPr="00902484" w:rsidRDefault="00DC0C7C">
      <w:pPr>
        <w:ind w:firstLine="2880"/>
        <w:rPr>
          <w:lang w:val="en-GB"/>
        </w:rPr>
      </w:pPr>
      <w:r w:rsidRPr="00902484">
        <w:rPr>
          <w:lang w:val="en-GB"/>
        </w:rPr>
        <w:t>David Plummer (September 1992-1995 ; M.Sc.)</w:t>
      </w:r>
    </w:p>
    <w:p w14:paraId="1FB525BE" w14:textId="77777777" w:rsidR="00DC0C7C" w:rsidRPr="00902484" w:rsidRDefault="00DC0C7C">
      <w:pPr>
        <w:ind w:firstLine="2880"/>
        <w:rPr>
          <w:lang w:val="en-GB"/>
        </w:rPr>
      </w:pPr>
      <w:r w:rsidRPr="00902484">
        <w:rPr>
          <w:lang w:val="en-GB"/>
        </w:rPr>
        <w:t>Meghan Jones (Oct. 95 - May ‘96)</w:t>
      </w:r>
    </w:p>
    <w:p w14:paraId="0375A05A" w14:textId="77777777" w:rsidR="00DC0C7C" w:rsidRPr="00902484" w:rsidRDefault="00DC0C7C">
      <w:pPr>
        <w:ind w:firstLine="2880"/>
        <w:rPr>
          <w:b/>
          <w:lang w:val="en-GB"/>
        </w:rPr>
      </w:pPr>
      <w:r w:rsidRPr="00902484">
        <w:rPr>
          <w:lang w:val="en-GB"/>
        </w:rPr>
        <w:t>T. Walker (Nov. 96 - May 97;</w:t>
      </w:r>
      <w:r w:rsidRPr="00902484">
        <w:rPr>
          <w:b/>
          <w:lang w:val="en-GB"/>
        </w:rPr>
        <w:t xml:space="preserve"> </w:t>
      </w:r>
      <w:r w:rsidRPr="00902484">
        <w:rPr>
          <w:lang w:val="en-GB"/>
        </w:rPr>
        <w:t>transferred)</w:t>
      </w:r>
    </w:p>
    <w:p w14:paraId="52954442" w14:textId="77777777" w:rsidR="00DC0C7C" w:rsidRPr="00902484" w:rsidRDefault="00DC0C7C">
      <w:pPr>
        <w:ind w:firstLine="2880"/>
        <w:rPr>
          <w:lang w:val="en-GB"/>
        </w:rPr>
      </w:pPr>
      <w:r w:rsidRPr="00902484">
        <w:rPr>
          <w:lang w:val="en-GB"/>
        </w:rPr>
        <w:t>Tom Biesenthal (York U., September 1992-May 1997 ;Ph.D.)</w:t>
      </w:r>
    </w:p>
    <w:p w14:paraId="43686E38" w14:textId="77777777" w:rsidR="00DC0C7C" w:rsidRPr="00902484" w:rsidRDefault="00DC0C7C">
      <w:pPr>
        <w:ind w:firstLine="2880"/>
        <w:rPr>
          <w:lang w:val="en-GB"/>
        </w:rPr>
      </w:pPr>
      <w:r w:rsidRPr="00902484">
        <w:rPr>
          <w:lang w:val="en-GB"/>
        </w:rPr>
        <w:t>Gary Impey (York U., September 1993- Dec. 1998;Ph.D.)</w:t>
      </w:r>
    </w:p>
    <w:p w14:paraId="185936CF" w14:textId="77777777" w:rsidR="00DC0C7C" w:rsidRPr="00902484" w:rsidRDefault="00DC0C7C">
      <w:pPr>
        <w:ind w:firstLine="2880"/>
        <w:rPr>
          <w:lang w:val="en-GB"/>
        </w:rPr>
      </w:pPr>
      <w:r w:rsidRPr="00902484">
        <w:rPr>
          <w:lang w:val="en-GB"/>
        </w:rPr>
        <w:t>Orlando Herrera-Gomez (Nov. 96 – Dec. 98;</w:t>
      </w:r>
      <w:r w:rsidRPr="00902484">
        <w:rPr>
          <w:b/>
          <w:lang w:val="en-GB"/>
        </w:rPr>
        <w:t xml:space="preserve"> </w:t>
      </w:r>
      <w:r w:rsidRPr="00902484">
        <w:rPr>
          <w:lang w:val="en-GB"/>
        </w:rPr>
        <w:t>M.S.)</w:t>
      </w:r>
    </w:p>
    <w:p w14:paraId="31985C39" w14:textId="77777777" w:rsidR="00DC0C7C" w:rsidRPr="00902484" w:rsidRDefault="00DC0C7C">
      <w:pPr>
        <w:ind w:firstLine="2880"/>
        <w:rPr>
          <w:lang w:val="en-GB"/>
        </w:rPr>
      </w:pPr>
      <w:r w:rsidRPr="00902484">
        <w:rPr>
          <w:lang w:val="en-GB"/>
        </w:rPr>
        <w:t xml:space="preserve">Bradley Campbell (Nov. ’97 – Dec. 1999; M.S.) </w:t>
      </w:r>
    </w:p>
    <w:p w14:paraId="3D16B2F3" w14:textId="77777777" w:rsidR="00DC0C7C" w:rsidRPr="00902484" w:rsidRDefault="00DC0C7C">
      <w:pPr>
        <w:ind w:left="2160" w:firstLine="720"/>
        <w:rPr>
          <w:lang w:val="en-GB"/>
        </w:rPr>
      </w:pPr>
      <w:r w:rsidRPr="00902484">
        <w:rPr>
          <w:lang w:val="fr-FR"/>
        </w:rPr>
        <w:t xml:space="preserve">Brian Michalowski (Sept. </w:t>
      </w:r>
      <w:r w:rsidRPr="00902484">
        <w:rPr>
          <w:lang w:val="en-GB"/>
        </w:rPr>
        <w:t>’97 – June 1999; M.S.)</w:t>
      </w:r>
    </w:p>
    <w:p w14:paraId="2ADBEF9E" w14:textId="77777777" w:rsidR="00DC0C7C" w:rsidRPr="00902484" w:rsidRDefault="00DC0C7C">
      <w:pPr>
        <w:ind w:firstLine="2880"/>
        <w:rPr>
          <w:lang w:val="en-GB"/>
        </w:rPr>
      </w:pPr>
      <w:r w:rsidRPr="00902484">
        <w:rPr>
          <w:lang w:val="en-GB"/>
        </w:rPr>
        <w:t>Bryan Splawn (June 1995 – August 1999; M.S.)</w:t>
      </w:r>
    </w:p>
    <w:p w14:paraId="528443FC" w14:textId="77777777" w:rsidR="00DC0C7C" w:rsidRPr="00902484" w:rsidRDefault="00DC0C7C">
      <w:pPr>
        <w:ind w:firstLine="2880"/>
        <w:rPr>
          <w:lang w:val="en-GB"/>
        </w:rPr>
      </w:pPr>
      <w:r w:rsidRPr="00902484">
        <w:rPr>
          <w:lang w:val="en-GB"/>
        </w:rPr>
        <w:t>David Hulbert (Oct. 96 – Dec. ‘98; M.S.)</w:t>
      </w:r>
    </w:p>
    <w:p w14:paraId="3730EE3E" w14:textId="77777777" w:rsidR="00DC0C7C" w:rsidRPr="00902484" w:rsidRDefault="00DC0C7C">
      <w:pPr>
        <w:tabs>
          <w:tab w:val="left" w:pos="-1440"/>
        </w:tabs>
        <w:rPr>
          <w:lang w:val="en-GB"/>
        </w:rPr>
      </w:pPr>
      <w:r w:rsidRPr="00902484">
        <w:rPr>
          <w:lang w:val="en-GB"/>
        </w:rPr>
        <w:tab/>
      </w:r>
      <w:r w:rsidRPr="00902484">
        <w:rPr>
          <w:lang w:val="en-GB"/>
        </w:rPr>
        <w:tab/>
      </w:r>
      <w:r w:rsidRPr="00902484">
        <w:rPr>
          <w:lang w:val="en-GB"/>
        </w:rPr>
        <w:tab/>
      </w:r>
      <w:r w:rsidRPr="00902484">
        <w:rPr>
          <w:lang w:val="en-GB"/>
        </w:rPr>
        <w:tab/>
        <w:t>Jason O'Brien (York U., September 1992-1998 ;Ph.D.)</w:t>
      </w:r>
    </w:p>
    <w:p w14:paraId="6B30963D" w14:textId="77777777" w:rsidR="00DC0C7C" w:rsidRPr="00902484" w:rsidRDefault="00DC0C7C">
      <w:pPr>
        <w:ind w:firstLine="2880"/>
        <w:rPr>
          <w:lang w:val="en-GB"/>
        </w:rPr>
      </w:pPr>
      <w:r w:rsidRPr="00902484">
        <w:rPr>
          <w:lang w:val="en-GB"/>
        </w:rPr>
        <w:lastRenderedPageBreak/>
        <w:t>John Grossenbacher (Oct. 95 -; 2001, Ph.D.)</w:t>
      </w:r>
    </w:p>
    <w:p w14:paraId="42009A92" w14:textId="77777777" w:rsidR="00DC0C7C" w:rsidRPr="00902484" w:rsidRDefault="00DC0C7C">
      <w:pPr>
        <w:ind w:firstLine="2880"/>
        <w:rPr>
          <w:lang w:val="en-GB"/>
        </w:rPr>
      </w:pPr>
      <w:r w:rsidRPr="00902484">
        <w:rPr>
          <w:lang w:val="en-GB"/>
        </w:rPr>
        <w:t>Ann Louise Sumner (Nov. 96 -;</w:t>
      </w:r>
      <w:r w:rsidRPr="00902484">
        <w:rPr>
          <w:b/>
          <w:lang w:val="en-GB"/>
        </w:rPr>
        <w:t xml:space="preserve"> </w:t>
      </w:r>
      <w:r w:rsidRPr="00902484">
        <w:rPr>
          <w:bCs/>
          <w:lang w:val="en-GB"/>
        </w:rPr>
        <w:t xml:space="preserve">2001, </w:t>
      </w:r>
      <w:r w:rsidRPr="00902484">
        <w:rPr>
          <w:lang w:val="en-GB"/>
        </w:rPr>
        <w:t>Ph.D.)</w:t>
      </w:r>
    </w:p>
    <w:p w14:paraId="2C36A8FC" w14:textId="77777777" w:rsidR="00DC0C7C" w:rsidRPr="00902484" w:rsidRDefault="00DC0C7C">
      <w:pPr>
        <w:ind w:firstLine="2880"/>
        <w:rPr>
          <w:lang w:val="en-GB"/>
        </w:rPr>
      </w:pPr>
      <w:r w:rsidRPr="00902484">
        <w:rPr>
          <w:lang w:val="en-GB"/>
        </w:rPr>
        <w:t>Dennis Barket (Nov. 96 - 2001;</w:t>
      </w:r>
      <w:r w:rsidRPr="00902484">
        <w:rPr>
          <w:b/>
          <w:lang w:val="en-GB"/>
        </w:rPr>
        <w:t xml:space="preserve"> </w:t>
      </w:r>
      <w:r w:rsidRPr="00902484">
        <w:rPr>
          <w:lang w:val="en-GB"/>
        </w:rPr>
        <w:t>Ph.D.)</w:t>
      </w:r>
    </w:p>
    <w:p w14:paraId="47FD8C23" w14:textId="77777777" w:rsidR="00DC0C7C" w:rsidRPr="00902484" w:rsidRDefault="00DC0C7C">
      <w:pPr>
        <w:ind w:firstLine="2880"/>
        <w:rPr>
          <w:lang w:val="en-GB"/>
        </w:rPr>
      </w:pPr>
      <w:r w:rsidRPr="00902484">
        <w:rPr>
          <w:lang w:val="en-GB"/>
        </w:rPr>
        <w:t>Julia Hurst (Nov. 96 - 2001;</w:t>
      </w:r>
      <w:r w:rsidRPr="00902484">
        <w:rPr>
          <w:b/>
          <w:lang w:val="en-GB"/>
        </w:rPr>
        <w:t xml:space="preserve"> </w:t>
      </w:r>
      <w:r w:rsidRPr="00902484">
        <w:rPr>
          <w:lang w:val="en-GB"/>
        </w:rPr>
        <w:t>Ph.D.)</w:t>
      </w:r>
    </w:p>
    <w:p w14:paraId="64F5E438" w14:textId="77777777" w:rsidR="00DC0C7C" w:rsidRPr="00902484" w:rsidRDefault="00DC0C7C">
      <w:pPr>
        <w:tabs>
          <w:tab w:val="left" w:pos="-1440"/>
        </w:tabs>
        <w:rPr>
          <w:lang w:val="en-GB"/>
        </w:rPr>
      </w:pPr>
      <w:r w:rsidRPr="00902484">
        <w:rPr>
          <w:lang w:val="en-GB"/>
        </w:rPr>
        <w:tab/>
      </w:r>
      <w:r w:rsidRPr="00902484">
        <w:rPr>
          <w:lang w:val="en-GB"/>
        </w:rPr>
        <w:tab/>
      </w:r>
      <w:r w:rsidRPr="00902484">
        <w:rPr>
          <w:lang w:val="en-GB"/>
        </w:rPr>
        <w:tab/>
      </w:r>
      <w:r w:rsidRPr="00902484">
        <w:rPr>
          <w:lang w:val="en-GB"/>
        </w:rPr>
        <w:tab/>
        <w:t>Kevin Ford (Nov. ’98 - 2001 M.S.)</w:t>
      </w:r>
    </w:p>
    <w:p w14:paraId="48411973" w14:textId="77777777" w:rsidR="00DC0C7C" w:rsidRPr="00902484" w:rsidRDefault="00DC0C7C">
      <w:pPr>
        <w:ind w:left="2160" w:firstLine="720"/>
        <w:rPr>
          <w:lang w:val="fr-FR"/>
        </w:rPr>
      </w:pPr>
      <w:r w:rsidRPr="00902484">
        <w:rPr>
          <w:lang w:val="fr-FR"/>
        </w:rPr>
        <w:t>Amanda Grannas (Nov. ‘98- Dec. 2002; Ph.D.)</w:t>
      </w:r>
    </w:p>
    <w:p w14:paraId="047A3A35" w14:textId="77777777" w:rsidR="00DC0C7C" w:rsidRPr="00902484" w:rsidRDefault="00DC0C7C">
      <w:pPr>
        <w:ind w:left="2160" w:firstLine="720"/>
        <w:rPr>
          <w:lang w:val="en-GB"/>
        </w:rPr>
      </w:pPr>
      <w:r w:rsidRPr="00902484">
        <w:rPr>
          <w:lang w:val="fr-FR"/>
        </w:rPr>
        <w:t xml:space="preserve">Cyntia Espada (Nov. </w:t>
      </w:r>
      <w:r w:rsidRPr="00902484">
        <w:rPr>
          <w:lang w:val="en-GB"/>
        </w:rPr>
        <w:t>’97 - Dec. 2003; Ph.D.)</w:t>
      </w:r>
    </w:p>
    <w:p w14:paraId="6017A62B" w14:textId="77777777" w:rsidR="00DC0C7C" w:rsidRPr="00902484" w:rsidRDefault="00DC0C7C">
      <w:pPr>
        <w:ind w:left="2160" w:firstLine="720"/>
        <w:rPr>
          <w:lang w:val="en-GB"/>
        </w:rPr>
      </w:pPr>
      <w:r w:rsidRPr="00902484">
        <w:rPr>
          <w:lang w:val="en-GB"/>
        </w:rPr>
        <w:t>Pete Giacopelli (Nov. ’00 - Dec. 2003; M.S.)</w:t>
      </w:r>
    </w:p>
    <w:p w14:paraId="064EB231" w14:textId="77777777" w:rsidR="00DC0C7C" w:rsidRPr="00902484" w:rsidRDefault="00DC0C7C">
      <w:pPr>
        <w:tabs>
          <w:tab w:val="left" w:pos="-1440"/>
        </w:tabs>
        <w:rPr>
          <w:lang w:val="en-GB"/>
        </w:rPr>
      </w:pPr>
      <w:r w:rsidRPr="00902484">
        <w:rPr>
          <w:lang w:val="en-GB"/>
        </w:rPr>
        <w:tab/>
      </w:r>
      <w:r w:rsidRPr="00902484">
        <w:rPr>
          <w:lang w:val="en-GB"/>
        </w:rPr>
        <w:tab/>
      </w:r>
      <w:r w:rsidRPr="00902484">
        <w:rPr>
          <w:lang w:val="en-GB"/>
        </w:rPr>
        <w:tab/>
      </w:r>
      <w:r w:rsidRPr="00902484">
        <w:rPr>
          <w:lang w:val="en-GB"/>
        </w:rPr>
        <w:tab/>
        <w:t>Rose Ravelo (Nov. 2001 -2004; withdrew)</w:t>
      </w:r>
    </w:p>
    <w:p w14:paraId="1416AADD" w14:textId="77777777" w:rsidR="00DC0C7C" w:rsidRPr="00902484" w:rsidRDefault="00DC0C7C">
      <w:pPr>
        <w:tabs>
          <w:tab w:val="left" w:pos="-1440"/>
        </w:tabs>
        <w:rPr>
          <w:lang w:val="en-GB"/>
        </w:rPr>
      </w:pPr>
      <w:r w:rsidRPr="00902484">
        <w:rPr>
          <w:lang w:val="fr-FR"/>
        </w:rPr>
        <w:tab/>
      </w:r>
      <w:r w:rsidRPr="00902484">
        <w:rPr>
          <w:lang w:val="fr-FR"/>
        </w:rPr>
        <w:tab/>
      </w:r>
      <w:r w:rsidRPr="00902484">
        <w:rPr>
          <w:lang w:val="fr-FR"/>
        </w:rPr>
        <w:tab/>
      </w:r>
      <w:r w:rsidRPr="00902484">
        <w:rPr>
          <w:lang w:val="fr-FR"/>
        </w:rPr>
        <w:tab/>
        <w:t xml:space="preserve">Terra Dassau (Nov. </w:t>
      </w:r>
      <w:r w:rsidRPr="00902484">
        <w:rPr>
          <w:lang w:val="en-GB"/>
        </w:rPr>
        <w:t>‘98- 2005; Ph.D.)</w:t>
      </w:r>
    </w:p>
    <w:p w14:paraId="44A5A871" w14:textId="77777777" w:rsidR="00DC0C7C" w:rsidRPr="00902484" w:rsidRDefault="00DC0C7C">
      <w:pPr>
        <w:ind w:left="2160" w:firstLine="720"/>
        <w:rPr>
          <w:lang w:val="en-GB"/>
        </w:rPr>
      </w:pPr>
      <w:r w:rsidRPr="00902484">
        <w:rPr>
          <w:lang w:val="en-GB"/>
        </w:rPr>
        <w:t>Adam Keil (Nov. 2000 – Nov. 2005; Ph.D.)</w:t>
      </w:r>
    </w:p>
    <w:p w14:paraId="223BCDD2" w14:textId="77777777" w:rsidR="00DC0C7C" w:rsidRPr="00902484" w:rsidRDefault="00DC0C7C" w:rsidP="00DC0C7C">
      <w:pPr>
        <w:ind w:left="2160" w:firstLine="720"/>
        <w:rPr>
          <w:lang w:val="en-GB"/>
        </w:rPr>
      </w:pPr>
      <w:r w:rsidRPr="00902484">
        <w:rPr>
          <w:lang w:val="en-GB"/>
        </w:rPr>
        <w:t>Cory Moffatt (Nov. ’02 -; Aug. ’06; M.S.)</w:t>
      </w:r>
    </w:p>
    <w:p w14:paraId="6B53B1CD" w14:textId="77777777" w:rsidR="00DC0C7C" w:rsidRPr="00902484" w:rsidRDefault="00DC0C7C" w:rsidP="00DC0C7C">
      <w:pPr>
        <w:rPr>
          <w:lang w:val="en-GB"/>
        </w:rPr>
      </w:pPr>
      <w:r w:rsidRPr="00902484">
        <w:rPr>
          <w:lang w:val="en-GB"/>
        </w:rPr>
        <w:tab/>
      </w:r>
      <w:r w:rsidRPr="00902484">
        <w:rPr>
          <w:lang w:val="en-GB"/>
        </w:rPr>
        <w:tab/>
      </w:r>
      <w:r w:rsidRPr="00902484">
        <w:rPr>
          <w:lang w:val="en-GB"/>
        </w:rPr>
        <w:tab/>
      </w:r>
      <w:r w:rsidRPr="00902484">
        <w:rPr>
          <w:lang w:val="en-GB"/>
        </w:rPr>
        <w:tab/>
        <w:t>Kimberly Hill (Sept. ’02 – April 06; Ph.D.)</w:t>
      </w:r>
    </w:p>
    <w:p w14:paraId="04D8EE60" w14:textId="77777777" w:rsidR="00DC0C7C" w:rsidRPr="00902484" w:rsidRDefault="00DC0C7C" w:rsidP="00DC0C7C">
      <w:pPr>
        <w:tabs>
          <w:tab w:val="left" w:pos="-1440"/>
        </w:tabs>
        <w:rPr>
          <w:lang w:val="en-GB"/>
        </w:rPr>
      </w:pPr>
      <w:r w:rsidRPr="00902484">
        <w:rPr>
          <w:lang w:val="en-GB"/>
        </w:rPr>
        <w:tab/>
      </w:r>
      <w:r w:rsidRPr="00902484">
        <w:rPr>
          <w:lang w:val="en-GB"/>
        </w:rPr>
        <w:tab/>
      </w:r>
      <w:r w:rsidRPr="00902484">
        <w:rPr>
          <w:lang w:val="en-GB"/>
        </w:rPr>
        <w:tab/>
      </w:r>
      <w:r w:rsidRPr="00902484">
        <w:rPr>
          <w:lang w:val="en-GB"/>
        </w:rPr>
        <w:tab/>
        <w:t>Amanda Lockwood (Nov. 2001 – Dec. 2008; Ph.D.)</w:t>
      </w:r>
    </w:p>
    <w:p w14:paraId="113D97BE" w14:textId="77777777" w:rsidR="00DC0C7C" w:rsidRPr="00902484" w:rsidRDefault="00DC0C7C" w:rsidP="00DC0C7C">
      <w:pPr>
        <w:tabs>
          <w:tab w:val="left" w:pos="-1440"/>
        </w:tabs>
        <w:rPr>
          <w:lang w:val="en-GB"/>
        </w:rPr>
      </w:pPr>
      <w:r w:rsidRPr="00902484">
        <w:rPr>
          <w:lang w:val="en-GB"/>
        </w:rPr>
        <w:tab/>
      </w:r>
      <w:r w:rsidRPr="00902484">
        <w:rPr>
          <w:lang w:val="en-GB"/>
        </w:rPr>
        <w:tab/>
      </w:r>
      <w:r w:rsidRPr="00902484">
        <w:rPr>
          <w:lang w:val="en-GB"/>
        </w:rPr>
        <w:tab/>
      </w:r>
      <w:r w:rsidRPr="00902484">
        <w:rPr>
          <w:lang w:val="en-GB"/>
        </w:rPr>
        <w:tab/>
        <w:t>Aubrey Cavender (Nov. 2001- June 2008; Ph.D.)</w:t>
      </w:r>
    </w:p>
    <w:p w14:paraId="02F316B7" w14:textId="77777777" w:rsidR="00DC0C7C" w:rsidRPr="00902484" w:rsidRDefault="00DC0C7C" w:rsidP="00DC0C7C">
      <w:pPr>
        <w:rPr>
          <w:lang w:val="en-GB"/>
        </w:rPr>
      </w:pPr>
      <w:r w:rsidRPr="00902484">
        <w:rPr>
          <w:lang w:val="en-GB"/>
        </w:rPr>
        <w:tab/>
      </w:r>
      <w:r w:rsidRPr="00902484">
        <w:rPr>
          <w:lang w:val="en-GB"/>
        </w:rPr>
        <w:tab/>
      </w:r>
      <w:r w:rsidRPr="00902484">
        <w:rPr>
          <w:lang w:val="en-GB"/>
        </w:rPr>
        <w:tab/>
      </w:r>
      <w:r w:rsidRPr="00902484">
        <w:rPr>
          <w:lang w:val="en-GB"/>
        </w:rPr>
        <w:tab/>
        <w:t>Phil Tackett (Nov. ’03 – Dec. 2008; Ph.D.)</w:t>
      </w:r>
    </w:p>
    <w:p w14:paraId="42BB10EB" w14:textId="77777777" w:rsidR="00DC0C7C" w:rsidRPr="00902484" w:rsidRDefault="00DC0C7C" w:rsidP="00DC0C7C">
      <w:pPr>
        <w:rPr>
          <w:lang w:val="en-GB"/>
        </w:rPr>
      </w:pPr>
      <w:r w:rsidRPr="00902484">
        <w:rPr>
          <w:lang w:val="en-GB"/>
        </w:rPr>
        <w:tab/>
      </w:r>
      <w:r w:rsidRPr="00902484">
        <w:rPr>
          <w:lang w:val="en-GB"/>
        </w:rPr>
        <w:tab/>
      </w:r>
      <w:r w:rsidRPr="00902484">
        <w:rPr>
          <w:lang w:val="en-GB"/>
        </w:rPr>
        <w:tab/>
      </w:r>
      <w:r w:rsidRPr="00902484">
        <w:rPr>
          <w:lang w:val="en-GB"/>
        </w:rPr>
        <w:tab/>
        <w:t>Marc Fiddler (Jan. ’07 – Jan. ‘09; Ph.D.)</w:t>
      </w:r>
    </w:p>
    <w:p w14:paraId="1D84E82F" w14:textId="77777777" w:rsidR="00DC0C7C" w:rsidRPr="00902484" w:rsidRDefault="00DC0C7C" w:rsidP="00DC0C7C">
      <w:pPr>
        <w:tabs>
          <w:tab w:val="left" w:pos="-1440"/>
        </w:tabs>
        <w:rPr>
          <w:lang w:val="en-GB"/>
        </w:rPr>
      </w:pPr>
      <w:r w:rsidRPr="00902484">
        <w:rPr>
          <w:lang w:val="en-GB"/>
        </w:rPr>
        <w:tab/>
      </w:r>
      <w:r w:rsidRPr="00902484">
        <w:rPr>
          <w:lang w:val="en-GB"/>
        </w:rPr>
        <w:tab/>
      </w:r>
      <w:r w:rsidRPr="00902484">
        <w:rPr>
          <w:lang w:val="en-GB"/>
        </w:rPr>
        <w:tab/>
      </w:r>
      <w:r w:rsidRPr="00902484">
        <w:rPr>
          <w:lang w:val="en-GB"/>
        </w:rPr>
        <w:tab/>
        <w:t>Karl Garman (Jan. 2002 - ; Dec. 2009; Ph. D.)</w:t>
      </w:r>
    </w:p>
    <w:p w14:paraId="0ECC1145" w14:textId="77777777" w:rsidR="00DC0C7C" w:rsidRPr="00902484" w:rsidRDefault="00DC0C7C" w:rsidP="00DC0C7C">
      <w:pPr>
        <w:rPr>
          <w:lang w:val="en-GB"/>
        </w:rPr>
      </w:pPr>
      <w:r w:rsidRPr="00902484">
        <w:rPr>
          <w:lang w:val="en-GB"/>
        </w:rPr>
        <w:tab/>
      </w:r>
      <w:r w:rsidRPr="00902484">
        <w:rPr>
          <w:lang w:val="en-GB"/>
        </w:rPr>
        <w:tab/>
      </w:r>
      <w:r w:rsidRPr="00902484">
        <w:rPr>
          <w:lang w:val="en-GB"/>
        </w:rPr>
        <w:tab/>
      </w:r>
      <w:r w:rsidRPr="00902484">
        <w:rPr>
          <w:lang w:val="en-GB"/>
        </w:rPr>
        <w:tab/>
        <w:t>Doug Martins (Sept. ’02 -; May ‘09; Ph.D.)</w:t>
      </w:r>
    </w:p>
    <w:p w14:paraId="45BF2E67" w14:textId="77777777" w:rsidR="00DC0C7C" w:rsidRPr="00902484" w:rsidRDefault="00DC0C7C" w:rsidP="00DC0C7C">
      <w:pPr>
        <w:rPr>
          <w:lang w:val="en-GB"/>
        </w:rPr>
      </w:pPr>
      <w:r w:rsidRPr="00902484">
        <w:rPr>
          <w:lang w:val="en-GB"/>
        </w:rPr>
        <w:tab/>
      </w:r>
      <w:r w:rsidRPr="00902484">
        <w:rPr>
          <w:lang w:val="en-GB"/>
        </w:rPr>
        <w:tab/>
      </w:r>
      <w:r w:rsidRPr="00902484">
        <w:rPr>
          <w:lang w:val="en-GB"/>
        </w:rPr>
        <w:tab/>
      </w:r>
      <w:r w:rsidRPr="00902484">
        <w:rPr>
          <w:lang w:val="en-GB"/>
        </w:rPr>
        <w:tab/>
        <w:t>Kelly Mays (Sept. ’07 – May ‘09; M.S.)</w:t>
      </w:r>
    </w:p>
    <w:p w14:paraId="5263F0F2" w14:textId="77777777" w:rsidR="00DC0C7C" w:rsidRPr="00902484" w:rsidRDefault="00DC0C7C" w:rsidP="00DC0C7C">
      <w:pPr>
        <w:ind w:left="2160" w:firstLine="720"/>
        <w:rPr>
          <w:lang w:val="en-GB"/>
        </w:rPr>
      </w:pPr>
      <w:r w:rsidRPr="00902484">
        <w:rPr>
          <w:lang w:val="en-GB"/>
        </w:rPr>
        <w:t>Jonathan Slade (Nov. ’07 – Dec. ‘09; M.S.)</w:t>
      </w:r>
    </w:p>
    <w:p w14:paraId="5F1F5159" w14:textId="77777777" w:rsidR="00DC0C7C" w:rsidRPr="00902484" w:rsidRDefault="00DC0C7C" w:rsidP="00DC0C7C">
      <w:pPr>
        <w:rPr>
          <w:lang w:val="en-GB"/>
        </w:rPr>
      </w:pPr>
      <w:r w:rsidRPr="00902484">
        <w:rPr>
          <w:lang w:val="en-GB"/>
        </w:rPr>
        <w:tab/>
      </w:r>
      <w:r w:rsidRPr="00902484">
        <w:rPr>
          <w:lang w:val="en-GB"/>
        </w:rPr>
        <w:tab/>
      </w:r>
      <w:r w:rsidRPr="00902484">
        <w:rPr>
          <w:lang w:val="en-GB"/>
        </w:rPr>
        <w:tab/>
      </w:r>
      <w:r w:rsidRPr="00902484">
        <w:rPr>
          <w:lang w:val="en-GB"/>
        </w:rPr>
        <w:tab/>
        <w:t>Levi Mielke (Nov. ’04 – Dec. ‘09; Ph.D.)</w:t>
      </w:r>
    </w:p>
    <w:p w14:paraId="4F80B094" w14:textId="77777777" w:rsidR="00DC0C7C" w:rsidRPr="00902484" w:rsidRDefault="00DC0C7C" w:rsidP="00DC0C7C">
      <w:pPr>
        <w:rPr>
          <w:lang w:val="en-GB"/>
        </w:rPr>
      </w:pPr>
      <w:r w:rsidRPr="00902484">
        <w:rPr>
          <w:lang w:val="en-GB"/>
        </w:rPr>
        <w:tab/>
      </w:r>
      <w:r w:rsidRPr="00902484">
        <w:rPr>
          <w:lang w:val="en-GB"/>
        </w:rPr>
        <w:tab/>
      </w:r>
      <w:r w:rsidRPr="00902484">
        <w:rPr>
          <w:lang w:val="en-GB"/>
        </w:rPr>
        <w:tab/>
      </w:r>
      <w:r w:rsidRPr="00902484">
        <w:rPr>
          <w:lang w:val="en-GB"/>
        </w:rPr>
        <w:tab/>
        <w:t>Travis Knepp (Nov. '04 - Apr. '10; Ph.D.)</w:t>
      </w:r>
    </w:p>
    <w:p w14:paraId="1702F12A" w14:textId="77777777" w:rsidR="00AD054F" w:rsidRPr="00902484" w:rsidRDefault="00AD054F" w:rsidP="00DC0C7C">
      <w:pPr>
        <w:rPr>
          <w:lang w:val="en-GB"/>
        </w:rPr>
      </w:pPr>
      <w:r w:rsidRPr="00902484">
        <w:rPr>
          <w:lang w:val="en-GB"/>
        </w:rPr>
        <w:tab/>
      </w:r>
      <w:r w:rsidRPr="00902484">
        <w:rPr>
          <w:lang w:val="en-GB"/>
        </w:rPr>
        <w:tab/>
      </w:r>
      <w:r w:rsidRPr="00902484">
        <w:rPr>
          <w:lang w:val="en-GB"/>
        </w:rPr>
        <w:tab/>
      </w:r>
      <w:r w:rsidRPr="00902484">
        <w:rPr>
          <w:lang w:val="en-GB"/>
        </w:rPr>
        <w:tab/>
        <w:t>Jade Jones (Nov. ’08 - May 2011; M. S.)</w:t>
      </w:r>
    </w:p>
    <w:p w14:paraId="66EA921A" w14:textId="77777777" w:rsidR="0039630E" w:rsidRPr="00902484" w:rsidRDefault="0039630E" w:rsidP="00DC0C7C">
      <w:pPr>
        <w:rPr>
          <w:lang w:val="en-GB"/>
        </w:rPr>
      </w:pPr>
      <w:r w:rsidRPr="00902484">
        <w:rPr>
          <w:lang w:val="en-GB"/>
        </w:rPr>
        <w:tab/>
      </w:r>
      <w:r w:rsidRPr="00902484">
        <w:rPr>
          <w:lang w:val="en-GB"/>
        </w:rPr>
        <w:tab/>
      </w:r>
      <w:r w:rsidRPr="00902484">
        <w:rPr>
          <w:lang w:val="en-GB"/>
        </w:rPr>
        <w:tab/>
      </w:r>
      <w:r w:rsidRPr="00902484">
        <w:rPr>
          <w:lang w:val="en-GB"/>
        </w:rPr>
        <w:tab/>
        <w:t>Allyson Costa (Nov. ’04 - Aug. ’11; Ph.D.)</w:t>
      </w:r>
    </w:p>
    <w:p w14:paraId="4FF3D1FA" w14:textId="77777777" w:rsidR="0065011A" w:rsidRPr="00902484" w:rsidRDefault="0065011A" w:rsidP="0065011A">
      <w:pPr>
        <w:tabs>
          <w:tab w:val="left" w:pos="-1440"/>
        </w:tabs>
        <w:rPr>
          <w:lang w:val="en-GB"/>
        </w:rPr>
      </w:pPr>
      <w:r w:rsidRPr="00902484">
        <w:rPr>
          <w:lang w:val="en-GB"/>
        </w:rPr>
        <w:tab/>
      </w:r>
      <w:r w:rsidRPr="00902484">
        <w:rPr>
          <w:lang w:val="en-GB"/>
        </w:rPr>
        <w:tab/>
      </w:r>
      <w:r w:rsidRPr="00902484">
        <w:rPr>
          <w:lang w:val="en-GB"/>
        </w:rPr>
        <w:tab/>
      </w:r>
      <w:r w:rsidRPr="00902484">
        <w:rPr>
          <w:lang w:val="en-GB"/>
        </w:rPr>
        <w:tab/>
        <w:t>Nick Veselka (Nov. ’09 - Dec. ’11; M.S.)</w:t>
      </w:r>
    </w:p>
    <w:p w14:paraId="57CB3830" w14:textId="77777777" w:rsidR="008F7958" w:rsidRDefault="008F7958" w:rsidP="0065011A">
      <w:pPr>
        <w:tabs>
          <w:tab w:val="left" w:pos="-1440"/>
        </w:tabs>
        <w:rPr>
          <w:lang w:val="en-GB"/>
        </w:rPr>
      </w:pPr>
      <w:r w:rsidRPr="00902484">
        <w:rPr>
          <w:lang w:val="en-GB"/>
        </w:rPr>
        <w:tab/>
      </w:r>
      <w:r w:rsidRPr="00902484">
        <w:rPr>
          <w:lang w:val="en-GB"/>
        </w:rPr>
        <w:tab/>
      </w:r>
      <w:r w:rsidRPr="00902484">
        <w:rPr>
          <w:lang w:val="en-GB"/>
        </w:rPr>
        <w:tab/>
      </w:r>
      <w:r w:rsidRPr="00902484">
        <w:rPr>
          <w:lang w:val="en-GB"/>
        </w:rPr>
        <w:tab/>
        <w:t>Chelsea Stephens (Nov. ’07 - Dec. '12); Ph.D.)</w:t>
      </w:r>
    </w:p>
    <w:p w14:paraId="088ADF67" w14:textId="2ABC0D28" w:rsidR="00A61A7D" w:rsidRDefault="00A61A7D" w:rsidP="0065011A">
      <w:pPr>
        <w:tabs>
          <w:tab w:val="left" w:pos="-1440"/>
        </w:tabs>
        <w:rPr>
          <w:lang w:val="en-GB"/>
        </w:rPr>
      </w:pPr>
      <w:r>
        <w:rPr>
          <w:lang w:val="en-GB"/>
        </w:rPr>
        <w:tab/>
      </w:r>
      <w:r>
        <w:rPr>
          <w:lang w:val="en-GB"/>
        </w:rPr>
        <w:tab/>
      </w:r>
      <w:r>
        <w:rPr>
          <w:lang w:val="en-GB"/>
        </w:rPr>
        <w:tab/>
      </w:r>
      <w:r>
        <w:rPr>
          <w:lang w:val="en-GB"/>
        </w:rPr>
        <w:tab/>
      </w:r>
      <w:r w:rsidRPr="00902484">
        <w:rPr>
          <w:lang w:val="en-GB"/>
        </w:rPr>
        <w:t>Dana Caulton (Nov. '10 -</w:t>
      </w:r>
      <w:r>
        <w:rPr>
          <w:lang w:val="en-GB"/>
        </w:rPr>
        <w:t xml:space="preserve"> Dec. '14</w:t>
      </w:r>
      <w:r w:rsidRPr="00902484">
        <w:rPr>
          <w:lang w:val="en-GB"/>
        </w:rPr>
        <w:t>; Ph.D.)</w:t>
      </w:r>
    </w:p>
    <w:p w14:paraId="7A3DFEB2" w14:textId="4E156C80" w:rsidR="006D3A62" w:rsidRPr="00902484" w:rsidRDefault="006D3A62" w:rsidP="006D3A62">
      <w:pPr>
        <w:tabs>
          <w:tab w:val="left" w:pos="-1440"/>
        </w:tabs>
        <w:rPr>
          <w:lang w:val="en-GB"/>
        </w:rPr>
      </w:pPr>
      <w:r>
        <w:rPr>
          <w:lang w:val="en-GB"/>
        </w:rPr>
        <w:tab/>
      </w:r>
      <w:r>
        <w:rPr>
          <w:lang w:val="en-GB"/>
        </w:rPr>
        <w:tab/>
      </w:r>
      <w:r>
        <w:rPr>
          <w:lang w:val="en-GB"/>
        </w:rPr>
        <w:tab/>
      </w:r>
      <w:r>
        <w:rPr>
          <w:lang w:val="en-GB"/>
        </w:rPr>
        <w:tab/>
      </w:r>
      <w:r w:rsidRPr="00902484">
        <w:rPr>
          <w:lang w:val="en-GB"/>
        </w:rPr>
        <w:t>Kevin McAvey (Nov. ’09 -</w:t>
      </w:r>
      <w:r>
        <w:rPr>
          <w:lang w:val="en-GB"/>
        </w:rPr>
        <w:t xml:space="preserve"> April '15</w:t>
      </w:r>
      <w:r w:rsidRPr="00902484">
        <w:rPr>
          <w:lang w:val="en-GB"/>
        </w:rPr>
        <w:t>; Ph.D.)</w:t>
      </w:r>
    </w:p>
    <w:p w14:paraId="3760F018" w14:textId="4DBBB8CB" w:rsidR="006D3A62" w:rsidRPr="00902484" w:rsidRDefault="006D3A62" w:rsidP="006D3A62">
      <w:pPr>
        <w:tabs>
          <w:tab w:val="left" w:pos="-1440"/>
        </w:tabs>
        <w:rPr>
          <w:lang w:val="en-GB"/>
        </w:rPr>
      </w:pPr>
      <w:r w:rsidRPr="00902484">
        <w:rPr>
          <w:lang w:val="en-GB"/>
        </w:rPr>
        <w:tab/>
      </w:r>
      <w:r w:rsidRPr="00902484">
        <w:rPr>
          <w:lang w:val="en-GB"/>
        </w:rPr>
        <w:tab/>
      </w:r>
      <w:r w:rsidRPr="00902484">
        <w:rPr>
          <w:lang w:val="en-GB"/>
        </w:rPr>
        <w:tab/>
      </w:r>
      <w:r w:rsidRPr="00902484">
        <w:rPr>
          <w:lang w:val="en-GB"/>
        </w:rPr>
        <w:tab/>
        <w:t>Joel Rindelaub (Jun. ’09 -</w:t>
      </w:r>
      <w:r>
        <w:rPr>
          <w:lang w:val="en-GB"/>
        </w:rPr>
        <w:t xml:space="preserve"> April '15</w:t>
      </w:r>
      <w:r w:rsidRPr="00902484">
        <w:rPr>
          <w:lang w:val="en-GB"/>
        </w:rPr>
        <w:t>; Ph.D.)</w:t>
      </w:r>
    </w:p>
    <w:p w14:paraId="6D086DF9" w14:textId="11F3129C" w:rsidR="006D3A62" w:rsidRDefault="006D3A62" w:rsidP="006D3A62">
      <w:pPr>
        <w:rPr>
          <w:lang w:val="en-GB"/>
        </w:rPr>
      </w:pPr>
      <w:r>
        <w:rPr>
          <w:lang w:val="en-GB"/>
        </w:rPr>
        <w:tab/>
      </w:r>
      <w:r>
        <w:rPr>
          <w:lang w:val="en-GB"/>
        </w:rPr>
        <w:tab/>
      </w:r>
      <w:r>
        <w:rPr>
          <w:lang w:val="en-GB"/>
        </w:rPr>
        <w:tab/>
      </w:r>
      <w:r>
        <w:rPr>
          <w:lang w:val="en-GB"/>
        </w:rPr>
        <w:tab/>
      </w:r>
      <w:r w:rsidRPr="00902484">
        <w:rPr>
          <w:lang w:val="en-GB"/>
        </w:rPr>
        <w:t>Kyle Custard (Nov. '10 -</w:t>
      </w:r>
      <w:r>
        <w:rPr>
          <w:lang w:val="en-GB"/>
        </w:rPr>
        <w:t xml:space="preserve"> April '15</w:t>
      </w:r>
      <w:r w:rsidRPr="00902484">
        <w:rPr>
          <w:lang w:val="en-GB"/>
        </w:rPr>
        <w:t>; Ph.D.)</w:t>
      </w:r>
    </w:p>
    <w:p w14:paraId="3929A826" w14:textId="0E24888F" w:rsidR="006D3A62" w:rsidRDefault="006D3A62" w:rsidP="006D3A62">
      <w:pPr>
        <w:rPr>
          <w:lang w:val="en-GB"/>
        </w:rPr>
      </w:pPr>
      <w:r>
        <w:rPr>
          <w:lang w:val="en-GB"/>
        </w:rPr>
        <w:tab/>
      </w:r>
      <w:r>
        <w:rPr>
          <w:lang w:val="en-GB"/>
        </w:rPr>
        <w:tab/>
      </w:r>
      <w:r>
        <w:rPr>
          <w:lang w:val="en-GB"/>
        </w:rPr>
        <w:tab/>
      </w:r>
      <w:r>
        <w:rPr>
          <w:lang w:val="en-GB"/>
        </w:rPr>
        <w:tab/>
      </w:r>
      <w:r w:rsidRPr="00902484">
        <w:rPr>
          <w:lang w:val="en-GB"/>
        </w:rPr>
        <w:t>Chris Groff (Nov '12</w:t>
      </w:r>
      <w:r>
        <w:rPr>
          <w:lang w:val="en-GB"/>
        </w:rPr>
        <w:t xml:space="preserve"> - April '15</w:t>
      </w:r>
      <w:r w:rsidRPr="00902484">
        <w:rPr>
          <w:lang w:val="en-GB"/>
        </w:rPr>
        <w:t>;- M.S.)</w:t>
      </w:r>
    </w:p>
    <w:p w14:paraId="2ACF902C" w14:textId="0C3B7335" w:rsidR="0004327F" w:rsidRDefault="0004327F" w:rsidP="006D3A62">
      <w:pPr>
        <w:rPr>
          <w:lang w:val="en-GB"/>
        </w:rPr>
      </w:pPr>
      <w:r>
        <w:rPr>
          <w:lang w:val="en-GB"/>
        </w:rPr>
        <w:tab/>
      </w:r>
      <w:r>
        <w:rPr>
          <w:lang w:val="en-GB"/>
        </w:rPr>
        <w:tab/>
      </w:r>
      <w:r>
        <w:rPr>
          <w:lang w:val="en-GB"/>
        </w:rPr>
        <w:tab/>
      </w:r>
      <w:r>
        <w:rPr>
          <w:lang w:val="en-GB"/>
        </w:rPr>
        <w:tab/>
        <w:t>Fulizi Xiong (Nov. '10 - November '15; Ph.D.)</w:t>
      </w:r>
    </w:p>
    <w:p w14:paraId="420D513F" w14:textId="121E169B" w:rsidR="008F263F" w:rsidRDefault="008F263F" w:rsidP="006D3A62">
      <w:pPr>
        <w:rPr>
          <w:lang w:val="en-GB"/>
        </w:rPr>
      </w:pPr>
      <w:r>
        <w:rPr>
          <w:lang w:val="en-GB"/>
        </w:rPr>
        <w:tab/>
      </w:r>
      <w:r>
        <w:rPr>
          <w:lang w:val="en-GB"/>
        </w:rPr>
        <w:tab/>
      </w:r>
      <w:r>
        <w:rPr>
          <w:lang w:val="en-GB"/>
        </w:rPr>
        <w:tab/>
      </w:r>
      <w:r>
        <w:rPr>
          <w:lang w:val="en-GB"/>
        </w:rPr>
        <w:tab/>
      </w:r>
      <w:r w:rsidRPr="00902484">
        <w:rPr>
          <w:lang w:val="en-GB"/>
        </w:rPr>
        <w:t>Wes Halfacre (Nov. '10 -</w:t>
      </w:r>
      <w:r>
        <w:rPr>
          <w:lang w:val="en-GB"/>
        </w:rPr>
        <w:t xml:space="preserve"> July 2016</w:t>
      </w:r>
      <w:r w:rsidRPr="00902484">
        <w:rPr>
          <w:lang w:val="en-GB"/>
        </w:rPr>
        <w:t>; Ph.D.)</w:t>
      </w:r>
    </w:p>
    <w:p w14:paraId="2401F5C3" w14:textId="62C35421" w:rsidR="006D3A62" w:rsidRDefault="008F263F" w:rsidP="00960E90">
      <w:pPr>
        <w:rPr>
          <w:lang w:val="en-GB"/>
        </w:rPr>
      </w:pPr>
      <w:r>
        <w:rPr>
          <w:lang w:val="en-GB"/>
        </w:rPr>
        <w:tab/>
      </w:r>
      <w:r>
        <w:rPr>
          <w:lang w:val="en-GB"/>
        </w:rPr>
        <w:tab/>
      </w:r>
      <w:r>
        <w:rPr>
          <w:lang w:val="en-GB"/>
        </w:rPr>
        <w:tab/>
      </w:r>
      <w:r>
        <w:rPr>
          <w:lang w:val="en-GB"/>
        </w:rPr>
        <w:tab/>
        <w:t>Tegan Lavoie (Nov. '13- July 2016;</w:t>
      </w:r>
      <w:r w:rsidRPr="00902484">
        <w:rPr>
          <w:lang w:val="en-GB"/>
        </w:rPr>
        <w:t xml:space="preserve"> Ph.D.)</w:t>
      </w:r>
    </w:p>
    <w:p w14:paraId="25C783E2" w14:textId="4DD65724" w:rsidR="003D0062" w:rsidRDefault="003D0062" w:rsidP="00960E90">
      <w:pPr>
        <w:rPr>
          <w:lang w:val="en-GB"/>
        </w:rPr>
      </w:pPr>
      <w:r>
        <w:rPr>
          <w:lang w:val="en-GB"/>
        </w:rPr>
        <w:tab/>
      </w:r>
      <w:r>
        <w:rPr>
          <w:lang w:val="en-GB"/>
        </w:rPr>
        <w:tab/>
      </w:r>
      <w:r>
        <w:rPr>
          <w:lang w:val="en-GB"/>
        </w:rPr>
        <w:tab/>
      </w:r>
      <w:r>
        <w:rPr>
          <w:lang w:val="en-GB"/>
        </w:rPr>
        <w:tab/>
        <w:t>Olivia Salmon (June '13 - July 2018; Ph.D.)</w:t>
      </w:r>
    </w:p>
    <w:p w14:paraId="73BF470E" w14:textId="38EAFFA7" w:rsidR="007A40B2" w:rsidRDefault="007A40B2" w:rsidP="007A40B2">
      <w:pPr>
        <w:rPr>
          <w:lang w:val="en-GB"/>
        </w:rPr>
      </w:pPr>
      <w:r>
        <w:rPr>
          <w:lang w:val="en-GB"/>
        </w:rPr>
        <w:tab/>
      </w:r>
      <w:r>
        <w:rPr>
          <w:lang w:val="en-GB"/>
        </w:rPr>
        <w:tab/>
      </w:r>
      <w:r>
        <w:rPr>
          <w:lang w:val="en-GB"/>
        </w:rPr>
        <w:tab/>
      </w:r>
      <w:r>
        <w:rPr>
          <w:lang w:val="en-GB"/>
        </w:rPr>
        <w:tab/>
      </w:r>
      <w:r w:rsidRPr="00902484">
        <w:rPr>
          <w:lang w:val="en-GB"/>
        </w:rPr>
        <w:t>Angela Raso (Nov '12-</w:t>
      </w:r>
      <w:r>
        <w:rPr>
          <w:lang w:val="en-GB"/>
        </w:rPr>
        <w:t>August '18</w:t>
      </w:r>
      <w:r w:rsidRPr="00902484">
        <w:rPr>
          <w:lang w:val="en-GB"/>
        </w:rPr>
        <w:t>; Ph.D.)</w:t>
      </w:r>
    </w:p>
    <w:p w14:paraId="2308118B" w14:textId="4BF68208" w:rsidR="001C6B48" w:rsidRPr="00902484" w:rsidRDefault="001C6B48" w:rsidP="007A40B2">
      <w:pPr>
        <w:rPr>
          <w:lang w:val="en-GB"/>
        </w:rPr>
      </w:pPr>
      <w:r>
        <w:rPr>
          <w:lang w:val="en-GB"/>
        </w:rPr>
        <w:tab/>
      </w:r>
      <w:r>
        <w:rPr>
          <w:lang w:val="en-GB"/>
        </w:rPr>
        <w:tab/>
      </w:r>
      <w:r>
        <w:rPr>
          <w:lang w:val="en-GB"/>
        </w:rPr>
        <w:tab/>
      </w:r>
      <w:r>
        <w:rPr>
          <w:lang w:val="en-GB"/>
        </w:rPr>
        <w:tab/>
        <w:t>Kris Hajny (Nov. '15 – Dec. '20; Ph.D.)</w:t>
      </w:r>
    </w:p>
    <w:p w14:paraId="5E1847E5" w14:textId="6C9037F3" w:rsidR="007A40B2" w:rsidRPr="00902484" w:rsidRDefault="007A40B2" w:rsidP="00960E90">
      <w:pPr>
        <w:rPr>
          <w:lang w:val="en-GB"/>
        </w:rPr>
      </w:pPr>
    </w:p>
    <w:p w14:paraId="2A377782" w14:textId="77777777" w:rsidR="00AD054F" w:rsidRDefault="00AD054F" w:rsidP="00DC0C7C">
      <w:pPr>
        <w:rPr>
          <w:b/>
          <w:u w:val="single"/>
          <w:lang w:val="en-GB"/>
        </w:rPr>
      </w:pPr>
    </w:p>
    <w:p w14:paraId="2CF0898C" w14:textId="75A096C9" w:rsidR="00DC0C7C" w:rsidRPr="00902484" w:rsidRDefault="00920CBE" w:rsidP="00DC0C7C">
      <w:pPr>
        <w:rPr>
          <w:b/>
          <w:lang w:val="en-GB"/>
        </w:rPr>
      </w:pPr>
      <w:r>
        <w:rPr>
          <w:b/>
          <w:u w:val="single"/>
          <w:lang w:val="en-GB"/>
        </w:rPr>
        <w:t xml:space="preserve">B.  </w:t>
      </w:r>
      <w:r w:rsidR="00DC0C7C" w:rsidRPr="00902484">
        <w:rPr>
          <w:b/>
          <w:u w:val="single"/>
          <w:lang w:val="en-GB"/>
        </w:rPr>
        <w:t>Post-Doctoral Fellows</w:t>
      </w:r>
      <w:r w:rsidR="00DC0C7C" w:rsidRPr="00902484">
        <w:rPr>
          <w:b/>
          <w:lang w:val="en-GB"/>
        </w:rPr>
        <w:t>:</w:t>
      </w:r>
    </w:p>
    <w:p w14:paraId="22D9991A" w14:textId="77777777" w:rsidR="00DC0C7C" w:rsidRPr="00902484" w:rsidRDefault="00DC0C7C">
      <w:pPr>
        <w:rPr>
          <w:b/>
          <w:lang w:val="en-GB"/>
        </w:rPr>
      </w:pPr>
    </w:p>
    <w:p w14:paraId="10D33ABD" w14:textId="77777777" w:rsidR="00DC0C7C" w:rsidRPr="00902484" w:rsidRDefault="00DC0C7C">
      <w:pPr>
        <w:rPr>
          <w:lang w:val="en-GB"/>
        </w:rPr>
      </w:pPr>
      <w:r w:rsidRPr="00902484">
        <w:rPr>
          <w:u w:val="single"/>
          <w:lang w:val="en-GB"/>
        </w:rPr>
        <w:t>York U.:</w:t>
      </w:r>
    </w:p>
    <w:p w14:paraId="1281124B" w14:textId="77777777" w:rsidR="00DC0C7C" w:rsidRPr="00902484" w:rsidRDefault="00DC0C7C">
      <w:pPr>
        <w:rPr>
          <w:lang w:val="en-GB"/>
        </w:rPr>
      </w:pPr>
      <w:r w:rsidRPr="00902484">
        <w:rPr>
          <w:lang w:val="en-GB"/>
        </w:rPr>
        <w:t>Kirk Gladstone (January - July 1989)</w:t>
      </w:r>
    </w:p>
    <w:p w14:paraId="7CA79279" w14:textId="77777777" w:rsidR="00DC0C7C" w:rsidRPr="00902484" w:rsidRDefault="00DC0C7C">
      <w:pPr>
        <w:rPr>
          <w:lang w:val="en-GB"/>
        </w:rPr>
      </w:pPr>
      <w:r w:rsidRPr="00902484">
        <w:rPr>
          <w:lang w:val="en-GB"/>
        </w:rPr>
        <w:t>Kayambu Muthuramu (February 1991 - May 1994)</w:t>
      </w:r>
    </w:p>
    <w:p w14:paraId="43AB13E2" w14:textId="77777777" w:rsidR="00DC0C7C" w:rsidRPr="00902484" w:rsidRDefault="00DC0C7C">
      <w:pPr>
        <w:rPr>
          <w:lang w:val="en-GB"/>
        </w:rPr>
      </w:pPr>
      <w:r w:rsidRPr="00902484">
        <w:rPr>
          <w:lang w:val="en-GB"/>
        </w:rPr>
        <w:t>J. Zhang (May 1991 - December 1991)</w:t>
      </w:r>
    </w:p>
    <w:p w14:paraId="15269C8C" w14:textId="77777777" w:rsidR="00DC0C7C" w:rsidRPr="00902484" w:rsidRDefault="00DC0C7C">
      <w:pPr>
        <w:rPr>
          <w:lang w:val="en-GB"/>
        </w:rPr>
      </w:pPr>
      <w:r w:rsidRPr="00902484">
        <w:rPr>
          <w:lang w:val="en-GB"/>
        </w:rPr>
        <w:t>Cunshing Hao (May 1992 - April 1994)</w:t>
      </w:r>
    </w:p>
    <w:p w14:paraId="0550595D" w14:textId="77777777" w:rsidR="00DC0C7C" w:rsidRPr="00902484" w:rsidRDefault="00DC0C7C">
      <w:pPr>
        <w:rPr>
          <w:lang w:val="en-GB"/>
        </w:rPr>
      </w:pPr>
      <w:r w:rsidRPr="00902484">
        <w:rPr>
          <w:lang w:val="en-GB"/>
        </w:rPr>
        <w:t>Quanji Wu (February 1993 - March 1994)</w:t>
      </w:r>
    </w:p>
    <w:p w14:paraId="76810898" w14:textId="77777777" w:rsidR="00DC0C7C" w:rsidRPr="00902484" w:rsidRDefault="00DC0C7C">
      <w:pPr>
        <w:rPr>
          <w:u w:val="single"/>
          <w:lang w:val="en-GB"/>
        </w:rPr>
      </w:pPr>
    </w:p>
    <w:p w14:paraId="4F3397D1" w14:textId="77777777" w:rsidR="00DC0C7C" w:rsidRPr="00902484" w:rsidRDefault="00DC0C7C">
      <w:pPr>
        <w:rPr>
          <w:lang w:val="en-GB"/>
        </w:rPr>
      </w:pPr>
      <w:r w:rsidRPr="00902484">
        <w:rPr>
          <w:u w:val="single"/>
          <w:lang w:val="en-GB"/>
        </w:rPr>
        <w:t>Purdue U.</w:t>
      </w:r>
    </w:p>
    <w:p w14:paraId="09541CA6" w14:textId="77777777" w:rsidR="00DC0C7C" w:rsidRPr="00902484" w:rsidRDefault="00DC0C7C">
      <w:pPr>
        <w:rPr>
          <w:lang w:val="en-GB"/>
        </w:rPr>
      </w:pPr>
      <w:r w:rsidRPr="00902484">
        <w:rPr>
          <w:lang w:val="en-GB"/>
        </w:rPr>
        <w:t>Tim Starn (January 1995 - May 1996)</w:t>
      </w:r>
    </w:p>
    <w:p w14:paraId="7ADBB91C" w14:textId="77777777" w:rsidR="00DC0C7C" w:rsidRPr="00902484" w:rsidRDefault="00DC0C7C">
      <w:pPr>
        <w:rPr>
          <w:lang w:val="en-GB"/>
        </w:rPr>
      </w:pPr>
      <w:r w:rsidRPr="00902484">
        <w:rPr>
          <w:lang w:val="en-GB"/>
        </w:rPr>
        <w:lastRenderedPageBreak/>
        <w:t>Xiaohui Chen (March 1996 - April 1997)</w:t>
      </w:r>
    </w:p>
    <w:p w14:paraId="5A5958D6" w14:textId="77777777" w:rsidR="00DC0C7C" w:rsidRPr="00902484" w:rsidRDefault="00DC0C7C">
      <w:pPr>
        <w:rPr>
          <w:lang w:val="en-GB"/>
        </w:rPr>
      </w:pPr>
      <w:r w:rsidRPr="00902484">
        <w:rPr>
          <w:lang w:val="en-GB"/>
        </w:rPr>
        <w:t>Orlando Colorado (January 1997 – Aug. 1998)</w:t>
      </w:r>
    </w:p>
    <w:p w14:paraId="30B1F8B6" w14:textId="77777777" w:rsidR="00DC0C7C" w:rsidRPr="00902484" w:rsidRDefault="00DC0C7C">
      <w:pPr>
        <w:rPr>
          <w:lang w:val="en-GB"/>
        </w:rPr>
      </w:pPr>
      <w:r w:rsidRPr="00902484">
        <w:rPr>
          <w:lang w:val="en-GB"/>
        </w:rPr>
        <w:t>Tara Couch (August 1997 – July 1999)</w:t>
      </w:r>
    </w:p>
    <w:p w14:paraId="369F3855" w14:textId="77777777" w:rsidR="00DC0C7C" w:rsidRPr="00902484" w:rsidRDefault="00DC0C7C">
      <w:pPr>
        <w:rPr>
          <w:lang w:val="en-GB"/>
        </w:rPr>
      </w:pPr>
      <w:r w:rsidRPr="00902484">
        <w:rPr>
          <w:lang w:val="en-GB"/>
        </w:rPr>
        <w:t>Christophe Guimbaud (August 1999 - 2001)</w:t>
      </w:r>
    </w:p>
    <w:p w14:paraId="1540E308" w14:textId="77777777" w:rsidR="00DC0C7C" w:rsidRPr="00902484" w:rsidRDefault="00DC0C7C">
      <w:pPr>
        <w:rPr>
          <w:lang w:val="en-GB"/>
        </w:rPr>
      </w:pPr>
      <w:r w:rsidRPr="00902484">
        <w:rPr>
          <w:lang w:val="en-GB"/>
        </w:rPr>
        <w:t>Gavin Edwards (June 2003 – Oct. 2005)</w:t>
      </w:r>
    </w:p>
    <w:p w14:paraId="75526EB0" w14:textId="77777777" w:rsidR="00DC0C7C" w:rsidRPr="00902484" w:rsidRDefault="00DC0C7C">
      <w:pPr>
        <w:rPr>
          <w:lang w:val="en-GB"/>
        </w:rPr>
      </w:pPr>
      <w:r w:rsidRPr="00902484">
        <w:rPr>
          <w:lang w:val="en-GB"/>
        </w:rPr>
        <w:t>Marjan Alaghmand (May 2007 – Oct. 2009)</w:t>
      </w:r>
    </w:p>
    <w:p w14:paraId="766D4C65" w14:textId="77777777" w:rsidR="00DC0C7C" w:rsidRPr="00902484" w:rsidRDefault="00DC0C7C">
      <w:pPr>
        <w:rPr>
          <w:lang w:val="en-GB"/>
        </w:rPr>
      </w:pPr>
      <w:r w:rsidRPr="00902484">
        <w:rPr>
          <w:lang w:val="en-GB"/>
        </w:rPr>
        <w:t>Ivan Gladich (Jan. 2009 - Dec. 2010)</w:t>
      </w:r>
    </w:p>
    <w:p w14:paraId="5A18C5A3" w14:textId="77777777" w:rsidR="00DC0C7C" w:rsidRPr="00902484" w:rsidRDefault="00DC0C7C">
      <w:pPr>
        <w:rPr>
          <w:lang w:val="en-GB"/>
        </w:rPr>
      </w:pPr>
      <w:r w:rsidRPr="00902484">
        <w:rPr>
          <w:lang w:val="en-GB"/>
        </w:rPr>
        <w:t>Shexia Ma (Sept. 2009 -</w:t>
      </w:r>
      <w:r w:rsidR="00814ACB" w:rsidRPr="00902484">
        <w:rPr>
          <w:lang w:val="en-GB"/>
        </w:rPr>
        <w:t xml:space="preserve"> August 2011</w:t>
      </w:r>
      <w:r w:rsidRPr="00902484">
        <w:rPr>
          <w:lang w:val="en-GB"/>
        </w:rPr>
        <w:t>)</w:t>
      </w:r>
    </w:p>
    <w:p w14:paraId="0362DD4E" w14:textId="77777777" w:rsidR="00DC0C7C" w:rsidRPr="00902484" w:rsidRDefault="00DC0C7C">
      <w:pPr>
        <w:rPr>
          <w:lang w:val="en-GB"/>
        </w:rPr>
      </w:pPr>
      <w:r w:rsidRPr="00902484">
        <w:rPr>
          <w:lang w:val="en-GB"/>
        </w:rPr>
        <w:t>Kerri Pratt (April 2010 -</w:t>
      </w:r>
      <w:r w:rsidR="004D0054" w:rsidRPr="00902484">
        <w:rPr>
          <w:lang w:val="en-GB"/>
        </w:rPr>
        <w:t xml:space="preserve"> June 2013</w:t>
      </w:r>
      <w:r w:rsidRPr="00902484">
        <w:rPr>
          <w:lang w:val="en-GB"/>
        </w:rPr>
        <w:t>)</w:t>
      </w:r>
    </w:p>
    <w:p w14:paraId="02D099B6" w14:textId="14DCB6A3" w:rsidR="00DC0C7C" w:rsidRDefault="00DC0C7C">
      <w:pPr>
        <w:rPr>
          <w:lang w:val="en-GB"/>
        </w:rPr>
      </w:pPr>
      <w:r w:rsidRPr="00902484">
        <w:rPr>
          <w:lang w:val="en-GB"/>
        </w:rPr>
        <w:t>Maria Cambaliza (May 2010 -</w:t>
      </w:r>
      <w:r w:rsidR="002F10AD">
        <w:rPr>
          <w:lang w:val="en-GB"/>
        </w:rPr>
        <w:t xml:space="preserve"> </w:t>
      </w:r>
      <w:r w:rsidR="00FE4451">
        <w:rPr>
          <w:lang w:val="en-GB"/>
        </w:rPr>
        <w:t xml:space="preserve">June </w:t>
      </w:r>
      <w:r w:rsidR="002F10AD">
        <w:rPr>
          <w:lang w:val="en-GB"/>
        </w:rPr>
        <w:t>2014</w:t>
      </w:r>
      <w:r w:rsidRPr="00902484">
        <w:rPr>
          <w:lang w:val="en-GB"/>
        </w:rPr>
        <w:t>)</w:t>
      </w:r>
    </w:p>
    <w:p w14:paraId="17A57A37" w14:textId="56590DDE" w:rsidR="002F10AD" w:rsidRDefault="002F10AD">
      <w:pPr>
        <w:rPr>
          <w:lang w:val="en-GB"/>
        </w:rPr>
      </w:pPr>
      <w:r>
        <w:rPr>
          <w:lang w:val="en-GB"/>
        </w:rPr>
        <w:t>Alexie Heimburger (May 2014 -</w:t>
      </w:r>
      <w:r w:rsidR="000C289B">
        <w:rPr>
          <w:lang w:val="en-GB"/>
        </w:rPr>
        <w:t xml:space="preserve"> May 2016</w:t>
      </w:r>
      <w:r>
        <w:rPr>
          <w:lang w:val="en-GB"/>
        </w:rPr>
        <w:t>)</w:t>
      </w:r>
    </w:p>
    <w:p w14:paraId="7616F85A" w14:textId="6D15077F" w:rsidR="0022445A" w:rsidRDefault="0022445A">
      <w:pPr>
        <w:rPr>
          <w:lang w:val="en-GB"/>
        </w:rPr>
      </w:pPr>
      <w:r>
        <w:rPr>
          <w:lang w:val="en-GB"/>
        </w:rPr>
        <w:t xml:space="preserve">Ana Kerlo (September 2015 - </w:t>
      </w:r>
      <w:r w:rsidR="00B8772E">
        <w:rPr>
          <w:lang w:val="en-GB"/>
        </w:rPr>
        <w:t>September 2016</w:t>
      </w:r>
      <w:r>
        <w:rPr>
          <w:lang w:val="en-GB"/>
        </w:rPr>
        <w:t>)</w:t>
      </w:r>
    </w:p>
    <w:p w14:paraId="6D5654F4" w14:textId="3B28F7B4" w:rsidR="00972D5B" w:rsidRDefault="00972D5B">
      <w:pPr>
        <w:rPr>
          <w:lang w:val="en-GB"/>
        </w:rPr>
      </w:pPr>
      <w:r>
        <w:rPr>
          <w:lang w:val="en-GB"/>
        </w:rPr>
        <w:t>Jonathan Slade (January 2015 -</w:t>
      </w:r>
      <w:r w:rsidR="00043221">
        <w:rPr>
          <w:lang w:val="en-GB"/>
        </w:rPr>
        <w:t xml:space="preserve"> 2018</w:t>
      </w:r>
      <w:r>
        <w:rPr>
          <w:lang w:val="en-GB"/>
        </w:rPr>
        <w:t>)</w:t>
      </w:r>
    </w:p>
    <w:p w14:paraId="1437F142" w14:textId="3011AD8F" w:rsidR="0022445A" w:rsidRDefault="0022445A">
      <w:pPr>
        <w:rPr>
          <w:lang w:val="en-GB"/>
        </w:rPr>
      </w:pPr>
      <w:r>
        <w:rPr>
          <w:lang w:val="en-GB"/>
        </w:rPr>
        <w:t>Rebecca Harvey (June 2016 -</w:t>
      </w:r>
      <w:r w:rsidR="007537B7">
        <w:rPr>
          <w:lang w:val="en-GB"/>
        </w:rPr>
        <w:t xml:space="preserve"> 2017</w:t>
      </w:r>
      <w:r>
        <w:rPr>
          <w:lang w:val="en-GB"/>
        </w:rPr>
        <w:t>)</w:t>
      </w:r>
    </w:p>
    <w:p w14:paraId="53DABCE9" w14:textId="77E981FB" w:rsidR="000240B6" w:rsidRDefault="000240B6">
      <w:pPr>
        <w:rPr>
          <w:lang w:val="en-GB"/>
        </w:rPr>
      </w:pPr>
      <w:r w:rsidRPr="000240B6">
        <w:rPr>
          <w:lang w:val="en-GB"/>
        </w:rPr>
        <w:t xml:space="preserve">Karunarathna </w:t>
      </w:r>
      <w:r>
        <w:rPr>
          <w:lang w:val="en-GB"/>
        </w:rPr>
        <w:t xml:space="preserve">Jayarathne (June 2017 </w:t>
      </w:r>
      <w:r w:rsidR="00874B9A">
        <w:rPr>
          <w:lang w:val="en-GB"/>
        </w:rPr>
        <w:t>– June 2019</w:t>
      </w:r>
      <w:r>
        <w:rPr>
          <w:lang w:val="en-GB"/>
        </w:rPr>
        <w:t>)</w:t>
      </w:r>
    </w:p>
    <w:p w14:paraId="1ED37BDB" w14:textId="77777777" w:rsidR="00106619" w:rsidRDefault="00106619">
      <w:pPr>
        <w:rPr>
          <w:lang w:val="en-GB"/>
        </w:rPr>
      </w:pPr>
    </w:p>
    <w:p w14:paraId="3243305D" w14:textId="4E3FC84C" w:rsidR="00106619" w:rsidRDefault="00106619">
      <w:pPr>
        <w:rPr>
          <w:u w:val="single"/>
          <w:lang w:val="en-GB"/>
        </w:rPr>
      </w:pPr>
      <w:r>
        <w:rPr>
          <w:u w:val="single"/>
          <w:lang w:val="en-GB"/>
        </w:rPr>
        <w:t>Stony Brook U.</w:t>
      </w:r>
    </w:p>
    <w:p w14:paraId="56A33547" w14:textId="7FF3EDD6" w:rsidR="00106619" w:rsidRDefault="00106619">
      <w:pPr>
        <w:rPr>
          <w:lang w:val="en-GB"/>
        </w:rPr>
      </w:pPr>
      <w:r>
        <w:rPr>
          <w:lang w:val="en-GB"/>
        </w:rPr>
        <w:t>Joseph Pitt (September 2019 - )</w:t>
      </w:r>
    </w:p>
    <w:p w14:paraId="4AE74446" w14:textId="25330354" w:rsidR="001C6B48" w:rsidRDefault="001C6B48">
      <w:pPr>
        <w:rPr>
          <w:lang w:val="en-GB"/>
        </w:rPr>
      </w:pPr>
      <w:r>
        <w:rPr>
          <w:lang w:val="en-GB"/>
        </w:rPr>
        <w:t>Kris Hajny (January 2021 - )</w:t>
      </w:r>
    </w:p>
    <w:p w14:paraId="6BF22BED" w14:textId="448C222D" w:rsidR="00F257CD" w:rsidRPr="00106619" w:rsidRDefault="00F257CD">
      <w:pPr>
        <w:rPr>
          <w:lang w:val="en-GB"/>
        </w:rPr>
      </w:pPr>
      <w:r>
        <w:rPr>
          <w:lang w:val="en-GB"/>
        </w:rPr>
        <w:t>Austin Hope (February 2021 - )</w:t>
      </w:r>
    </w:p>
    <w:p w14:paraId="2CC5A5D7" w14:textId="6FAFF749" w:rsidR="00920CBE" w:rsidRDefault="00920CBE">
      <w:pPr>
        <w:rPr>
          <w:b/>
          <w:u w:val="single"/>
          <w:lang w:val="en-GB"/>
        </w:rPr>
      </w:pPr>
    </w:p>
    <w:p w14:paraId="635231B6" w14:textId="55DADD3B" w:rsidR="00B446AA" w:rsidRPr="00627694" w:rsidRDefault="00B446AA" w:rsidP="00B446AA">
      <w:pPr>
        <w:rPr>
          <w:u w:val="single"/>
          <w:lang w:val="en-GB"/>
        </w:rPr>
      </w:pPr>
      <w:r w:rsidRPr="00627694">
        <w:rPr>
          <w:b/>
          <w:u w:val="single"/>
          <w:lang w:val="en-GB"/>
        </w:rPr>
        <w:t>IV.  Summary of Courses Developed/Taught</w:t>
      </w:r>
    </w:p>
    <w:p w14:paraId="634A048F" w14:textId="77777777" w:rsidR="00B446AA" w:rsidRPr="00902484" w:rsidRDefault="00B446AA" w:rsidP="00B446AA">
      <w:pPr>
        <w:rPr>
          <w:b/>
          <w:lang w:val="en-GB"/>
        </w:rPr>
      </w:pPr>
    </w:p>
    <w:p w14:paraId="299DBBF1" w14:textId="77777777" w:rsidR="00B446AA" w:rsidRPr="00902484" w:rsidRDefault="00B446AA" w:rsidP="00B446AA">
      <w:pPr>
        <w:rPr>
          <w:b/>
          <w:lang w:val="en-GB"/>
        </w:rPr>
      </w:pPr>
      <w:r w:rsidRPr="00902484">
        <w:rPr>
          <w:b/>
          <w:lang w:val="en-GB"/>
        </w:rPr>
        <w:t>Undergraduate (York U.)</w:t>
      </w:r>
    </w:p>
    <w:p w14:paraId="233FC5CC" w14:textId="77777777" w:rsidR="00B446AA" w:rsidRPr="00902484" w:rsidRDefault="00B446AA" w:rsidP="00B446AA">
      <w:pPr>
        <w:rPr>
          <w:b/>
          <w:lang w:val="en-GB"/>
        </w:rPr>
      </w:pPr>
    </w:p>
    <w:p w14:paraId="6093F441" w14:textId="77777777" w:rsidR="00B446AA" w:rsidRPr="00902484" w:rsidRDefault="00B446AA" w:rsidP="00B446AA">
      <w:pPr>
        <w:tabs>
          <w:tab w:val="left" w:pos="-1440"/>
        </w:tabs>
        <w:rPr>
          <w:lang w:val="en-GB"/>
        </w:rPr>
      </w:pPr>
      <w:r w:rsidRPr="00902484">
        <w:rPr>
          <w:lang w:val="en-GB"/>
        </w:rPr>
        <w:t>SC/CHEM 3110.08</w:t>
      </w:r>
      <w:r w:rsidRPr="00902484">
        <w:rPr>
          <w:lang w:val="en-GB"/>
        </w:rPr>
        <w:tab/>
        <w:t>Analytical Chemistry</w:t>
      </w:r>
    </w:p>
    <w:p w14:paraId="270E56F4" w14:textId="77777777" w:rsidR="00B446AA" w:rsidRPr="00902484" w:rsidRDefault="00B446AA" w:rsidP="00B446AA">
      <w:pPr>
        <w:tabs>
          <w:tab w:val="left" w:pos="-1440"/>
        </w:tabs>
        <w:rPr>
          <w:lang w:val="en-GB"/>
        </w:rPr>
      </w:pPr>
      <w:r w:rsidRPr="00902484">
        <w:rPr>
          <w:lang w:val="en-GB"/>
        </w:rPr>
        <w:t>SC/CHEM 4100.06</w:t>
      </w:r>
      <w:r w:rsidRPr="00902484">
        <w:rPr>
          <w:lang w:val="en-GB"/>
        </w:rPr>
        <w:tab/>
        <w:t>Research Project (Les Toth</w:t>
      </w:r>
      <w:r>
        <w:rPr>
          <w:lang w:val="en-GB"/>
        </w:rPr>
        <w:t xml:space="preserve">, Leslie Topham, Talbir Singh, Anna Sirju, Liz </w:t>
      </w:r>
      <w:r>
        <w:rPr>
          <w:lang w:val="en-GB"/>
        </w:rPr>
        <w:tab/>
      </w:r>
      <w:r>
        <w:rPr>
          <w:lang w:val="en-GB"/>
        </w:rPr>
        <w:tab/>
      </w:r>
      <w:r>
        <w:rPr>
          <w:lang w:val="en-GB"/>
        </w:rPr>
        <w:tab/>
      </w:r>
      <w:r>
        <w:rPr>
          <w:lang w:val="en-GB"/>
        </w:rPr>
        <w:tab/>
        <w:t>Frankford, Mary Boseovski, Kok Zhi Khoo,</w:t>
      </w:r>
      <w:r w:rsidRPr="00902484">
        <w:rPr>
          <w:lang w:val="en-GB"/>
        </w:rPr>
        <w:tab/>
        <w:t>Craig Stroud)</w:t>
      </w:r>
    </w:p>
    <w:p w14:paraId="6C2A9359" w14:textId="77777777" w:rsidR="00B446AA" w:rsidRPr="00902484" w:rsidRDefault="00B446AA" w:rsidP="00B446AA">
      <w:pPr>
        <w:tabs>
          <w:tab w:val="left" w:pos="-1440"/>
        </w:tabs>
        <w:rPr>
          <w:lang w:val="en-GB"/>
        </w:rPr>
      </w:pPr>
      <w:r w:rsidRPr="00902484">
        <w:rPr>
          <w:lang w:val="en-GB"/>
        </w:rPr>
        <w:t>SC/CHEM 3120.04</w:t>
      </w:r>
      <w:r w:rsidRPr="00902484">
        <w:rPr>
          <w:lang w:val="en-GB"/>
        </w:rPr>
        <w:tab/>
        <w:t>Instrumental Methods of Chemical Analyses</w:t>
      </w:r>
    </w:p>
    <w:p w14:paraId="3863ACD3" w14:textId="77777777" w:rsidR="00B446AA" w:rsidRDefault="00B446AA" w:rsidP="00B446AA">
      <w:pPr>
        <w:rPr>
          <w:lang w:val="en-GB"/>
        </w:rPr>
      </w:pPr>
      <w:r>
        <w:rPr>
          <w:lang w:val="en-GB"/>
        </w:rPr>
        <w:t>SC/CHEM 3160.03/</w:t>
      </w:r>
      <w:r w:rsidRPr="00902484">
        <w:rPr>
          <w:lang w:val="en-GB"/>
        </w:rPr>
        <w:tab/>
        <w:t>Introductory Atmospheric Chemistry</w:t>
      </w:r>
    </w:p>
    <w:p w14:paraId="62E9FF47" w14:textId="77777777" w:rsidR="00B446AA" w:rsidRPr="00902484" w:rsidRDefault="00B446AA" w:rsidP="00B446AA">
      <w:pPr>
        <w:rPr>
          <w:lang w:val="en-GB"/>
        </w:rPr>
      </w:pPr>
      <w:r w:rsidRPr="00902484">
        <w:rPr>
          <w:lang w:val="en-GB"/>
        </w:rPr>
        <w:t>EATS 3130.03</w:t>
      </w:r>
    </w:p>
    <w:p w14:paraId="45F344D3" w14:textId="77777777" w:rsidR="00B446AA" w:rsidRDefault="00B446AA" w:rsidP="00B446AA">
      <w:pPr>
        <w:rPr>
          <w:lang w:val="en-GB"/>
        </w:rPr>
      </w:pPr>
      <w:r w:rsidRPr="00902484">
        <w:rPr>
          <w:lang w:val="en-GB"/>
        </w:rPr>
        <w:t>SC/NATS 1770.06</w:t>
      </w:r>
      <w:r w:rsidRPr="00902484">
        <w:rPr>
          <w:lang w:val="en-GB"/>
        </w:rPr>
        <w:tab/>
        <w:t>Science and the Environment</w:t>
      </w:r>
      <w:r>
        <w:rPr>
          <w:lang w:val="en-GB"/>
        </w:rPr>
        <w:t xml:space="preserve"> (non-majors General)</w:t>
      </w:r>
    </w:p>
    <w:p w14:paraId="20A41A10" w14:textId="77777777" w:rsidR="00B446AA" w:rsidRDefault="00B446AA" w:rsidP="00B446AA">
      <w:pPr>
        <w:rPr>
          <w:lang w:val="en-GB"/>
        </w:rPr>
      </w:pPr>
      <w:r w:rsidRPr="00902484">
        <w:rPr>
          <w:lang w:val="en-GB"/>
        </w:rPr>
        <w:t>SC/NATS 1820.06</w:t>
      </w:r>
      <w:r w:rsidRPr="00902484">
        <w:rPr>
          <w:lang w:val="en-GB"/>
        </w:rPr>
        <w:tab/>
        <w:t>Chemistry in Modern Living</w:t>
      </w:r>
      <w:r>
        <w:rPr>
          <w:lang w:val="en-GB"/>
        </w:rPr>
        <w:t xml:space="preserve"> (non-majors General)</w:t>
      </w:r>
    </w:p>
    <w:p w14:paraId="52888F42" w14:textId="77777777" w:rsidR="00B446AA" w:rsidRDefault="00B446AA" w:rsidP="00B446AA">
      <w:pPr>
        <w:tabs>
          <w:tab w:val="left" w:pos="-1440"/>
        </w:tabs>
        <w:rPr>
          <w:lang w:val="en-GB"/>
        </w:rPr>
      </w:pPr>
      <w:r w:rsidRPr="00902484">
        <w:rPr>
          <w:lang w:val="en-GB"/>
        </w:rPr>
        <w:t>SC/NATS 1770.06B</w:t>
      </w:r>
      <w:r w:rsidRPr="00902484">
        <w:rPr>
          <w:lang w:val="en-GB"/>
        </w:rPr>
        <w:tab/>
        <w:t>Science and the Environment</w:t>
      </w:r>
      <w:r>
        <w:rPr>
          <w:lang w:val="en-GB"/>
        </w:rPr>
        <w:t xml:space="preserve"> (non-majors general)</w:t>
      </w:r>
    </w:p>
    <w:p w14:paraId="5BECC0B3" w14:textId="77777777" w:rsidR="00B446AA" w:rsidRPr="00902484" w:rsidRDefault="00B446AA" w:rsidP="00B446AA">
      <w:pPr>
        <w:rPr>
          <w:lang w:val="en-GB"/>
        </w:rPr>
      </w:pPr>
      <w:r w:rsidRPr="00902484">
        <w:rPr>
          <w:lang w:val="en-GB"/>
        </w:rPr>
        <w:t>SC/CHEM 3130.04</w:t>
      </w:r>
      <w:r w:rsidRPr="00902484">
        <w:rPr>
          <w:lang w:val="en-GB"/>
        </w:rPr>
        <w:tab/>
        <w:t>Atmospheric Chemistry Measurements</w:t>
      </w:r>
    </w:p>
    <w:p w14:paraId="24A9782F" w14:textId="77777777" w:rsidR="00B446AA" w:rsidRPr="00902484" w:rsidRDefault="00B446AA" w:rsidP="00B446AA">
      <w:pPr>
        <w:rPr>
          <w:lang w:val="en-GB"/>
        </w:rPr>
      </w:pPr>
    </w:p>
    <w:p w14:paraId="14745ECC" w14:textId="77777777" w:rsidR="00B446AA" w:rsidRDefault="00B446AA" w:rsidP="00B446AA">
      <w:pPr>
        <w:rPr>
          <w:b/>
          <w:lang w:val="en-GB"/>
        </w:rPr>
      </w:pPr>
    </w:p>
    <w:p w14:paraId="4F6562AB" w14:textId="77777777" w:rsidR="00B446AA" w:rsidRPr="00902484" w:rsidRDefault="00B446AA" w:rsidP="00B446AA">
      <w:pPr>
        <w:rPr>
          <w:lang w:val="en-GB"/>
        </w:rPr>
      </w:pPr>
      <w:r w:rsidRPr="00902484">
        <w:rPr>
          <w:b/>
          <w:lang w:val="en-GB"/>
        </w:rPr>
        <w:t>Undergraduate (Purdue)</w:t>
      </w:r>
    </w:p>
    <w:p w14:paraId="7F871A8D" w14:textId="77777777" w:rsidR="00B446AA" w:rsidRPr="00902484" w:rsidRDefault="00B446AA" w:rsidP="00B446AA">
      <w:pPr>
        <w:rPr>
          <w:lang w:val="en-GB"/>
        </w:rPr>
      </w:pPr>
    </w:p>
    <w:p w14:paraId="7D128AA8" w14:textId="77777777" w:rsidR="00B446AA" w:rsidRPr="00902484" w:rsidRDefault="00B446AA" w:rsidP="00B446AA">
      <w:pPr>
        <w:rPr>
          <w:lang w:val="en-GB"/>
        </w:rPr>
      </w:pPr>
      <w:r w:rsidRPr="00902484">
        <w:rPr>
          <w:lang w:val="en-GB"/>
        </w:rPr>
        <w:t>CHM490A</w:t>
      </w:r>
      <w:r w:rsidRPr="00902484">
        <w:rPr>
          <w:lang w:val="en-GB"/>
        </w:rPr>
        <w:tab/>
      </w:r>
      <w:r w:rsidRPr="00902484">
        <w:rPr>
          <w:lang w:val="en-GB"/>
        </w:rPr>
        <w:tab/>
        <w:t>Atmospheric Chemistry</w:t>
      </w:r>
      <w:r w:rsidRPr="00902484">
        <w:rPr>
          <w:lang w:val="en-GB"/>
        </w:rPr>
        <w:tab/>
      </w:r>
      <w:r w:rsidRPr="00902484">
        <w:rPr>
          <w:lang w:val="en-GB"/>
        </w:rPr>
        <w:tab/>
      </w:r>
    </w:p>
    <w:p w14:paraId="4B5E3D8D" w14:textId="77777777" w:rsidR="00B446AA" w:rsidRPr="00902484" w:rsidRDefault="00B446AA" w:rsidP="00B446AA">
      <w:pPr>
        <w:ind w:left="2160" w:hanging="2160"/>
        <w:rPr>
          <w:b/>
          <w:lang w:val="en-GB"/>
        </w:rPr>
      </w:pPr>
      <w:r>
        <w:rPr>
          <w:lang w:val="en-GB"/>
        </w:rPr>
        <w:t>CHM 499</w:t>
      </w:r>
      <w:r>
        <w:rPr>
          <w:lang w:val="en-GB"/>
        </w:rPr>
        <w:tab/>
      </w:r>
      <w:r w:rsidRPr="00902484">
        <w:rPr>
          <w:lang w:val="en-GB"/>
        </w:rPr>
        <w:t xml:space="preserve">Undergraduate Research (Kim </w:t>
      </w:r>
      <w:r>
        <w:rPr>
          <w:lang w:val="en-GB"/>
        </w:rPr>
        <w:t xml:space="preserve">Pollins, Charlie Snyder, </w:t>
      </w:r>
      <w:r w:rsidRPr="00902484">
        <w:rPr>
          <w:lang w:val="en-GB"/>
        </w:rPr>
        <w:t>Shonn Stanley</w:t>
      </w:r>
      <w:r>
        <w:rPr>
          <w:lang w:val="en-GB"/>
        </w:rPr>
        <w:t xml:space="preserve">, Kim Pollins, Jeff Hardy, </w:t>
      </w:r>
      <w:r w:rsidRPr="00902484">
        <w:rPr>
          <w:lang w:val="en-GB"/>
        </w:rPr>
        <w:t>Megan McMahon</w:t>
      </w:r>
      <w:r>
        <w:rPr>
          <w:lang w:val="en-GB"/>
        </w:rPr>
        <w:t xml:space="preserve">, </w:t>
      </w:r>
      <w:r w:rsidRPr="00902484">
        <w:rPr>
          <w:lang w:val="en-GB"/>
        </w:rPr>
        <w:t>Steve Yontz</w:t>
      </w:r>
      <w:r>
        <w:rPr>
          <w:lang w:val="en-GB"/>
        </w:rPr>
        <w:t xml:space="preserve">, </w:t>
      </w:r>
      <w:r w:rsidRPr="00902484">
        <w:rPr>
          <w:lang w:val="en-GB"/>
        </w:rPr>
        <w:t>Chris Bowman</w:t>
      </w:r>
      <w:r>
        <w:rPr>
          <w:lang w:val="en-GB"/>
        </w:rPr>
        <w:t xml:space="preserve">, Jamie Ursta, </w:t>
      </w:r>
      <w:r w:rsidRPr="00902484">
        <w:rPr>
          <w:lang w:val="en-GB"/>
        </w:rPr>
        <w:t>Stormy Ratajczak, Ralph Holler</w:t>
      </w:r>
      <w:r>
        <w:rPr>
          <w:lang w:val="en-GB"/>
        </w:rPr>
        <w:t>, Ben Nault,</w:t>
      </w:r>
      <w:r w:rsidRPr="00902484">
        <w:rPr>
          <w:lang w:val="en-GB"/>
        </w:rPr>
        <w:t xml:space="preserve"> Megan </w:t>
      </w:r>
      <w:r>
        <w:rPr>
          <w:lang w:val="en-GB"/>
        </w:rPr>
        <w:t>W</w:t>
      </w:r>
      <w:r w:rsidRPr="00902484">
        <w:rPr>
          <w:lang w:val="en-GB"/>
        </w:rPr>
        <w:t>illiams</w:t>
      </w:r>
      <w:r>
        <w:rPr>
          <w:lang w:val="en-GB"/>
        </w:rPr>
        <w:t xml:space="preserve">, </w:t>
      </w:r>
      <w:r w:rsidRPr="00902484">
        <w:rPr>
          <w:lang w:val="en-GB"/>
        </w:rPr>
        <w:t>Tennie Renkens; Arisa Iwasaki</w:t>
      </w:r>
      <w:r>
        <w:rPr>
          <w:lang w:val="en-GB"/>
        </w:rPr>
        <w:t xml:space="preserve">, </w:t>
      </w:r>
      <w:r w:rsidRPr="00902484">
        <w:rPr>
          <w:lang w:val="en-GB"/>
        </w:rPr>
        <w:t>Greg Hopk</w:t>
      </w:r>
      <w:r>
        <w:rPr>
          <w:lang w:val="en-GB"/>
        </w:rPr>
        <w:t>inson</w:t>
      </w:r>
      <w:r w:rsidRPr="00902484">
        <w:rPr>
          <w:lang w:val="en-GB"/>
        </w:rPr>
        <w:t xml:space="preserve"> Cyrus Baker</w:t>
      </w:r>
      <w:r>
        <w:rPr>
          <w:lang w:val="en-GB"/>
        </w:rPr>
        <w:t xml:space="preserve">, </w:t>
      </w:r>
      <w:r w:rsidRPr="00902484">
        <w:rPr>
          <w:lang w:val="en-GB"/>
        </w:rPr>
        <w:t>Rachel Svetanov</w:t>
      </w:r>
      <w:r>
        <w:rPr>
          <w:lang w:val="en-GB"/>
        </w:rPr>
        <w:t>, Ye Xuan Gan, Hao Zong, Leigh Anderson</w:t>
      </w:r>
      <w:r w:rsidRPr="00902484">
        <w:rPr>
          <w:lang w:val="en-GB"/>
        </w:rPr>
        <w:t>)</w:t>
      </w:r>
      <w:r w:rsidRPr="00902484">
        <w:rPr>
          <w:lang w:val="en-GB"/>
        </w:rPr>
        <w:tab/>
      </w:r>
    </w:p>
    <w:p w14:paraId="796C2110" w14:textId="77777777" w:rsidR="00B446AA" w:rsidRDefault="00B446AA" w:rsidP="00B446AA">
      <w:pPr>
        <w:rPr>
          <w:b/>
          <w:lang w:val="en-GB"/>
        </w:rPr>
      </w:pPr>
      <w:r w:rsidRPr="00902484">
        <w:rPr>
          <w:lang w:val="en-GB"/>
        </w:rPr>
        <w:t>CHM481</w:t>
      </w:r>
      <w:r w:rsidRPr="00902484">
        <w:rPr>
          <w:lang w:val="en-GB"/>
        </w:rPr>
        <w:tab/>
      </w:r>
      <w:r w:rsidRPr="00902484">
        <w:rPr>
          <w:lang w:val="en-GB"/>
        </w:rPr>
        <w:tab/>
        <w:t>Environmental Chemistry</w:t>
      </w:r>
    </w:p>
    <w:p w14:paraId="443D50A8" w14:textId="77777777" w:rsidR="00B446AA" w:rsidRPr="00CD39C0" w:rsidRDefault="00B446AA" w:rsidP="00B446AA">
      <w:pPr>
        <w:rPr>
          <w:b/>
          <w:lang w:val="en-GB"/>
        </w:rPr>
      </w:pPr>
      <w:r>
        <w:rPr>
          <w:lang w:val="en-GB"/>
        </w:rPr>
        <w:t>CHM115</w:t>
      </w:r>
      <w:r>
        <w:rPr>
          <w:lang w:val="en-GB"/>
        </w:rPr>
        <w:tab/>
      </w:r>
      <w:r>
        <w:rPr>
          <w:lang w:val="en-GB"/>
        </w:rPr>
        <w:tab/>
      </w:r>
      <w:r w:rsidRPr="00902484">
        <w:rPr>
          <w:lang w:val="en-GB"/>
        </w:rPr>
        <w:t>General Chemistry</w:t>
      </w:r>
    </w:p>
    <w:p w14:paraId="7F4C21F5" w14:textId="77777777" w:rsidR="00B446AA" w:rsidRPr="00902484" w:rsidRDefault="00B446AA" w:rsidP="00B446AA">
      <w:pPr>
        <w:tabs>
          <w:tab w:val="left" w:pos="-1440"/>
          <w:tab w:val="left" w:pos="2160"/>
        </w:tabs>
        <w:ind w:left="4320" w:hanging="4320"/>
        <w:rPr>
          <w:lang w:val="en-GB"/>
        </w:rPr>
      </w:pPr>
      <w:r>
        <w:rPr>
          <w:lang w:val="en-GB"/>
        </w:rPr>
        <w:t>CHM599</w:t>
      </w:r>
      <w:r>
        <w:rPr>
          <w:lang w:val="en-GB"/>
        </w:rPr>
        <w:tab/>
      </w:r>
      <w:r w:rsidRPr="00902484">
        <w:rPr>
          <w:lang w:val="en-GB"/>
        </w:rPr>
        <w:t>Carbon Neutrality at Purdue</w:t>
      </w:r>
      <w:r>
        <w:rPr>
          <w:lang w:val="en-GB"/>
        </w:rPr>
        <w:t xml:space="preserve"> (open to all students, all levels)</w:t>
      </w:r>
    </w:p>
    <w:p w14:paraId="26BFA78C" w14:textId="77777777" w:rsidR="00B446AA" w:rsidRDefault="00B446AA" w:rsidP="00B446AA">
      <w:pPr>
        <w:rPr>
          <w:lang w:val="en-GB"/>
        </w:rPr>
      </w:pPr>
    </w:p>
    <w:p w14:paraId="218B5CEF" w14:textId="77777777" w:rsidR="00B446AA" w:rsidRPr="00800574" w:rsidRDefault="00B446AA" w:rsidP="00B446AA">
      <w:pPr>
        <w:rPr>
          <w:b/>
          <w:lang w:val="en-GB"/>
        </w:rPr>
      </w:pPr>
      <w:r w:rsidRPr="00800574">
        <w:rPr>
          <w:b/>
          <w:lang w:val="en-GB"/>
        </w:rPr>
        <w:t>Graduate (York U.)</w:t>
      </w:r>
    </w:p>
    <w:p w14:paraId="7A7903B4" w14:textId="77777777" w:rsidR="00B446AA" w:rsidRPr="00902484" w:rsidRDefault="00B446AA" w:rsidP="00B446AA">
      <w:pPr>
        <w:rPr>
          <w:lang w:val="en-GB"/>
        </w:rPr>
      </w:pPr>
    </w:p>
    <w:p w14:paraId="0F900A27" w14:textId="77777777" w:rsidR="00B446AA" w:rsidRPr="00902484" w:rsidRDefault="00B446AA" w:rsidP="00B446AA">
      <w:pPr>
        <w:tabs>
          <w:tab w:val="left" w:pos="-1440"/>
          <w:tab w:val="left" w:pos="2160"/>
        </w:tabs>
        <w:ind w:left="4320" w:hanging="4320"/>
        <w:rPr>
          <w:lang w:val="en-GB"/>
        </w:rPr>
      </w:pPr>
      <w:r w:rsidRPr="00902484">
        <w:rPr>
          <w:lang w:val="en-GB"/>
        </w:rPr>
        <w:lastRenderedPageBreak/>
        <w:t>SC/CHEM 6010.03</w:t>
      </w:r>
      <w:r w:rsidRPr="00902484">
        <w:rPr>
          <w:lang w:val="en-GB"/>
        </w:rPr>
        <w:tab/>
        <w:t>Review Essay</w:t>
      </w:r>
    </w:p>
    <w:p w14:paraId="23E23417" w14:textId="77777777" w:rsidR="00B446AA" w:rsidRPr="00902484" w:rsidRDefault="00B446AA" w:rsidP="00B446AA">
      <w:pPr>
        <w:tabs>
          <w:tab w:val="left" w:pos="-1440"/>
        </w:tabs>
        <w:rPr>
          <w:lang w:val="en-GB"/>
        </w:rPr>
      </w:pPr>
      <w:r w:rsidRPr="00902484">
        <w:rPr>
          <w:lang w:val="en-GB"/>
        </w:rPr>
        <w:t>SC/CHEM 5610.03</w:t>
      </w:r>
      <w:r w:rsidRPr="00902484">
        <w:rPr>
          <w:lang w:val="en-GB"/>
        </w:rPr>
        <w:tab/>
        <w:t>Special Topics in Atmospheric Chemistry</w:t>
      </w:r>
    </w:p>
    <w:p w14:paraId="37F5197E" w14:textId="77777777" w:rsidR="00B446AA" w:rsidRPr="00902484" w:rsidRDefault="00B446AA" w:rsidP="00B446AA">
      <w:pPr>
        <w:rPr>
          <w:lang w:val="en-GB"/>
        </w:rPr>
      </w:pPr>
      <w:r w:rsidRPr="00902484">
        <w:rPr>
          <w:lang w:val="en-GB"/>
        </w:rPr>
        <w:t>SC/ESS 5300.03</w:t>
      </w:r>
      <w:r w:rsidRPr="00902484">
        <w:rPr>
          <w:lang w:val="en-GB"/>
        </w:rPr>
        <w:tab/>
        <w:t>Introductory Atmospheric Chemistry</w:t>
      </w:r>
    </w:p>
    <w:p w14:paraId="50DFC705" w14:textId="77777777" w:rsidR="00B446AA" w:rsidRPr="00902484" w:rsidRDefault="00B446AA" w:rsidP="00B446AA">
      <w:pPr>
        <w:rPr>
          <w:lang w:val="en-GB"/>
        </w:rPr>
      </w:pPr>
      <w:r w:rsidRPr="00902484">
        <w:rPr>
          <w:lang w:val="en-GB"/>
        </w:rPr>
        <w:t>SC/CHEM 5710.03</w:t>
      </w:r>
      <w:r w:rsidRPr="00902484">
        <w:rPr>
          <w:lang w:val="en-GB"/>
        </w:rPr>
        <w:tab/>
        <w:t>Recent Advances in Atmospheric Chemistry</w:t>
      </w:r>
    </w:p>
    <w:p w14:paraId="33E2F943" w14:textId="77777777" w:rsidR="00B446AA" w:rsidRPr="00902484" w:rsidRDefault="00B446AA" w:rsidP="00B446AA">
      <w:pPr>
        <w:rPr>
          <w:lang w:val="en-GB"/>
        </w:rPr>
      </w:pPr>
      <w:r w:rsidRPr="00902484">
        <w:rPr>
          <w:lang w:val="en-GB"/>
        </w:rPr>
        <w:t>SC/CHEM 5170.03</w:t>
      </w:r>
      <w:r w:rsidRPr="00902484">
        <w:rPr>
          <w:lang w:val="en-GB"/>
        </w:rPr>
        <w:tab/>
        <w:t>Special Topics in Chemical Physics</w:t>
      </w:r>
    </w:p>
    <w:p w14:paraId="25814F24" w14:textId="77777777" w:rsidR="00B446AA" w:rsidRPr="00902484" w:rsidRDefault="00B446AA" w:rsidP="00B446AA">
      <w:pPr>
        <w:rPr>
          <w:b/>
          <w:lang w:val="en-GB"/>
        </w:rPr>
      </w:pPr>
    </w:p>
    <w:p w14:paraId="6CC5DCB6" w14:textId="77777777" w:rsidR="00B446AA" w:rsidRPr="00902484" w:rsidRDefault="00B446AA" w:rsidP="00B446AA">
      <w:pPr>
        <w:rPr>
          <w:lang w:val="en-GB"/>
        </w:rPr>
      </w:pPr>
      <w:r w:rsidRPr="00902484">
        <w:rPr>
          <w:b/>
          <w:lang w:val="en-GB"/>
        </w:rPr>
        <w:t>Graduate (Purdue)</w:t>
      </w:r>
    </w:p>
    <w:p w14:paraId="7DB11AA4" w14:textId="77777777" w:rsidR="00B446AA" w:rsidRPr="00902484" w:rsidRDefault="00B446AA" w:rsidP="00B446AA">
      <w:pPr>
        <w:rPr>
          <w:lang w:val="en-GB"/>
        </w:rPr>
      </w:pPr>
    </w:p>
    <w:p w14:paraId="0E57EE68" w14:textId="77777777" w:rsidR="00B446AA" w:rsidRPr="00902484" w:rsidRDefault="00B446AA" w:rsidP="00B446AA">
      <w:pPr>
        <w:rPr>
          <w:lang w:val="en-GB"/>
        </w:rPr>
      </w:pPr>
      <w:r w:rsidRPr="00902484">
        <w:rPr>
          <w:lang w:val="en-GB"/>
        </w:rPr>
        <w:t>ATMS 591</w:t>
      </w:r>
      <w:r>
        <w:rPr>
          <w:lang w:val="en-GB"/>
        </w:rPr>
        <w:t>/CHM581</w:t>
      </w:r>
      <w:r>
        <w:rPr>
          <w:lang w:val="en-GB"/>
        </w:rPr>
        <w:tab/>
      </w:r>
      <w:r>
        <w:rPr>
          <w:lang w:val="en-GB"/>
        </w:rPr>
        <w:tab/>
      </w:r>
      <w:r w:rsidRPr="00902484">
        <w:rPr>
          <w:lang w:val="en-GB"/>
        </w:rPr>
        <w:t>Atmospheric Chemistry</w:t>
      </w:r>
    </w:p>
    <w:p w14:paraId="5E61C3C0" w14:textId="77777777" w:rsidR="00B446AA" w:rsidRPr="00902484" w:rsidRDefault="00B446AA" w:rsidP="00B446AA">
      <w:pPr>
        <w:rPr>
          <w:lang w:val="en-GB"/>
        </w:rPr>
      </w:pPr>
      <w:r w:rsidRPr="00902484">
        <w:rPr>
          <w:lang w:val="en-GB"/>
        </w:rPr>
        <w:t>CHM 695A</w:t>
      </w:r>
      <w:r w:rsidRPr="00902484">
        <w:rPr>
          <w:lang w:val="en-GB"/>
        </w:rPr>
        <w:tab/>
      </w:r>
      <w:r w:rsidRPr="00902484">
        <w:rPr>
          <w:lang w:val="en-GB"/>
        </w:rPr>
        <w:tab/>
      </w:r>
      <w:r>
        <w:rPr>
          <w:lang w:val="en-GB"/>
        </w:rPr>
        <w:tab/>
      </w:r>
      <w:r w:rsidRPr="00902484">
        <w:rPr>
          <w:lang w:val="en-GB"/>
        </w:rPr>
        <w:t>Seminar in Analytical Chemistry</w:t>
      </w:r>
    </w:p>
    <w:p w14:paraId="679F90E3" w14:textId="77777777" w:rsidR="00B446AA" w:rsidRPr="00902484" w:rsidRDefault="00B446AA" w:rsidP="00B446AA">
      <w:pPr>
        <w:rPr>
          <w:lang w:val="en-GB"/>
        </w:rPr>
      </w:pPr>
      <w:r w:rsidRPr="00902484">
        <w:rPr>
          <w:lang w:val="en-GB"/>
        </w:rPr>
        <w:t>CHM599C/EAS591C</w:t>
      </w:r>
      <w:r w:rsidRPr="00902484">
        <w:rPr>
          <w:lang w:val="en-GB"/>
        </w:rPr>
        <w:tab/>
      </w:r>
      <w:r>
        <w:rPr>
          <w:lang w:val="en-GB"/>
        </w:rPr>
        <w:tab/>
      </w:r>
      <w:r w:rsidRPr="00902484">
        <w:rPr>
          <w:lang w:val="en-GB"/>
        </w:rPr>
        <w:t>Atmosphere-Surface Chemical Interactions</w:t>
      </w:r>
    </w:p>
    <w:p w14:paraId="6F864322" w14:textId="77777777" w:rsidR="00B446AA" w:rsidRDefault="00B446AA" w:rsidP="00B446AA">
      <w:pPr>
        <w:rPr>
          <w:lang w:val="en-GB"/>
        </w:rPr>
      </w:pPr>
    </w:p>
    <w:p w14:paraId="0CCA540F" w14:textId="77777777" w:rsidR="00B446AA" w:rsidRPr="00902484" w:rsidRDefault="00B446AA" w:rsidP="00B446AA">
      <w:pPr>
        <w:rPr>
          <w:lang w:val="en-GB"/>
        </w:rPr>
      </w:pPr>
      <w:r w:rsidRPr="00902484">
        <w:rPr>
          <w:b/>
          <w:lang w:val="en-GB"/>
        </w:rPr>
        <w:t>External</w:t>
      </w:r>
    </w:p>
    <w:p w14:paraId="49077BB8" w14:textId="77777777" w:rsidR="00B446AA" w:rsidRPr="00902484" w:rsidRDefault="00B446AA" w:rsidP="00B446AA">
      <w:pPr>
        <w:rPr>
          <w:lang w:val="en-GB"/>
        </w:rPr>
      </w:pPr>
    </w:p>
    <w:p w14:paraId="3F222B7E" w14:textId="77777777" w:rsidR="00B446AA" w:rsidRPr="00902484" w:rsidRDefault="00B446AA" w:rsidP="00B446AA">
      <w:pPr>
        <w:tabs>
          <w:tab w:val="left" w:pos="-1440"/>
        </w:tabs>
        <w:ind w:left="1440" w:hanging="1440"/>
        <w:rPr>
          <w:lang w:val="en-GB"/>
        </w:rPr>
      </w:pPr>
      <w:r w:rsidRPr="00902484">
        <w:rPr>
          <w:lang w:val="en-GB"/>
        </w:rPr>
        <w:t>Summer 1989/</w:t>
      </w:r>
      <w:r w:rsidRPr="00902484">
        <w:rPr>
          <w:lang w:val="en-GB"/>
        </w:rPr>
        <w:tab/>
      </w:r>
      <w:r w:rsidRPr="00902484">
        <w:rPr>
          <w:lang w:val="en-GB"/>
        </w:rPr>
        <w:tab/>
        <w:t>CIRAC Summer Course - Lectures on Chemical Kinetics and Smog</w:t>
      </w:r>
    </w:p>
    <w:p w14:paraId="1CEB5EF6" w14:textId="77777777" w:rsidR="00B446AA" w:rsidRPr="00902484" w:rsidRDefault="00B446AA" w:rsidP="00B446AA">
      <w:pPr>
        <w:rPr>
          <w:lang w:val="en-GB"/>
        </w:rPr>
      </w:pPr>
      <w:r w:rsidRPr="00902484">
        <w:rPr>
          <w:lang w:val="en-GB"/>
        </w:rPr>
        <w:t>Summer 1990</w:t>
      </w:r>
      <w:r w:rsidRPr="00902484">
        <w:rPr>
          <w:lang w:val="en-GB"/>
        </w:rPr>
        <w:tab/>
      </w:r>
      <w:r w:rsidRPr="00902484">
        <w:rPr>
          <w:lang w:val="en-GB"/>
        </w:rPr>
        <w:tab/>
        <w:t>Chamber Studies</w:t>
      </w:r>
    </w:p>
    <w:p w14:paraId="0CA6C336" w14:textId="77777777" w:rsidR="00B446AA" w:rsidRPr="00902484" w:rsidRDefault="00B446AA" w:rsidP="00B446AA">
      <w:pPr>
        <w:rPr>
          <w:lang w:val="en-GB"/>
        </w:rPr>
      </w:pPr>
      <w:r w:rsidRPr="00902484">
        <w:rPr>
          <w:lang w:val="en-GB"/>
        </w:rPr>
        <w:t>Summer 1991, 1992</w:t>
      </w:r>
    </w:p>
    <w:p w14:paraId="749B98CD" w14:textId="77777777" w:rsidR="00B446AA" w:rsidRDefault="00B446AA" w:rsidP="00B446AA">
      <w:pPr>
        <w:tabs>
          <w:tab w:val="left" w:pos="-1440"/>
        </w:tabs>
        <w:ind w:left="1440" w:hanging="1440"/>
        <w:rPr>
          <w:lang w:val="en-GB"/>
        </w:rPr>
      </w:pPr>
      <w:r w:rsidRPr="00902484">
        <w:rPr>
          <w:lang w:val="en-GB"/>
        </w:rPr>
        <w:t>1993, 1994</w:t>
      </w:r>
      <w:r w:rsidRPr="00902484">
        <w:rPr>
          <w:lang w:val="en-GB"/>
        </w:rPr>
        <w:tab/>
      </w:r>
      <w:r w:rsidRPr="00902484">
        <w:rPr>
          <w:lang w:val="en-GB"/>
        </w:rPr>
        <w:tab/>
        <w:t>CIRAC Summer Course - Course Organizer</w:t>
      </w:r>
    </w:p>
    <w:p w14:paraId="4CAEA73A" w14:textId="77777777" w:rsidR="00B446AA" w:rsidRDefault="00B446AA">
      <w:pPr>
        <w:rPr>
          <w:b/>
          <w:u w:val="single"/>
          <w:lang w:val="en-GB"/>
        </w:rPr>
      </w:pPr>
    </w:p>
    <w:p w14:paraId="7EF1AF5E" w14:textId="77777777" w:rsidR="0053682F" w:rsidRDefault="0053682F">
      <w:pPr>
        <w:rPr>
          <w:b/>
          <w:u w:val="single"/>
          <w:lang w:val="en-GB"/>
        </w:rPr>
      </w:pPr>
    </w:p>
    <w:p w14:paraId="3577F6A8" w14:textId="6AA651DE" w:rsidR="00920CBE" w:rsidRPr="00920CBE" w:rsidRDefault="00920CBE">
      <w:pPr>
        <w:rPr>
          <w:b/>
          <w:u w:val="single"/>
          <w:lang w:val="en-GB"/>
        </w:rPr>
      </w:pPr>
      <w:r w:rsidRPr="00920CBE">
        <w:rPr>
          <w:b/>
          <w:u w:val="single"/>
          <w:lang w:val="en-GB"/>
        </w:rPr>
        <w:t>V.  Service</w:t>
      </w:r>
      <w:r>
        <w:rPr>
          <w:b/>
          <w:u w:val="single"/>
          <w:lang w:val="en-GB"/>
        </w:rPr>
        <w:t xml:space="preserve"> and Outreach</w:t>
      </w:r>
    </w:p>
    <w:p w14:paraId="51AF4EF6" w14:textId="58B41BC0" w:rsidR="00DC0C7C" w:rsidRPr="00902484" w:rsidRDefault="00920CBE">
      <w:pPr>
        <w:rPr>
          <w:lang w:val="en-GB"/>
        </w:rPr>
      </w:pPr>
      <w:r>
        <w:rPr>
          <w:b/>
          <w:u w:val="single"/>
          <w:lang w:val="en-GB"/>
        </w:rPr>
        <w:t xml:space="preserve">A.  </w:t>
      </w:r>
      <w:r w:rsidR="00DC0C7C" w:rsidRPr="00902484">
        <w:rPr>
          <w:b/>
          <w:u w:val="single"/>
          <w:lang w:val="en-GB"/>
        </w:rPr>
        <w:t>Significant University Service</w:t>
      </w:r>
      <w:r w:rsidR="00DC0C7C" w:rsidRPr="00902484">
        <w:rPr>
          <w:b/>
          <w:lang w:val="en-GB"/>
        </w:rPr>
        <w:t>:</w:t>
      </w:r>
    </w:p>
    <w:p w14:paraId="4D7505B6" w14:textId="77777777" w:rsidR="00DC0C7C" w:rsidRPr="00902484" w:rsidRDefault="00DC0C7C">
      <w:pPr>
        <w:tabs>
          <w:tab w:val="left" w:pos="-1440"/>
        </w:tabs>
        <w:rPr>
          <w:b/>
          <w:lang w:val="en-GB"/>
        </w:rPr>
      </w:pPr>
      <w:r w:rsidRPr="00902484">
        <w:rPr>
          <w:lang w:val="en-GB"/>
        </w:rPr>
        <w:t>1988 - 1993</w:t>
      </w:r>
      <w:r w:rsidRPr="00902484">
        <w:rPr>
          <w:lang w:val="en-GB"/>
        </w:rPr>
        <w:tab/>
      </w:r>
      <w:r w:rsidRPr="00902484">
        <w:rPr>
          <w:lang w:val="en-GB"/>
        </w:rPr>
        <w:tab/>
        <w:t>Acting Director, Centre for Atmospheric Chemistry, York U.</w:t>
      </w:r>
    </w:p>
    <w:p w14:paraId="1D6908DC" w14:textId="7648401C" w:rsidR="00DC0C7C" w:rsidRPr="00902484" w:rsidRDefault="00DC0C7C">
      <w:pPr>
        <w:tabs>
          <w:tab w:val="left" w:pos="-1440"/>
        </w:tabs>
        <w:ind w:left="2160" w:hanging="2160"/>
        <w:rPr>
          <w:lang w:val="en-GB"/>
        </w:rPr>
      </w:pPr>
      <w:r w:rsidRPr="00902484">
        <w:rPr>
          <w:lang w:val="en-GB"/>
        </w:rPr>
        <w:t>1989</w:t>
      </w:r>
      <w:r w:rsidRPr="00902484">
        <w:rPr>
          <w:lang w:val="en-GB"/>
        </w:rPr>
        <w:tab/>
        <w:t>Participated in the Development of a new Undergraduate Stream in Atmospheric Chemistry (York University)</w:t>
      </w:r>
    </w:p>
    <w:p w14:paraId="6185AF6B" w14:textId="701788C8" w:rsidR="00DC0C7C" w:rsidRPr="00902484" w:rsidRDefault="00DC0C7C">
      <w:pPr>
        <w:tabs>
          <w:tab w:val="left" w:pos="-1440"/>
        </w:tabs>
        <w:ind w:left="2160" w:hanging="2160"/>
        <w:rPr>
          <w:lang w:val="en-GB"/>
        </w:rPr>
      </w:pPr>
      <w:r w:rsidRPr="00902484">
        <w:rPr>
          <w:lang w:val="en-GB"/>
        </w:rPr>
        <w:t>1996</w:t>
      </w:r>
      <w:r w:rsidRPr="00902484">
        <w:rPr>
          <w:lang w:val="en-GB"/>
        </w:rPr>
        <w:tab/>
        <w:t>Created Undergraduate streams in atmospheric chemistry in the Departments of Chemistry and EAS, Purdue.</w:t>
      </w:r>
    </w:p>
    <w:p w14:paraId="60A7915B" w14:textId="51E741C3" w:rsidR="00DC0C7C" w:rsidRPr="00902484" w:rsidRDefault="00DC0C7C">
      <w:pPr>
        <w:tabs>
          <w:tab w:val="left" w:pos="-1440"/>
        </w:tabs>
        <w:ind w:left="2160" w:hanging="2160"/>
        <w:rPr>
          <w:lang w:val="en-GB"/>
        </w:rPr>
      </w:pPr>
      <w:r w:rsidRPr="00902484">
        <w:rPr>
          <w:lang w:val="en-GB"/>
        </w:rPr>
        <w:t>2003-2008</w:t>
      </w:r>
      <w:r w:rsidRPr="00902484">
        <w:rPr>
          <w:lang w:val="en-GB"/>
        </w:rPr>
        <w:tab/>
        <w:t>Created and Directed the Purdue Climate Change Research Center</w:t>
      </w:r>
    </w:p>
    <w:p w14:paraId="17804912" w14:textId="77777777" w:rsidR="00DC0C7C" w:rsidRPr="00902484" w:rsidRDefault="00DC0C7C" w:rsidP="00DC0C7C">
      <w:pPr>
        <w:rPr>
          <w:lang w:val="en-GB"/>
        </w:rPr>
      </w:pPr>
      <w:r w:rsidRPr="00902484">
        <w:rPr>
          <w:lang w:val="en-GB"/>
        </w:rPr>
        <w:t>2003-2007</w:t>
      </w:r>
      <w:r w:rsidRPr="00902484">
        <w:rPr>
          <w:lang w:val="en-GB"/>
        </w:rPr>
        <w:tab/>
      </w:r>
      <w:r w:rsidRPr="00902484">
        <w:rPr>
          <w:lang w:val="en-GB"/>
        </w:rPr>
        <w:tab/>
        <w:t>Head, Analytical Chemistry Division, Dept. of Chem., Purdue U.</w:t>
      </w:r>
    </w:p>
    <w:p w14:paraId="2F7FF86E" w14:textId="4C64F913" w:rsidR="00DC0C7C" w:rsidRPr="00902484" w:rsidRDefault="00DC0C7C" w:rsidP="00DC0C7C">
      <w:pPr>
        <w:rPr>
          <w:lang w:val="en-GB"/>
        </w:rPr>
      </w:pPr>
      <w:r w:rsidRPr="00902484">
        <w:rPr>
          <w:lang w:val="en-GB"/>
        </w:rPr>
        <w:t>2008-</w:t>
      </w:r>
      <w:r w:rsidR="00920CBE">
        <w:rPr>
          <w:lang w:val="en-GB"/>
        </w:rPr>
        <w:t>2013</w:t>
      </w:r>
      <w:r w:rsidRPr="00902484">
        <w:rPr>
          <w:lang w:val="en-GB"/>
        </w:rPr>
        <w:tab/>
      </w:r>
      <w:r w:rsidRPr="00902484">
        <w:rPr>
          <w:lang w:val="en-GB"/>
        </w:rPr>
        <w:tab/>
        <w:t>Head, Department of Chemistry, Purdue University</w:t>
      </w:r>
    </w:p>
    <w:p w14:paraId="5B6A52F9" w14:textId="77777777" w:rsidR="00096A60" w:rsidRPr="00902484" w:rsidRDefault="00096A60" w:rsidP="00DC0C7C">
      <w:pPr>
        <w:rPr>
          <w:lang w:val="en-GB"/>
        </w:rPr>
      </w:pPr>
      <w:r w:rsidRPr="00902484">
        <w:rPr>
          <w:lang w:val="en-GB"/>
        </w:rPr>
        <w:t xml:space="preserve">2013 - </w:t>
      </w:r>
      <w:r w:rsidRPr="00902484">
        <w:rPr>
          <w:lang w:val="en-GB"/>
        </w:rPr>
        <w:tab/>
      </w:r>
      <w:r w:rsidRPr="00902484">
        <w:rPr>
          <w:lang w:val="en-GB"/>
        </w:rPr>
        <w:tab/>
      </w:r>
      <w:r w:rsidRPr="00902484">
        <w:rPr>
          <w:lang w:val="en-GB"/>
        </w:rPr>
        <w:tab/>
        <w:t>Executive Committee, Purdue Climate Change Research Center</w:t>
      </w:r>
    </w:p>
    <w:p w14:paraId="18FE1172" w14:textId="4865F82D" w:rsidR="00096A60" w:rsidRDefault="00096A60" w:rsidP="00DC0C7C">
      <w:pPr>
        <w:rPr>
          <w:lang w:val="en-GB"/>
        </w:rPr>
      </w:pPr>
      <w:r w:rsidRPr="00902484">
        <w:rPr>
          <w:lang w:val="en-GB"/>
        </w:rPr>
        <w:t xml:space="preserve">2013 - </w:t>
      </w:r>
      <w:r w:rsidRPr="00902484">
        <w:rPr>
          <w:lang w:val="en-GB"/>
        </w:rPr>
        <w:tab/>
      </w:r>
      <w:r w:rsidRPr="00902484">
        <w:rPr>
          <w:lang w:val="en-GB"/>
        </w:rPr>
        <w:tab/>
      </w:r>
      <w:r w:rsidRPr="00902484">
        <w:rPr>
          <w:lang w:val="en-GB"/>
        </w:rPr>
        <w:tab/>
        <w:t>Executive Committee, Purdue Center for the Environment</w:t>
      </w:r>
    </w:p>
    <w:p w14:paraId="0AEEA4BA" w14:textId="120642A2" w:rsidR="00B446AA" w:rsidRPr="00902484" w:rsidRDefault="00B446AA" w:rsidP="00DC0C7C">
      <w:pPr>
        <w:rPr>
          <w:lang w:val="en-GB"/>
        </w:rPr>
      </w:pPr>
      <w:r>
        <w:rPr>
          <w:lang w:val="en-GB"/>
        </w:rPr>
        <w:t xml:space="preserve">2018 - </w:t>
      </w:r>
      <w:r>
        <w:rPr>
          <w:lang w:val="en-GB"/>
        </w:rPr>
        <w:tab/>
      </w:r>
      <w:r>
        <w:rPr>
          <w:lang w:val="en-GB"/>
        </w:rPr>
        <w:tab/>
      </w:r>
      <w:r>
        <w:rPr>
          <w:lang w:val="en-GB"/>
        </w:rPr>
        <w:tab/>
        <w:t xml:space="preserve">Dean, School of Marine and Atmospheric Sciences, Stony Brook </w:t>
      </w:r>
      <w:r>
        <w:rPr>
          <w:lang w:val="en-GB"/>
        </w:rPr>
        <w:tab/>
      </w:r>
      <w:r>
        <w:rPr>
          <w:lang w:val="en-GB"/>
        </w:rPr>
        <w:tab/>
      </w:r>
      <w:r>
        <w:rPr>
          <w:lang w:val="en-GB"/>
        </w:rPr>
        <w:tab/>
      </w:r>
      <w:r>
        <w:rPr>
          <w:lang w:val="en-GB"/>
        </w:rPr>
        <w:tab/>
      </w:r>
      <w:r>
        <w:rPr>
          <w:lang w:val="en-GB"/>
        </w:rPr>
        <w:tab/>
        <w:t>University</w:t>
      </w:r>
    </w:p>
    <w:p w14:paraId="65F006F9" w14:textId="77777777" w:rsidR="00DC0C7C" w:rsidRPr="00902484" w:rsidRDefault="00DC0C7C">
      <w:pPr>
        <w:rPr>
          <w:b/>
          <w:u w:val="single"/>
          <w:lang w:val="en-GB"/>
        </w:rPr>
      </w:pPr>
    </w:p>
    <w:p w14:paraId="73C314C4" w14:textId="77777777" w:rsidR="009B15CC" w:rsidRPr="009B15CC" w:rsidRDefault="009B15CC" w:rsidP="009B15CC">
      <w:pPr>
        <w:tabs>
          <w:tab w:val="left" w:pos="-1440"/>
        </w:tabs>
        <w:ind w:left="2160" w:hanging="2160"/>
        <w:rPr>
          <w:bCs/>
          <w:color w:val="000000" w:themeColor="text1"/>
          <w:sz w:val="23"/>
          <w:szCs w:val="23"/>
        </w:rPr>
      </w:pPr>
    </w:p>
    <w:p w14:paraId="06CF1AD9" w14:textId="010E406A" w:rsidR="00920CBE" w:rsidRPr="00902484" w:rsidRDefault="0050239A" w:rsidP="009B15CC">
      <w:pPr>
        <w:tabs>
          <w:tab w:val="left" w:pos="-1440"/>
        </w:tabs>
        <w:ind w:left="2160" w:hanging="2160"/>
      </w:pPr>
      <w:r>
        <w:rPr>
          <w:b/>
          <w:u w:val="single"/>
        </w:rPr>
        <w:t>B</w:t>
      </w:r>
      <w:r w:rsidR="00920CBE">
        <w:rPr>
          <w:b/>
          <w:u w:val="single"/>
        </w:rPr>
        <w:t xml:space="preserve">.  </w:t>
      </w:r>
      <w:r w:rsidR="00920CBE" w:rsidRPr="00902484">
        <w:rPr>
          <w:b/>
          <w:u w:val="single"/>
        </w:rPr>
        <w:t>Presentations at Schools and/or outreach presentations</w:t>
      </w:r>
    </w:p>
    <w:p w14:paraId="5245B03A" w14:textId="77777777" w:rsidR="00920CBE" w:rsidRPr="00902484" w:rsidRDefault="00920CBE" w:rsidP="00920CBE">
      <w:pPr>
        <w:tabs>
          <w:tab w:val="left" w:pos="-1440"/>
        </w:tabs>
        <w:ind w:left="720" w:hanging="720"/>
        <w:jc w:val="both"/>
      </w:pPr>
      <w:r w:rsidRPr="00902484">
        <w:t>1990</w:t>
      </w:r>
      <w:r w:rsidRPr="00902484">
        <w:tab/>
        <w:t>Unionville High School</w:t>
      </w:r>
    </w:p>
    <w:p w14:paraId="56868027" w14:textId="77777777" w:rsidR="00920CBE" w:rsidRPr="00902484" w:rsidRDefault="00920CBE" w:rsidP="00920CBE">
      <w:pPr>
        <w:tabs>
          <w:tab w:val="left" w:pos="-1440"/>
        </w:tabs>
        <w:ind w:left="720" w:hanging="720"/>
        <w:jc w:val="both"/>
      </w:pPr>
      <w:r w:rsidRPr="00902484">
        <w:t>1990</w:t>
      </w:r>
      <w:r w:rsidRPr="00902484">
        <w:tab/>
        <w:t>Milliken Mills High School</w:t>
      </w:r>
    </w:p>
    <w:p w14:paraId="00EF4545" w14:textId="77777777" w:rsidR="00920CBE" w:rsidRPr="00902484" w:rsidRDefault="00920CBE" w:rsidP="00920CBE">
      <w:pPr>
        <w:jc w:val="both"/>
      </w:pPr>
      <w:r w:rsidRPr="00902484">
        <w:t>1991</w:t>
      </w:r>
      <w:r w:rsidRPr="00902484">
        <w:tab/>
        <w:t>Glen Forest Secondary School</w:t>
      </w:r>
    </w:p>
    <w:p w14:paraId="76410729" w14:textId="77777777" w:rsidR="00920CBE" w:rsidRPr="00902484" w:rsidRDefault="00920CBE" w:rsidP="00920CBE">
      <w:pPr>
        <w:tabs>
          <w:tab w:val="left" w:pos="-1440"/>
        </w:tabs>
        <w:ind w:left="720" w:hanging="720"/>
        <w:jc w:val="both"/>
      </w:pPr>
      <w:r w:rsidRPr="00902484">
        <w:t>1991</w:t>
      </w:r>
      <w:r w:rsidRPr="00902484">
        <w:tab/>
        <w:t>Bowmanville High School</w:t>
      </w:r>
    </w:p>
    <w:p w14:paraId="37BC9859" w14:textId="77777777" w:rsidR="00920CBE" w:rsidRPr="00902484" w:rsidRDefault="00920CBE" w:rsidP="00920CBE">
      <w:pPr>
        <w:jc w:val="both"/>
      </w:pPr>
      <w:r w:rsidRPr="00902484">
        <w:t>1991</w:t>
      </w:r>
      <w:r w:rsidRPr="00902484">
        <w:tab/>
        <w:t>Markham Secondary School</w:t>
      </w:r>
    </w:p>
    <w:p w14:paraId="592D554A" w14:textId="77777777" w:rsidR="00920CBE" w:rsidRPr="00902484" w:rsidRDefault="00920CBE" w:rsidP="00920CBE">
      <w:pPr>
        <w:jc w:val="both"/>
      </w:pPr>
      <w:r w:rsidRPr="00902484">
        <w:t>1991</w:t>
      </w:r>
      <w:r w:rsidRPr="00902484">
        <w:tab/>
        <w:t>City School</w:t>
      </w:r>
    </w:p>
    <w:p w14:paraId="3B2DD23F" w14:textId="77777777" w:rsidR="00920CBE" w:rsidRPr="00902484" w:rsidRDefault="00920CBE" w:rsidP="00920CBE">
      <w:pPr>
        <w:jc w:val="both"/>
      </w:pPr>
      <w:r w:rsidRPr="00902484">
        <w:t>1992</w:t>
      </w:r>
      <w:r w:rsidRPr="00902484">
        <w:tab/>
        <w:t>St. Andrews Collegiate</w:t>
      </w:r>
    </w:p>
    <w:p w14:paraId="67E796F9" w14:textId="77777777" w:rsidR="00920CBE" w:rsidRPr="00902484" w:rsidRDefault="00920CBE" w:rsidP="00920CBE">
      <w:pPr>
        <w:jc w:val="both"/>
      </w:pPr>
      <w:r w:rsidRPr="00902484">
        <w:t>(All the above in the Toronto area)</w:t>
      </w:r>
    </w:p>
    <w:p w14:paraId="3A97B15D" w14:textId="77777777" w:rsidR="00920CBE" w:rsidRPr="00902484" w:rsidRDefault="00920CBE" w:rsidP="00920CBE">
      <w:pPr>
        <w:jc w:val="both"/>
      </w:pPr>
      <w:r w:rsidRPr="00902484">
        <w:t>2003</w:t>
      </w:r>
      <w:r w:rsidRPr="00902484">
        <w:tab/>
        <w:t>Cumberland Elementary School, “Climate Change”</w:t>
      </w:r>
    </w:p>
    <w:p w14:paraId="687C0DA1" w14:textId="77777777" w:rsidR="00920CBE" w:rsidRPr="00902484" w:rsidRDefault="00920CBE" w:rsidP="00920CBE">
      <w:pPr>
        <w:jc w:val="both"/>
      </w:pPr>
      <w:r w:rsidRPr="00902484">
        <w:t>2005</w:t>
      </w:r>
      <w:r w:rsidRPr="00902484">
        <w:tab/>
        <w:t>Barrow High School, Barrow, AK</w:t>
      </w:r>
    </w:p>
    <w:p w14:paraId="7A23D950" w14:textId="77777777" w:rsidR="00920CBE" w:rsidRPr="00902484" w:rsidRDefault="00920CBE" w:rsidP="00920CBE">
      <w:pPr>
        <w:jc w:val="both"/>
      </w:pPr>
      <w:r w:rsidRPr="00902484">
        <w:t>2005</w:t>
      </w:r>
      <w:r w:rsidRPr="00902484">
        <w:tab/>
        <w:t>West Lafayette High School</w:t>
      </w:r>
    </w:p>
    <w:p w14:paraId="4C54CD9E" w14:textId="77777777" w:rsidR="00920CBE" w:rsidRPr="00902484" w:rsidRDefault="00920CBE" w:rsidP="00920CBE">
      <w:pPr>
        <w:jc w:val="both"/>
      </w:pPr>
      <w:r w:rsidRPr="00902484">
        <w:t>2006</w:t>
      </w:r>
      <w:r w:rsidRPr="00902484">
        <w:tab/>
        <w:t>Happy Hollow Elementary School, West Lafayette, IN</w:t>
      </w:r>
    </w:p>
    <w:p w14:paraId="6C611477" w14:textId="77777777" w:rsidR="00920CBE" w:rsidRPr="001117FC" w:rsidRDefault="00920CBE" w:rsidP="00920CBE">
      <w:pPr>
        <w:ind w:left="720" w:hanging="720"/>
        <w:jc w:val="both"/>
      </w:pPr>
      <w:r w:rsidRPr="00902484">
        <w:t>2011</w:t>
      </w:r>
      <w:r w:rsidRPr="00902484">
        <w:tab/>
        <w:t>West Lafayette, IN High School Convocation, February 17, 2011, "Don</w:t>
      </w:r>
      <w:r>
        <w:t xml:space="preserve">uts, Fire, Ice, and </w:t>
      </w:r>
      <w:r w:rsidRPr="001117FC">
        <w:t>Saving the World".</w:t>
      </w:r>
    </w:p>
    <w:p w14:paraId="635B12EA" w14:textId="77777777" w:rsidR="00920CBE" w:rsidRDefault="00920CBE" w:rsidP="00920CBE">
      <w:pPr>
        <w:jc w:val="both"/>
      </w:pPr>
      <w:r w:rsidRPr="001117FC">
        <w:lastRenderedPageBreak/>
        <w:t>2011</w:t>
      </w:r>
      <w:r w:rsidRPr="001117FC">
        <w:tab/>
        <w:t>Elderhostel Group, Purdue University, June 13, 2011, “Climate Change - Exciting??”</w:t>
      </w:r>
    </w:p>
    <w:p w14:paraId="37F17440" w14:textId="77777777" w:rsidR="00920CBE" w:rsidRDefault="00920CBE" w:rsidP="00920CBE">
      <w:pPr>
        <w:jc w:val="both"/>
      </w:pPr>
      <w:r>
        <w:t>2016</w:t>
      </w:r>
      <w:r>
        <w:tab/>
        <w:t>Trumansburg, NY Middle School, April 22, "Climate change in the Arctic" (Career Day)</w:t>
      </w:r>
    </w:p>
    <w:p w14:paraId="44314E22" w14:textId="6127C881" w:rsidR="00675FA5" w:rsidRDefault="00675FA5" w:rsidP="005738B6">
      <w:pPr>
        <w:ind w:left="720" w:hanging="720"/>
        <w:jc w:val="both"/>
      </w:pPr>
      <w:r>
        <w:t>2018</w:t>
      </w:r>
      <w:r>
        <w:tab/>
      </w:r>
      <w:r w:rsidR="005738B6">
        <w:t>Jefferson</w:t>
      </w:r>
      <w:r>
        <w:t xml:space="preserve"> Ferry (retirement community), Dec. 6, 2018, “Excitin</w:t>
      </w:r>
      <w:r w:rsidR="005738B6">
        <w:t>g Things About Climate Change”, Port Jefferson Station, NY.</w:t>
      </w:r>
    </w:p>
    <w:p w14:paraId="5EA0F17E" w14:textId="61DD70A5" w:rsidR="005738B6" w:rsidRDefault="005738B6" w:rsidP="005738B6">
      <w:pPr>
        <w:ind w:left="720" w:hanging="720"/>
        <w:jc w:val="both"/>
      </w:pPr>
      <w:r>
        <w:t>2019</w:t>
      </w:r>
      <w:r>
        <w:tab/>
        <w:t>Mt. Sinai Congregational Church, “Exciting Things About Climate Change”, April 3., 2019, Mt. Sinai, NY.</w:t>
      </w:r>
    </w:p>
    <w:p w14:paraId="2B1D91A7" w14:textId="5D261966" w:rsidR="0025276F" w:rsidRDefault="0025276F" w:rsidP="0025276F">
      <w:pPr>
        <w:ind w:left="720" w:hanging="720"/>
        <w:jc w:val="both"/>
      </w:pPr>
      <w:r>
        <w:t>2019</w:t>
      </w:r>
      <w:r>
        <w:tab/>
        <w:t>Northport Public Library, “Exciting Things About Climate Change”, May 6, 2019, Northport, NY.</w:t>
      </w:r>
    </w:p>
    <w:p w14:paraId="1FB7B1B6" w14:textId="154FE1AD" w:rsidR="00617DCD" w:rsidRDefault="00617DCD" w:rsidP="0025276F">
      <w:pPr>
        <w:ind w:left="720" w:hanging="720"/>
        <w:jc w:val="both"/>
      </w:pPr>
      <w:r>
        <w:t>2019</w:t>
      </w:r>
      <w:r>
        <w:tab/>
        <w:t>Montauk Lighthouse, “Exciting Things About Climate Change”, July 25, 2019</w:t>
      </w:r>
    </w:p>
    <w:p w14:paraId="0233B914" w14:textId="21AE5780" w:rsidR="00617DCD" w:rsidRDefault="00617DCD" w:rsidP="0025276F">
      <w:pPr>
        <w:ind w:left="720" w:hanging="720"/>
        <w:jc w:val="both"/>
      </w:pPr>
      <w:r>
        <w:t>2021</w:t>
      </w:r>
      <w:r>
        <w:tab/>
        <w:t>Montauk Lighthouse, “Exciting Developments in Climate Change Mitigation”, July 29, 2021.</w:t>
      </w:r>
    </w:p>
    <w:p w14:paraId="7ECCC869" w14:textId="1131676C" w:rsidR="0025276F" w:rsidRDefault="0025276F" w:rsidP="005738B6">
      <w:pPr>
        <w:ind w:left="720" w:hanging="720"/>
        <w:jc w:val="both"/>
      </w:pPr>
    </w:p>
    <w:p w14:paraId="5990D0D1" w14:textId="77777777" w:rsidR="00DC0C7C" w:rsidRPr="00902484" w:rsidRDefault="00DC0C7C">
      <w:pPr>
        <w:rPr>
          <w:lang w:val="en-GB"/>
        </w:rPr>
      </w:pPr>
    </w:p>
    <w:sectPr w:rsidR="00DC0C7C" w:rsidRPr="00902484" w:rsidSect="00591250">
      <w:footerReference w:type="default" r:id="rId11"/>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E657" w14:textId="77777777" w:rsidR="00B556CC" w:rsidRDefault="00B556CC">
      <w:r>
        <w:separator/>
      </w:r>
    </w:p>
  </w:endnote>
  <w:endnote w:type="continuationSeparator" w:id="0">
    <w:p w14:paraId="4EC6D0DA" w14:textId="77777777" w:rsidR="00B556CC" w:rsidRDefault="00B5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panose1 w:val="020B0604020202020204"/>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Cambri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dobe Fan Heiti Std B">
    <w:altName w:val="Yu Gothic"/>
    <w:panose1 w:val="020B0604020202020204"/>
    <w:charset w:val="80"/>
    <w:family w:val="swiss"/>
    <w:notTrueType/>
    <w:pitch w:val="variable"/>
    <w:sig w:usb0="00000203" w:usb1="1A0F1900" w:usb2="00000016" w:usb3="00000000" w:csb0="00120005" w:csb1="00000000"/>
  </w:font>
  <w:font w:name="TimesNewRoman">
    <w:altName w:val="Times New Roman"/>
    <w:panose1 w:val="020B0604020202020204"/>
    <w:charset w:val="4D"/>
    <w:family w:val="roman"/>
    <w:notTrueType/>
    <w:pitch w:val="default"/>
    <w:sig w:usb0="00000003" w:usb1="00000000" w:usb2="00000000" w:usb3="00000000" w:csb0="00000001" w:csb1="00000000"/>
  </w:font>
  <w:font w:name="UniversLTStd-LightCn">
    <w:altName w:val="Times New Roman"/>
    <w:panose1 w:val="020B0604020202020204"/>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vTT182ff89e">
    <w:altName w:val="Cambria"/>
    <w:panose1 w:val="020B0604020202020204"/>
    <w:charset w:val="4D"/>
    <w:family w:val="roman"/>
    <w:notTrueType/>
    <w:pitch w:val="default"/>
    <w:sig w:usb0="00000003" w:usb1="00000000" w:usb2="00000000" w:usb3="00000000" w:csb0="00000001" w:csb1="00000000"/>
  </w:font>
  <w:font w:name="font293">
    <w:altName w:val="Times New Roman"/>
    <w:panose1 w:val="020B0604020202020204"/>
    <w:charset w:val="4D"/>
    <w:family w:val="auto"/>
    <w:notTrueType/>
    <w:pitch w:val="default"/>
    <w:sig w:usb0="00000003" w:usb1="00000000" w:usb2="00000000" w:usb3="00000000" w:csb0="00000001" w:csb1="00000000"/>
  </w:font>
  <w:font w:name="Helvetica-Oblique">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500000000020000"/>
    <w:charset w:val="00"/>
    <w:family w:val="auto"/>
    <w:pitch w:val="variable"/>
    <w:sig w:usb0="00000003" w:usb1="00000000" w:usb2="00000000" w:usb3="00000000" w:csb0="00000001" w:csb1="00000000"/>
  </w:font>
  <w:font w:name="AdvEPSTIM">
    <w:altName w:val="Cambria"/>
    <w:panose1 w:val="020B0604020202020204"/>
    <w:charset w:val="00"/>
    <w:family w:val="auto"/>
    <w:notTrueType/>
    <w:pitch w:val="default"/>
    <w:sig w:usb0="00000003" w:usb1="00000000" w:usb2="00000000" w:usb3="00000000" w:csb0="00000001" w:csb1="00000000"/>
  </w:font>
  <w:font w:name="AdvTT5843c571">
    <w:altName w:val="Cambria"/>
    <w:panose1 w:val="020B0604020202020204"/>
    <w:charset w:val="4D"/>
    <w:family w:val="roman"/>
    <w:notTrueType/>
    <w:pitch w:val="default"/>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mn-ea">
    <w:altName w:val="Cambria"/>
    <w:panose1 w:val="020B0604020202020204"/>
    <w:charset w:val="00"/>
    <w:family w:val="roman"/>
    <w:notTrueType/>
    <w:pitch w:val="default"/>
  </w:font>
  <w:font w:name="Times-Bold">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F4A8" w14:textId="023BB65A" w:rsidR="00E41BF4" w:rsidRPr="000C1197" w:rsidRDefault="00E41BF4">
    <w:pPr>
      <w:jc w:val="both"/>
      <w:rPr>
        <w:rFonts w:ascii="CG Times" w:hAnsi="CG Times"/>
        <w:sz w:val="22"/>
        <w:lang w:val="en-GB"/>
      </w:rPr>
    </w:pPr>
    <w:r w:rsidRPr="000C1197">
      <w:rPr>
        <w:rFonts w:ascii="CG Times" w:hAnsi="CG Times"/>
        <w:sz w:val="22"/>
      </w:rPr>
      <w:t>S</w:t>
    </w:r>
    <w:r>
      <w:rPr>
        <w:rFonts w:ascii="CG Times" w:hAnsi="CG Times"/>
        <w:sz w:val="22"/>
      </w:rPr>
      <w:t xml:space="preserve">hepson </w:t>
    </w:r>
    <w:r w:rsidRPr="000C1197">
      <w:rPr>
        <w:rFonts w:ascii="CG Times" w:hAnsi="CG Times"/>
        <w:sz w:val="22"/>
      </w:rPr>
      <w:t xml:space="preserve">CV, Revised </w:t>
    </w:r>
    <w:r>
      <w:rPr>
        <w:rFonts w:ascii="CG Times" w:hAnsi="CG Times"/>
        <w:sz w:val="22"/>
      </w:rPr>
      <w:t>July 2021</w:t>
    </w:r>
    <w:r>
      <w:rPr>
        <w:rFonts w:ascii="CG Times" w:hAnsi="CG Times"/>
        <w:sz w:val="22"/>
      </w:rPr>
      <w:tab/>
    </w:r>
    <w:r>
      <w:tab/>
    </w:r>
    <w:r w:rsidRPr="000C1197">
      <w:t xml:space="preserve">Page </w:t>
    </w:r>
    <w:r w:rsidRPr="000C1197">
      <w:fldChar w:fldCharType="begin"/>
    </w:r>
    <w:r w:rsidRPr="000C1197">
      <w:instrText xml:space="preserve"> PAGE </w:instrText>
    </w:r>
    <w:r w:rsidRPr="000C1197">
      <w:fldChar w:fldCharType="separate"/>
    </w:r>
    <w:r>
      <w:rPr>
        <w:noProof/>
      </w:rPr>
      <w:t>8</w:t>
    </w:r>
    <w:r w:rsidRPr="000C1197">
      <w:fldChar w:fldCharType="end"/>
    </w:r>
    <w:r w:rsidRPr="000C1197">
      <w:t xml:space="preserve"> of </w:t>
    </w:r>
    <w:fldSimple w:instr=" NUMPAGES ">
      <w:r>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46B1" w14:textId="77777777" w:rsidR="00B556CC" w:rsidRDefault="00B556CC">
      <w:r>
        <w:separator/>
      </w:r>
    </w:p>
  </w:footnote>
  <w:footnote w:type="continuationSeparator" w:id="0">
    <w:p w14:paraId="673A7461" w14:textId="77777777" w:rsidR="00B556CC" w:rsidRDefault="00B55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0A97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2" w15:restartNumberingAfterBreak="0">
    <w:nsid w:val="02023165"/>
    <w:multiLevelType w:val="singleLevel"/>
    <w:tmpl w:val="4552DE2C"/>
    <w:lvl w:ilvl="0">
      <w:start w:val="30"/>
      <w:numFmt w:val="decimal"/>
      <w:lvlText w:val="%1."/>
      <w:lvlJc w:val="left"/>
      <w:pPr>
        <w:tabs>
          <w:tab w:val="num" w:pos="720"/>
        </w:tabs>
        <w:ind w:left="720" w:hanging="720"/>
      </w:pPr>
      <w:rPr>
        <w:rFonts w:hint="default"/>
      </w:rPr>
    </w:lvl>
  </w:abstractNum>
  <w:abstractNum w:abstractNumId="3" w15:restartNumberingAfterBreak="0">
    <w:nsid w:val="06701574"/>
    <w:multiLevelType w:val="singleLevel"/>
    <w:tmpl w:val="7BF84990"/>
    <w:lvl w:ilvl="0">
      <w:start w:val="1995"/>
      <w:numFmt w:val="decimal"/>
      <w:lvlText w:val="%1"/>
      <w:lvlJc w:val="left"/>
      <w:pPr>
        <w:tabs>
          <w:tab w:val="num" w:pos="2160"/>
        </w:tabs>
        <w:ind w:left="2160" w:hanging="2160"/>
      </w:pPr>
      <w:rPr>
        <w:rFonts w:hint="default"/>
      </w:rPr>
    </w:lvl>
  </w:abstractNum>
  <w:abstractNum w:abstractNumId="4" w15:restartNumberingAfterBreak="0">
    <w:nsid w:val="06DB2217"/>
    <w:multiLevelType w:val="hybridMultilevel"/>
    <w:tmpl w:val="D9622836"/>
    <w:lvl w:ilvl="0" w:tplc="FE80343C">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640E6"/>
    <w:multiLevelType w:val="multilevel"/>
    <w:tmpl w:val="F9C8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EF0D2C"/>
    <w:multiLevelType w:val="hybridMultilevel"/>
    <w:tmpl w:val="26C2476E"/>
    <w:lvl w:ilvl="0" w:tplc="04090001">
      <w:start w:val="1"/>
      <w:numFmt w:val="bullet"/>
      <w:lvlText w:val=""/>
      <w:lvlJc w:val="left"/>
      <w:pPr>
        <w:tabs>
          <w:tab w:val="num" w:pos="720"/>
        </w:tabs>
        <w:ind w:left="720" w:hanging="360"/>
      </w:pPr>
      <w:rPr>
        <w:rFonts w:ascii="Symbol" w:hAnsi="Symbol" w:hint="default"/>
      </w:rPr>
    </w:lvl>
    <w:lvl w:ilvl="1" w:tplc="AB7C60A8">
      <w:numFmt w:val="bullet"/>
      <w:lvlText w:val=""/>
      <w:lvlJc w:val="left"/>
      <w:pPr>
        <w:tabs>
          <w:tab w:val="num" w:pos="1800"/>
        </w:tabs>
        <w:ind w:left="1800" w:hanging="72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10437"/>
    <w:multiLevelType w:val="singleLevel"/>
    <w:tmpl w:val="A3EE8286"/>
    <w:lvl w:ilvl="0">
      <w:start w:val="1997"/>
      <w:numFmt w:val="decimal"/>
      <w:lvlText w:val="%1"/>
      <w:lvlJc w:val="left"/>
      <w:pPr>
        <w:tabs>
          <w:tab w:val="num" w:pos="432"/>
        </w:tabs>
        <w:ind w:left="432" w:hanging="432"/>
      </w:pPr>
      <w:rPr>
        <w:rFonts w:hint="default"/>
      </w:rPr>
    </w:lvl>
  </w:abstractNum>
  <w:abstractNum w:abstractNumId="8" w15:restartNumberingAfterBreak="0">
    <w:nsid w:val="5014502F"/>
    <w:multiLevelType w:val="multilevel"/>
    <w:tmpl w:val="A558CC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ABB7C6A"/>
    <w:multiLevelType w:val="hybridMultilevel"/>
    <w:tmpl w:val="D550D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35DE8"/>
    <w:multiLevelType w:val="singleLevel"/>
    <w:tmpl w:val="C8CCE454"/>
    <w:lvl w:ilvl="0">
      <w:start w:val="27"/>
      <w:numFmt w:val="decimal"/>
      <w:lvlText w:val="%1."/>
      <w:lvlJc w:val="left"/>
      <w:pPr>
        <w:tabs>
          <w:tab w:val="num" w:pos="720"/>
        </w:tabs>
        <w:ind w:left="720" w:hanging="720"/>
      </w:pPr>
      <w:rPr>
        <w:rFonts w:hint="default"/>
      </w:rPr>
    </w:lvl>
  </w:abstractNum>
  <w:num w:numId="1">
    <w:abstractNumId w:val="1"/>
    <w:lvlOverride w:ilvl="0">
      <w:startOverride w:val="19"/>
      <w:lvl w:ilvl="0">
        <w:start w:val="19"/>
        <w:numFmt w:val="decimal"/>
        <w:pStyle w:val="Quick1"/>
        <w:lvlText w:val="%1."/>
        <w:lvlJc w:val="left"/>
      </w:lvl>
    </w:lvlOverride>
  </w:num>
  <w:num w:numId="2">
    <w:abstractNumId w:val="1"/>
    <w:lvlOverride w:ilvl="0">
      <w:startOverride w:val="45"/>
      <w:lvl w:ilvl="0">
        <w:start w:val="45"/>
        <w:numFmt w:val="decimal"/>
        <w:pStyle w:val="Quick1"/>
        <w:lvlText w:val="%1."/>
        <w:lvlJc w:val="left"/>
      </w:lvl>
    </w:lvlOverride>
  </w:num>
  <w:num w:numId="3">
    <w:abstractNumId w:val="3"/>
  </w:num>
  <w:num w:numId="4">
    <w:abstractNumId w:val="7"/>
  </w:num>
  <w:num w:numId="5">
    <w:abstractNumId w:val="10"/>
  </w:num>
  <w:num w:numId="6">
    <w:abstractNumId w:val="2"/>
  </w:num>
  <w:num w:numId="7">
    <w:abstractNumId w:val="6"/>
  </w:num>
  <w:num w:numId="8">
    <w:abstractNumId w:val="0"/>
  </w:num>
  <w:num w:numId="9">
    <w:abstractNumId w:val="4"/>
  </w:num>
  <w:num w:numId="10">
    <w:abstractNumId w:val="9"/>
  </w:num>
  <w:num w:numId="11">
    <w:abstractNumId w:val="8"/>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embedSystemFonts/>
  <w:bordersDoNotSurroundHeader/>
  <w:bordersDoNotSurroundFooter/>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28"/>
    <w:rsid w:val="0000076B"/>
    <w:rsid w:val="00000793"/>
    <w:rsid w:val="00003050"/>
    <w:rsid w:val="000057E9"/>
    <w:rsid w:val="00007DBC"/>
    <w:rsid w:val="00011927"/>
    <w:rsid w:val="00012996"/>
    <w:rsid w:val="00014302"/>
    <w:rsid w:val="00014F74"/>
    <w:rsid w:val="000150EB"/>
    <w:rsid w:val="00015BAF"/>
    <w:rsid w:val="000172AF"/>
    <w:rsid w:val="00020517"/>
    <w:rsid w:val="00023126"/>
    <w:rsid w:val="000240B6"/>
    <w:rsid w:val="000259F6"/>
    <w:rsid w:val="00026621"/>
    <w:rsid w:val="000277C5"/>
    <w:rsid w:val="00030D6B"/>
    <w:rsid w:val="00031154"/>
    <w:rsid w:val="00032459"/>
    <w:rsid w:val="00032A37"/>
    <w:rsid w:val="000345A8"/>
    <w:rsid w:val="00037E8D"/>
    <w:rsid w:val="0004019E"/>
    <w:rsid w:val="00040473"/>
    <w:rsid w:val="00042DFF"/>
    <w:rsid w:val="00043221"/>
    <w:rsid w:val="0004327F"/>
    <w:rsid w:val="000432E6"/>
    <w:rsid w:val="0004471A"/>
    <w:rsid w:val="00050A88"/>
    <w:rsid w:val="00050D57"/>
    <w:rsid w:val="00052593"/>
    <w:rsid w:val="00053C17"/>
    <w:rsid w:val="000571A9"/>
    <w:rsid w:val="00062D47"/>
    <w:rsid w:val="0006319F"/>
    <w:rsid w:val="00065630"/>
    <w:rsid w:val="00065EF2"/>
    <w:rsid w:val="000665B3"/>
    <w:rsid w:val="00066CB2"/>
    <w:rsid w:val="000670D1"/>
    <w:rsid w:val="00067A7F"/>
    <w:rsid w:val="00067CD4"/>
    <w:rsid w:val="00070DCC"/>
    <w:rsid w:val="000712C8"/>
    <w:rsid w:val="00071BFA"/>
    <w:rsid w:val="0007437F"/>
    <w:rsid w:val="0007792A"/>
    <w:rsid w:val="000802BA"/>
    <w:rsid w:val="000813D0"/>
    <w:rsid w:val="00083139"/>
    <w:rsid w:val="00083C58"/>
    <w:rsid w:val="000843D8"/>
    <w:rsid w:val="000853CE"/>
    <w:rsid w:val="00085E73"/>
    <w:rsid w:val="000901E9"/>
    <w:rsid w:val="00095017"/>
    <w:rsid w:val="00096093"/>
    <w:rsid w:val="000960A1"/>
    <w:rsid w:val="00096A60"/>
    <w:rsid w:val="000A2413"/>
    <w:rsid w:val="000A2E7B"/>
    <w:rsid w:val="000A2EFC"/>
    <w:rsid w:val="000A43DB"/>
    <w:rsid w:val="000A4E95"/>
    <w:rsid w:val="000A4FEE"/>
    <w:rsid w:val="000A7505"/>
    <w:rsid w:val="000B05B3"/>
    <w:rsid w:val="000B1A7D"/>
    <w:rsid w:val="000B489A"/>
    <w:rsid w:val="000C1197"/>
    <w:rsid w:val="000C289B"/>
    <w:rsid w:val="000C30D1"/>
    <w:rsid w:val="000C3D3E"/>
    <w:rsid w:val="000C3EFA"/>
    <w:rsid w:val="000C4650"/>
    <w:rsid w:val="000C5880"/>
    <w:rsid w:val="000D0764"/>
    <w:rsid w:val="000D0AFB"/>
    <w:rsid w:val="000D0D95"/>
    <w:rsid w:val="000D6878"/>
    <w:rsid w:val="000E2EC1"/>
    <w:rsid w:val="000E50A0"/>
    <w:rsid w:val="000F0AFA"/>
    <w:rsid w:val="000F4DDE"/>
    <w:rsid w:val="00100A92"/>
    <w:rsid w:val="00103544"/>
    <w:rsid w:val="00105276"/>
    <w:rsid w:val="00106619"/>
    <w:rsid w:val="00107FC0"/>
    <w:rsid w:val="00110A6B"/>
    <w:rsid w:val="001114A3"/>
    <w:rsid w:val="001117FC"/>
    <w:rsid w:val="00112AFB"/>
    <w:rsid w:val="0011301E"/>
    <w:rsid w:val="00113B3B"/>
    <w:rsid w:val="0011411E"/>
    <w:rsid w:val="001166BF"/>
    <w:rsid w:val="00117C42"/>
    <w:rsid w:val="00121F27"/>
    <w:rsid w:val="001230B6"/>
    <w:rsid w:val="0012381A"/>
    <w:rsid w:val="001241D1"/>
    <w:rsid w:val="00131D4C"/>
    <w:rsid w:val="00132520"/>
    <w:rsid w:val="00134BEC"/>
    <w:rsid w:val="001354C1"/>
    <w:rsid w:val="00135551"/>
    <w:rsid w:val="001368E3"/>
    <w:rsid w:val="00141CA0"/>
    <w:rsid w:val="00142302"/>
    <w:rsid w:val="001442D2"/>
    <w:rsid w:val="00145EC9"/>
    <w:rsid w:val="00146BB9"/>
    <w:rsid w:val="00150957"/>
    <w:rsid w:val="00150C51"/>
    <w:rsid w:val="00152951"/>
    <w:rsid w:val="001569D7"/>
    <w:rsid w:val="00161426"/>
    <w:rsid w:val="0016479F"/>
    <w:rsid w:val="00167435"/>
    <w:rsid w:val="001679DF"/>
    <w:rsid w:val="0017046C"/>
    <w:rsid w:val="00175255"/>
    <w:rsid w:val="00175302"/>
    <w:rsid w:val="00176AB0"/>
    <w:rsid w:val="00180653"/>
    <w:rsid w:val="001811EB"/>
    <w:rsid w:val="00181D80"/>
    <w:rsid w:val="00182028"/>
    <w:rsid w:val="00182BF4"/>
    <w:rsid w:val="001857BC"/>
    <w:rsid w:val="00186C62"/>
    <w:rsid w:val="00190379"/>
    <w:rsid w:val="001904AA"/>
    <w:rsid w:val="001908DA"/>
    <w:rsid w:val="001918B8"/>
    <w:rsid w:val="00191DB7"/>
    <w:rsid w:val="00194811"/>
    <w:rsid w:val="00196548"/>
    <w:rsid w:val="001A0C9F"/>
    <w:rsid w:val="001B2691"/>
    <w:rsid w:val="001B2E60"/>
    <w:rsid w:val="001B38F3"/>
    <w:rsid w:val="001B6CBE"/>
    <w:rsid w:val="001B7DD7"/>
    <w:rsid w:val="001C3D8A"/>
    <w:rsid w:val="001C6566"/>
    <w:rsid w:val="001C6B48"/>
    <w:rsid w:val="001D0068"/>
    <w:rsid w:val="001D1F47"/>
    <w:rsid w:val="001D5383"/>
    <w:rsid w:val="001D615F"/>
    <w:rsid w:val="001D67D3"/>
    <w:rsid w:val="001D680C"/>
    <w:rsid w:val="001D696A"/>
    <w:rsid w:val="001E01AB"/>
    <w:rsid w:val="001E3F0E"/>
    <w:rsid w:val="001E5E0F"/>
    <w:rsid w:val="001F097C"/>
    <w:rsid w:val="001F13C0"/>
    <w:rsid w:val="001F17E6"/>
    <w:rsid w:val="001F3B2C"/>
    <w:rsid w:val="00200AA2"/>
    <w:rsid w:val="0020164B"/>
    <w:rsid w:val="00203570"/>
    <w:rsid w:val="0021061F"/>
    <w:rsid w:val="00211ADC"/>
    <w:rsid w:val="00212192"/>
    <w:rsid w:val="002133FB"/>
    <w:rsid w:val="002138FF"/>
    <w:rsid w:val="00214588"/>
    <w:rsid w:val="00214BC3"/>
    <w:rsid w:val="00215F20"/>
    <w:rsid w:val="0022445A"/>
    <w:rsid w:val="00224850"/>
    <w:rsid w:val="00227AA8"/>
    <w:rsid w:val="00230CB7"/>
    <w:rsid w:val="00232769"/>
    <w:rsid w:val="00233F3B"/>
    <w:rsid w:val="0023409D"/>
    <w:rsid w:val="0023433A"/>
    <w:rsid w:val="0023769C"/>
    <w:rsid w:val="00241138"/>
    <w:rsid w:val="00242132"/>
    <w:rsid w:val="00242812"/>
    <w:rsid w:val="00247F53"/>
    <w:rsid w:val="0025276F"/>
    <w:rsid w:val="00252BAF"/>
    <w:rsid w:val="00254AA6"/>
    <w:rsid w:val="00260300"/>
    <w:rsid w:val="00260A9F"/>
    <w:rsid w:val="00261962"/>
    <w:rsid w:val="00262B70"/>
    <w:rsid w:val="00264BAF"/>
    <w:rsid w:val="002661C9"/>
    <w:rsid w:val="00272E32"/>
    <w:rsid w:val="00274B9B"/>
    <w:rsid w:val="00275869"/>
    <w:rsid w:val="00281008"/>
    <w:rsid w:val="002811DB"/>
    <w:rsid w:val="002814C4"/>
    <w:rsid w:val="00282DFB"/>
    <w:rsid w:val="0028321B"/>
    <w:rsid w:val="002842B3"/>
    <w:rsid w:val="00285FAB"/>
    <w:rsid w:val="00285FF2"/>
    <w:rsid w:val="00286463"/>
    <w:rsid w:val="002870F4"/>
    <w:rsid w:val="002928F2"/>
    <w:rsid w:val="002963FE"/>
    <w:rsid w:val="00296E21"/>
    <w:rsid w:val="002A3CB0"/>
    <w:rsid w:val="002A473D"/>
    <w:rsid w:val="002A6C72"/>
    <w:rsid w:val="002B4CC2"/>
    <w:rsid w:val="002B5C0F"/>
    <w:rsid w:val="002B5F46"/>
    <w:rsid w:val="002B783E"/>
    <w:rsid w:val="002C043A"/>
    <w:rsid w:val="002C3CEE"/>
    <w:rsid w:val="002C64B8"/>
    <w:rsid w:val="002C750A"/>
    <w:rsid w:val="002D14C2"/>
    <w:rsid w:val="002D28A9"/>
    <w:rsid w:val="002D2D1E"/>
    <w:rsid w:val="002D335C"/>
    <w:rsid w:val="002D3673"/>
    <w:rsid w:val="002D41DB"/>
    <w:rsid w:val="002D4B5C"/>
    <w:rsid w:val="002D6347"/>
    <w:rsid w:val="002E47BA"/>
    <w:rsid w:val="002E54D4"/>
    <w:rsid w:val="002E77E4"/>
    <w:rsid w:val="002F098D"/>
    <w:rsid w:val="002F10AD"/>
    <w:rsid w:val="00300022"/>
    <w:rsid w:val="003023D8"/>
    <w:rsid w:val="00302C42"/>
    <w:rsid w:val="00302F2D"/>
    <w:rsid w:val="00305B52"/>
    <w:rsid w:val="00307092"/>
    <w:rsid w:val="00310031"/>
    <w:rsid w:val="003106D2"/>
    <w:rsid w:val="00310DF7"/>
    <w:rsid w:val="00312261"/>
    <w:rsid w:val="00312C76"/>
    <w:rsid w:val="003176F9"/>
    <w:rsid w:val="00320A9B"/>
    <w:rsid w:val="00322A8A"/>
    <w:rsid w:val="003232F7"/>
    <w:rsid w:val="00324519"/>
    <w:rsid w:val="00324AD4"/>
    <w:rsid w:val="00330041"/>
    <w:rsid w:val="003327D2"/>
    <w:rsid w:val="00333E7A"/>
    <w:rsid w:val="00336634"/>
    <w:rsid w:val="003370D0"/>
    <w:rsid w:val="00341F70"/>
    <w:rsid w:val="00342586"/>
    <w:rsid w:val="003426E4"/>
    <w:rsid w:val="00342983"/>
    <w:rsid w:val="00342DC7"/>
    <w:rsid w:val="00344C50"/>
    <w:rsid w:val="00347020"/>
    <w:rsid w:val="00347AF3"/>
    <w:rsid w:val="00353D69"/>
    <w:rsid w:val="003547D7"/>
    <w:rsid w:val="003571D3"/>
    <w:rsid w:val="00357250"/>
    <w:rsid w:val="00357F0D"/>
    <w:rsid w:val="003606AA"/>
    <w:rsid w:val="00361436"/>
    <w:rsid w:val="00361FA0"/>
    <w:rsid w:val="0036428A"/>
    <w:rsid w:val="00364BDF"/>
    <w:rsid w:val="003656CE"/>
    <w:rsid w:val="0036723B"/>
    <w:rsid w:val="00367629"/>
    <w:rsid w:val="0037120F"/>
    <w:rsid w:val="00372429"/>
    <w:rsid w:val="0037284D"/>
    <w:rsid w:val="003729C9"/>
    <w:rsid w:val="00372C87"/>
    <w:rsid w:val="00373CF5"/>
    <w:rsid w:val="00374D8D"/>
    <w:rsid w:val="00376D53"/>
    <w:rsid w:val="00382CE4"/>
    <w:rsid w:val="003853B8"/>
    <w:rsid w:val="0039068B"/>
    <w:rsid w:val="00390DFA"/>
    <w:rsid w:val="003915AF"/>
    <w:rsid w:val="00392D69"/>
    <w:rsid w:val="00392DEF"/>
    <w:rsid w:val="00394A22"/>
    <w:rsid w:val="0039630E"/>
    <w:rsid w:val="003A01F1"/>
    <w:rsid w:val="003A062E"/>
    <w:rsid w:val="003A1DD1"/>
    <w:rsid w:val="003A2371"/>
    <w:rsid w:val="003A27E5"/>
    <w:rsid w:val="003A3E4C"/>
    <w:rsid w:val="003A4ADA"/>
    <w:rsid w:val="003A6F48"/>
    <w:rsid w:val="003B34C5"/>
    <w:rsid w:val="003B4A90"/>
    <w:rsid w:val="003C21C1"/>
    <w:rsid w:val="003C2C45"/>
    <w:rsid w:val="003C487C"/>
    <w:rsid w:val="003C5298"/>
    <w:rsid w:val="003D0062"/>
    <w:rsid w:val="003D091D"/>
    <w:rsid w:val="003D2BF9"/>
    <w:rsid w:val="003D38B3"/>
    <w:rsid w:val="003D5183"/>
    <w:rsid w:val="003D63D6"/>
    <w:rsid w:val="003E0056"/>
    <w:rsid w:val="003E01B6"/>
    <w:rsid w:val="003E09E6"/>
    <w:rsid w:val="003E30A0"/>
    <w:rsid w:val="003E48B3"/>
    <w:rsid w:val="003F628B"/>
    <w:rsid w:val="004019F8"/>
    <w:rsid w:val="004048C3"/>
    <w:rsid w:val="00405049"/>
    <w:rsid w:val="00405B9C"/>
    <w:rsid w:val="004123F3"/>
    <w:rsid w:val="0041453A"/>
    <w:rsid w:val="00415C4C"/>
    <w:rsid w:val="004171DB"/>
    <w:rsid w:val="004201B0"/>
    <w:rsid w:val="004202E6"/>
    <w:rsid w:val="00423A62"/>
    <w:rsid w:val="00427792"/>
    <w:rsid w:val="004309A9"/>
    <w:rsid w:val="00432D23"/>
    <w:rsid w:val="004406DC"/>
    <w:rsid w:val="00440F7A"/>
    <w:rsid w:val="004424DA"/>
    <w:rsid w:val="00442D7B"/>
    <w:rsid w:val="00444439"/>
    <w:rsid w:val="0044633E"/>
    <w:rsid w:val="004515E1"/>
    <w:rsid w:val="00453BD7"/>
    <w:rsid w:val="00457816"/>
    <w:rsid w:val="00461524"/>
    <w:rsid w:val="0046497A"/>
    <w:rsid w:val="00472B5B"/>
    <w:rsid w:val="00472FDB"/>
    <w:rsid w:val="00473B1C"/>
    <w:rsid w:val="00475685"/>
    <w:rsid w:val="00480639"/>
    <w:rsid w:val="0048304E"/>
    <w:rsid w:val="00483C7B"/>
    <w:rsid w:val="004851F8"/>
    <w:rsid w:val="00485484"/>
    <w:rsid w:val="00485A9C"/>
    <w:rsid w:val="0048623A"/>
    <w:rsid w:val="00487095"/>
    <w:rsid w:val="004873B7"/>
    <w:rsid w:val="00487FDC"/>
    <w:rsid w:val="00491654"/>
    <w:rsid w:val="00492B95"/>
    <w:rsid w:val="0049538F"/>
    <w:rsid w:val="00496E66"/>
    <w:rsid w:val="004A232D"/>
    <w:rsid w:val="004A3BAC"/>
    <w:rsid w:val="004A69E7"/>
    <w:rsid w:val="004A7950"/>
    <w:rsid w:val="004B137F"/>
    <w:rsid w:val="004B2617"/>
    <w:rsid w:val="004B4D71"/>
    <w:rsid w:val="004B725D"/>
    <w:rsid w:val="004C1428"/>
    <w:rsid w:val="004C1560"/>
    <w:rsid w:val="004C185A"/>
    <w:rsid w:val="004C588A"/>
    <w:rsid w:val="004C603A"/>
    <w:rsid w:val="004C7794"/>
    <w:rsid w:val="004D0054"/>
    <w:rsid w:val="004D03D1"/>
    <w:rsid w:val="004D093F"/>
    <w:rsid w:val="004D1927"/>
    <w:rsid w:val="004D1FA9"/>
    <w:rsid w:val="004D394D"/>
    <w:rsid w:val="004D3D0E"/>
    <w:rsid w:val="004D41C7"/>
    <w:rsid w:val="004D5803"/>
    <w:rsid w:val="004D5870"/>
    <w:rsid w:val="004D61CB"/>
    <w:rsid w:val="004D6F19"/>
    <w:rsid w:val="004E6032"/>
    <w:rsid w:val="004E60CA"/>
    <w:rsid w:val="004E77B3"/>
    <w:rsid w:val="004F13FA"/>
    <w:rsid w:val="004F2DFD"/>
    <w:rsid w:val="004F3D05"/>
    <w:rsid w:val="004F6CAB"/>
    <w:rsid w:val="00500203"/>
    <w:rsid w:val="00502080"/>
    <w:rsid w:val="0050239A"/>
    <w:rsid w:val="00504125"/>
    <w:rsid w:val="005078FE"/>
    <w:rsid w:val="00511855"/>
    <w:rsid w:val="00514984"/>
    <w:rsid w:val="0051606B"/>
    <w:rsid w:val="00520A7A"/>
    <w:rsid w:val="00522818"/>
    <w:rsid w:val="00525CB6"/>
    <w:rsid w:val="005306E7"/>
    <w:rsid w:val="0053377B"/>
    <w:rsid w:val="0053461D"/>
    <w:rsid w:val="0053682F"/>
    <w:rsid w:val="0053694E"/>
    <w:rsid w:val="0054449B"/>
    <w:rsid w:val="00546AED"/>
    <w:rsid w:val="0055149A"/>
    <w:rsid w:val="0055684C"/>
    <w:rsid w:val="00556C39"/>
    <w:rsid w:val="00561F42"/>
    <w:rsid w:val="005623A8"/>
    <w:rsid w:val="005628D0"/>
    <w:rsid w:val="005643AA"/>
    <w:rsid w:val="005645C3"/>
    <w:rsid w:val="00564BE2"/>
    <w:rsid w:val="00565D17"/>
    <w:rsid w:val="0056662A"/>
    <w:rsid w:val="00570012"/>
    <w:rsid w:val="005701EA"/>
    <w:rsid w:val="00571E05"/>
    <w:rsid w:val="00572382"/>
    <w:rsid w:val="005738B6"/>
    <w:rsid w:val="00586C5D"/>
    <w:rsid w:val="00591250"/>
    <w:rsid w:val="00591CB5"/>
    <w:rsid w:val="0059436B"/>
    <w:rsid w:val="005953EC"/>
    <w:rsid w:val="00596017"/>
    <w:rsid w:val="005A1EFF"/>
    <w:rsid w:val="005A5855"/>
    <w:rsid w:val="005A68AC"/>
    <w:rsid w:val="005A6DE5"/>
    <w:rsid w:val="005B78A1"/>
    <w:rsid w:val="005C53C2"/>
    <w:rsid w:val="005D1990"/>
    <w:rsid w:val="005D431F"/>
    <w:rsid w:val="005D5CC8"/>
    <w:rsid w:val="005D6A1C"/>
    <w:rsid w:val="005E2E6B"/>
    <w:rsid w:val="005E7985"/>
    <w:rsid w:val="005E7ECA"/>
    <w:rsid w:val="005F006F"/>
    <w:rsid w:val="005F439C"/>
    <w:rsid w:val="005F545C"/>
    <w:rsid w:val="00602540"/>
    <w:rsid w:val="00604B07"/>
    <w:rsid w:val="006057EC"/>
    <w:rsid w:val="00614FAA"/>
    <w:rsid w:val="006168CA"/>
    <w:rsid w:val="00616ACD"/>
    <w:rsid w:val="00617DCD"/>
    <w:rsid w:val="006206BE"/>
    <w:rsid w:val="00621840"/>
    <w:rsid w:val="00623409"/>
    <w:rsid w:val="00624D71"/>
    <w:rsid w:val="00626B11"/>
    <w:rsid w:val="00627130"/>
    <w:rsid w:val="00627694"/>
    <w:rsid w:val="00630FCB"/>
    <w:rsid w:val="006332F5"/>
    <w:rsid w:val="00633D17"/>
    <w:rsid w:val="00634E8A"/>
    <w:rsid w:val="0063610E"/>
    <w:rsid w:val="0064082E"/>
    <w:rsid w:val="0065011A"/>
    <w:rsid w:val="00654202"/>
    <w:rsid w:val="006551F7"/>
    <w:rsid w:val="00656D1B"/>
    <w:rsid w:val="006617D3"/>
    <w:rsid w:val="00663247"/>
    <w:rsid w:val="006634A2"/>
    <w:rsid w:val="00664EB0"/>
    <w:rsid w:val="006658A6"/>
    <w:rsid w:val="00671CDD"/>
    <w:rsid w:val="00674692"/>
    <w:rsid w:val="00674921"/>
    <w:rsid w:val="00675D0E"/>
    <w:rsid w:val="00675FA5"/>
    <w:rsid w:val="006816C6"/>
    <w:rsid w:val="0068251C"/>
    <w:rsid w:val="0068257E"/>
    <w:rsid w:val="00690129"/>
    <w:rsid w:val="00695585"/>
    <w:rsid w:val="006A0705"/>
    <w:rsid w:val="006A2B73"/>
    <w:rsid w:val="006A39B0"/>
    <w:rsid w:val="006A4383"/>
    <w:rsid w:val="006B0725"/>
    <w:rsid w:val="006B1AD4"/>
    <w:rsid w:val="006B1F89"/>
    <w:rsid w:val="006B2918"/>
    <w:rsid w:val="006B487B"/>
    <w:rsid w:val="006B63AF"/>
    <w:rsid w:val="006B6813"/>
    <w:rsid w:val="006B6DC7"/>
    <w:rsid w:val="006C04DF"/>
    <w:rsid w:val="006C14D4"/>
    <w:rsid w:val="006C20F9"/>
    <w:rsid w:val="006C2959"/>
    <w:rsid w:val="006C3865"/>
    <w:rsid w:val="006C766C"/>
    <w:rsid w:val="006D3A62"/>
    <w:rsid w:val="006D411C"/>
    <w:rsid w:val="006D61AF"/>
    <w:rsid w:val="006E346E"/>
    <w:rsid w:val="006E4F59"/>
    <w:rsid w:val="006E5317"/>
    <w:rsid w:val="006E57A4"/>
    <w:rsid w:val="006F095B"/>
    <w:rsid w:val="006F69D3"/>
    <w:rsid w:val="006F78A7"/>
    <w:rsid w:val="00700206"/>
    <w:rsid w:val="00700978"/>
    <w:rsid w:val="00703324"/>
    <w:rsid w:val="007066B5"/>
    <w:rsid w:val="00706BAA"/>
    <w:rsid w:val="00711310"/>
    <w:rsid w:val="00712738"/>
    <w:rsid w:val="0071457B"/>
    <w:rsid w:val="00716C63"/>
    <w:rsid w:val="0071712F"/>
    <w:rsid w:val="00717946"/>
    <w:rsid w:val="00720359"/>
    <w:rsid w:val="00720384"/>
    <w:rsid w:val="007218C1"/>
    <w:rsid w:val="007234EA"/>
    <w:rsid w:val="00723F67"/>
    <w:rsid w:val="0073242F"/>
    <w:rsid w:val="007326CE"/>
    <w:rsid w:val="00734376"/>
    <w:rsid w:val="007348BA"/>
    <w:rsid w:val="00735B7E"/>
    <w:rsid w:val="007362A2"/>
    <w:rsid w:val="00736C5D"/>
    <w:rsid w:val="007417D7"/>
    <w:rsid w:val="00743867"/>
    <w:rsid w:val="00746A24"/>
    <w:rsid w:val="0074736B"/>
    <w:rsid w:val="00750A62"/>
    <w:rsid w:val="007537B7"/>
    <w:rsid w:val="00753CBC"/>
    <w:rsid w:val="007545F0"/>
    <w:rsid w:val="00755066"/>
    <w:rsid w:val="0076255C"/>
    <w:rsid w:val="00770785"/>
    <w:rsid w:val="00773233"/>
    <w:rsid w:val="00774425"/>
    <w:rsid w:val="0077571C"/>
    <w:rsid w:val="00775EA4"/>
    <w:rsid w:val="007825FC"/>
    <w:rsid w:val="00786FB7"/>
    <w:rsid w:val="007872C3"/>
    <w:rsid w:val="00791955"/>
    <w:rsid w:val="0079404C"/>
    <w:rsid w:val="007972C3"/>
    <w:rsid w:val="007A2C26"/>
    <w:rsid w:val="007A40B2"/>
    <w:rsid w:val="007A414C"/>
    <w:rsid w:val="007A5505"/>
    <w:rsid w:val="007A5523"/>
    <w:rsid w:val="007A5E88"/>
    <w:rsid w:val="007A6F9C"/>
    <w:rsid w:val="007A71D7"/>
    <w:rsid w:val="007B0B91"/>
    <w:rsid w:val="007B1631"/>
    <w:rsid w:val="007B5E41"/>
    <w:rsid w:val="007B668F"/>
    <w:rsid w:val="007C302B"/>
    <w:rsid w:val="007C3211"/>
    <w:rsid w:val="007C4533"/>
    <w:rsid w:val="007C46FE"/>
    <w:rsid w:val="007C4C95"/>
    <w:rsid w:val="007C71B4"/>
    <w:rsid w:val="007D0103"/>
    <w:rsid w:val="007D205A"/>
    <w:rsid w:val="007D57FA"/>
    <w:rsid w:val="007D63AF"/>
    <w:rsid w:val="007D64C3"/>
    <w:rsid w:val="007E01BE"/>
    <w:rsid w:val="007E0A2E"/>
    <w:rsid w:val="007E2556"/>
    <w:rsid w:val="007E37A0"/>
    <w:rsid w:val="007E3C57"/>
    <w:rsid w:val="007E7BF3"/>
    <w:rsid w:val="007F01E7"/>
    <w:rsid w:val="007F03CA"/>
    <w:rsid w:val="007F18EB"/>
    <w:rsid w:val="007F36B4"/>
    <w:rsid w:val="007F70A0"/>
    <w:rsid w:val="00800574"/>
    <w:rsid w:val="00801077"/>
    <w:rsid w:val="00806001"/>
    <w:rsid w:val="008061B0"/>
    <w:rsid w:val="008132AC"/>
    <w:rsid w:val="00814176"/>
    <w:rsid w:val="00814289"/>
    <w:rsid w:val="00814911"/>
    <w:rsid w:val="00814ACB"/>
    <w:rsid w:val="00816F8B"/>
    <w:rsid w:val="00820BFE"/>
    <w:rsid w:val="00821128"/>
    <w:rsid w:val="00823801"/>
    <w:rsid w:val="008261C5"/>
    <w:rsid w:val="00827838"/>
    <w:rsid w:val="008278A7"/>
    <w:rsid w:val="008326CC"/>
    <w:rsid w:val="00832700"/>
    <w:rsid w:val="0083508D"/>
    <w:rsid w:val="00840E92"/>
    <w:rsid w:val="00841041"/>
    <w:rsid w:val="00842352"/>
    <w:rsid w:val="00842F9E"/>
    <w:rsid w:val="00845D45"/>
    <w:rsid w:val="00853672"/>
    <w:rsid w:val="008537B7"/>
    <w:rsid w:val="00853DFF"/>
    <w:rsid w:val="00854357"/>
    <w:rsid w:val="00855F50"/>
    <w:rsid w:val="00856153"/>
    <w:rsid w:val="008622AC"/>
    <w:rsid w:val="00862D70"/>
    <w:rsid w:val="0086411F"/>
    <w:rsid w:val="00864A72"/>
    <w:rsid w:val="008701C1"/>
    <w:rsid w:val="00871824"/>
    <w:rsid w:val="0087306D"/>
    <w:rsid w:val="008732CD"/>
    <w:rsid w:val="00873FFD"/>
    <w:rsid w:val="00874B9A"/>
    <w:rsid w:val="00874D73"/>
    <w:rsid w:val="00876C93"/>
    <w:rsid w:val="00877007"/>
    <w:rsid w:val="008774F3"/>
    <w:rsid w:val="008832E3"/>
    <w:rsid w:val="008845DB"/>
    <w:rsid w:val="00887F62"/>
    <w:rsid w:val="00890244"/>
    <w:rsid w:val="00890A18"/>
    <w:rsid w:val="00890CA8"/>
    <w:rsid w:val="00892653"/>
    <w:rsid w:val="0089498E"/>
    <w:rsid w:val="008954A9"/>
    <w:rsid w:val="00895D32"/>
    <w:rsid w:val="008A1639"/>
    <w:rsid w:val="008A1E89"/>
    <w:rsid w:val="008A2694"/>
    <w:rsid w:val="008A2BCD"/>
    <w:rsid w:val="008A4375"/>
    <w:rsid w:val="008A5B01"/>
    <w:rsid w:val="008A63E5"/>
    <w:rsid w:val="008A6AB6"/>
    <w:rsid w:val="008B0925"/>
    <w:rsid w:val="008B119C"/>
    <w:rsid w:val="008B39EA"/>
    <w:rsid w:val="008B598D"/>
    <w:rsid w:val="008C08A5"/>
    <w:rsid w:val="008C221E"/>
    <w:rsid w:val="008C565A"/>
    <w:rsid w:val="008C72E1"/>
    <w:rsid w:val="008C752B"/>
    <w:rsid w:val="008D1E2A"/>
    <w:rsid w:val="008D2135"/>
    <w:rsid w:val="008D61CB"/>
    <w:rsid w:val="008D62F9"/>
    <w:rsid w:val="008E1E6C"/>
    <w:rsid w:val="008E4365"/>
    <w:rsid w:val="008E44C3"/>
    <w:rsid w:val="008E5184"/>
    <w:rsid w:val="008E52D0"/>
    <w:rsid w:val="008E61E5"/>
    <w:rsid w:val="008E755A"/>
    <w:rsid w:val="008F16B6"/>
    <w:rsid w:val="008F263F"/>
    <w:rsid w:val="008F299A"/>
    <w:rsid w:val="008F384C"/>
    <w:rsid w:val="008F5779"/>
    <w:rsid w:val="008F7958"/>
    <w:rsid w:val="008F7C25"/>
    <w:rsid w:val="0090092D"/>
    <w:rsid w:val="00900985"/>
    <w:rsid w:val="00901C0D"/>
    <w:rsid w:val="00902484"/>
    <w:rsid w:val="00903CF7"/>
    <w:rsid w:val="00905795"/>
    <w:rsid w:val="00906CB2"/>
    <w:rsid w:val="00915332"/>
    <w:rsid w:val="00915D2B"/>
    <w:rsid w:val="00916889"/>
    <w:rsid w:val="009175E6"/>
    <w:rsid w:val="0092091E"/>
    <w:rsid w:val="00920CBE"/>
    <w:rsid w:val="009217E0"/>
    <w:rsid w:val="00922BD6"/>
    <w:rsid w:val="009241CF"/>
    <w:rsid w:val="00925346"/>
    <w:rsid w:val="00925771"/>
    <w:rsid w:val="00925BFF"/>
    <w:rsid w:val="009261D2"/>
    <w:rsid w:val="009265CB"/>
    <w:rsid w:val="00927BCA"/>
    <w:rsid w:val="0093013F"/>
    <w:rsid w:val="00932C98"/>
    <w:rsid w:val="00933768"/>
    <w:rsid w:val="009340AB"/>
    <w:rsid w:val="009342ED"/>
    <w:rsid w:val="0093577E"/>
    <w:rsid w:val="00936348"/>
    <w:rsid w:val="009379E9"/>
    <w:rsid w:val="00940866"/>
    <w:rsid w:val="00944B85"/>
    <w:rsid w:val="00946E9E"/>
    <w:rsid w:val="00947CA6"/>
    <w:rsid w:val="00951BB6"/>
    <w:rsid w:val="00955515"/>
    <w:rsid w:val="00955991"/>
    <w:rsid w:val="00956637"/>
    <w:rsid w:val="00960E90"/>
    <w:rsid w:val="00963D25"/>
    <w:rsid w:val="009655D8"/>
    <w:rsid w:val="00966B69"/>
    <w:rsid w:val="00966F68"/>
    <w:rsid w:val="00967FD6"/>
    <w:rsid w:val="009709D6"/>
    <w:rsid w:val="00972800"/>
    <w:rsid w:val="00972D5B"/>
    <w:rsid w:val="00975352"/>
    <w:rsid w:val="00982543"/>
    <w:rsid w:val="009833D7"/>
    <w:rsid w:val="009839A9"/>
    <w:rsid w:val="00984415"/>
    <w:rsid w:val="00984AF3"/>
    <w:rsid w:val="00991684"/>
    <w:rsid w:val="00996A37"/>
    <w:rsid w:val="00997274"/>
    <w:rsid w:val="00997C17"/>
    <w:rsid w:val="009A1741"/>
    <w:rsid w:val="009A1A72"/>
    <w:rsid w:val="009A41E9"/>
    <w:rsid w:val="009A4720"/>
    <w:rsid w:val="009A7AF8"/>
    <w:rsid w:val="009A7C5C"/>
    <w:rsid w:val="009B0D10"/>
    <w:rsid w:val="009B0FAC"/>
    <w:rsid w:val="009B15CC"/>
    <w:rsid w:val="009B1EA8"/>
    <w:rsid w:val="009B21A4"/>
    <w:rsid w:val="009B3761"/>
    <w:rsid w:val="009B4D3C"/>
    <w:rsid w:val="009B4E5A"/>
    <w:rsid w:val="009B5883"/>
    <w:rsid w:val="009C15B0"/>
    <w:rsid w:val="009C6992"/>
    <w:rsid w:val="009C7F06"/>
    <w:rsid w:val="009D3C50"/>
    <w:rsid w:val="009D4E55"/>
    <w:rsid w:val="009D5EDA"/>
    <w:rsid w:val="009D6040"/>
    <w:rsid w:val="009D7778"/>
    <w:rsid w:val="009E2469"/>
    <w:rsid w:val="009E280B"/>
    <w:rsid w:val="009E31FD"/>
    <w:rsid w:val="009E3755"/>
    <w:rsid w:val="009E3CA2"/>
    <w:rsid w:val="009E4D38"/>
    <w:rsid w:val="009E5FDD"/>
    <w:rsid w:val="009F31D7"/>
    <w:rsid w:val="009F49E2"/>
    <w:rsid w:val="009F4F04"/>
    <w:rsid w:val="009F57C1"/>
    <w:rsid w:val="009F6AFA"/>
    <w:rsid w:val="00A00876"/>
    <w:rsid w:val="00A0098F"/>
    <w:rsid w:val="00A00BAD"/>
    <w:rsid w:val="00A030EC"/>
    <w:rsid w:val="00A052FF"/>
    <w:rsid w:val="00A0703B"/>
    <w:rsid w:val="00A07F43"/>
    <w:rsid w:val="00A07F4D"/>
    <w:rsid w:val="00A11681"/>
    <w:rsid w:val="00A12D5F"/>
    <w:rsid w:val="00A13854"/>
    <w:rsid w:val="00A13C7F"/>
    <w:rsid w:val="00A1463F"/>
    <w:rsid w:val="00A147C5"/>
    <w:rsid w:val="00A16E0D"/>
    <w:rsid w:val="00A22793"/>
    <w:rsid w:val="00A228DE"/>
    <w:rsid w:val="00A239B8"/>
    <w:rsid w:val="00A246BD"/>
    <w:rsid w:val="00A32797"/>
    <w:rsid w:val="00A36F4F"/>
    <w:rsid w:val="00A43F7C"/>
    <w:rsid w:val="00A45262"/>
    <w:rsid w:val="00A47F6C"/>
    <w:rsid w:val="00A53FAC"/>
    <w:rsid w:val="00A54A02"/>
    <w:rsid w:val="00A55C31"/>
    <w:rsid w:val="00A5616D"/>
    <w:rsid w:val="00A57C5C"/>
    <w:rsid w:val="00A61A7D"/>
    <w:rsid w:val="00A62CF3"/>
    <w:rsid w:val="00A65242"/>
    <w:rsid w:val="00A677DE"/>
    <w:rsid w:val="00A82EBB"/>
    <w:rsid w:val="00A83801"/>
    <w:rsid w:val="00A83D78"/>
    <w:rsid w:val="00A84C15"/>
    <w:rsid w:val="00A916FF"/>
    <w:rsid w:val="00A91E6F"/>
    <w:rsid w:val="00A941A9"/>
    <w:rsid w:val="00A95DDA"/>
    <w:rsid w:val="00AA053E"/>
    <w:rsid w:val="00AA3723"/>
    <w:rsid w:val="00AA5550"/>
    <w:rsid w:val="00AA6B43"/>
    <w:rsid w:val="00AB0C54"/>
    <w:rsid w:val="00AB1B83"/>
    <w:rsid w:val="00AB3115"/>
    <w:rsid w:val="00AB3432"/>
    <w:rsid w:val="00AB4F2D"/>
    <w:rsid w:val="00AB5A04"/>
    <w:rsid w:val="00AB62A7"/>
    <w:rsid w:val="00AB651D"/>
    <w:rsid w:val="00AC3F6D"/>
    <w:rsid w:val="00AC75B9"/>
    <w:rsid w:val="00AD054F"/>
    <w:rsid w:val="00AD34A6"/>
    <w:rsid w:val="00AD61BC"/>
    <w:rsid w:val="00AD6E77"/>
    <w:rsid w:val="00AD6E86"/>
    <w:rsid w:val="00AD70D2"/>
    <w:rsid w:val="00AE0B7E"/>
    <w:rsid w:val="00AE21B0"/>
    <w:rsid w:val="00AE39AC"/>
    <w:rsid w:val="00AE3D68"/>
    <w:rsid w:val="00AE42E6"/>
    <w:rsid w:val="00AE60B1"/>
    <w:rsid w:val="00AE7761"/>
    <w:rsid w:val="00AF16DF"/>
    <w:rsid w:val="00AF1F50"/>
    <w:rsid w:val="00AF2C35"/>
    <w:rsid w:val="00AF3062"/>
    <w:rsid w:val="00AF3559"/>
    <w:rsid w:val="00AF3E65"/>
    <w:rsid w:val="00AF4033"/>
    <w:rsid w:val="00AF54F4"/>
    <w:rsid w:val="00B0143A"/>
    <w:rsid w:val="00B03ED3"/>
    <w:rsid w:val="00B073BD"/>
    <w:rsid w:val="00B07752"/>
    <w:rsid w:val="00B11D82"/>
    <w:rsid w:val="00B1235E"/>
    <w:rsid w:val="00B164E5"/>
    <w:rsid w:val="00B21471"/>
    <w:rsid w:val="00B2312D"/>
    <w:rsid w:val="00B24435"/>
    <w:rsid w:val="00B30ABC"/>
    <w:rsid w:val="00B30AC0"/>
    <w:rsid w:val="00B445A0"/>
    <w:rsid w:val="00B446AA"/>
    <w:rsid w:val="00B44AAA"/>
    <w:rsid w:val="00B44C64"/>
    <w:rsid w:val="00B512CF"/>
    <w:rsid w:val="00B5149A"/>
    <w:rsid w:val="00B52140"/>
    <w:rsid w:val="00B52D67"/>
    <w:rsid w:val="00B556CC"/>
    <w:rsid w:val="00B626FA"/>
    <w:rsid w:val="00B63028"/>
    <w:rsid w:val="00B636EE"/>
    <w:rsid w:val="00B67B6A"/>
    <w:rsid w:val="00B80E33"/>
    <w:rsid w:val="00B82AD4"/>
    <w:rsid w:val="00B83109"/>
    <w:rsid w:val="00B85F61"/>
    <w:rsid w:val="00B86397"/>
    <w:rsid w:val="00B87546"/>
    <w:rsid w:val="00B8772E"/>
    <w:rsid w:val="00B911A9"/>
    <w:rsid w:val="00B94675"/>
    <w:rsid w:val="00B95CB2"/>
    <w:rsid w:val="00BA4110"/>
    <w:rsid w:val="00BA5E13"/>
    <w:rsid w:val="00BA5E90"/>
    <w:rsid w:val="00BA7EDE"/>
    <w:rsid w:val="00BB1F27"/>
    <w:rsid w:val="00BC4F29"/>
    <w:rsid w:val="00BD1661"/>
    <w:rsid w:val="00BD53E4"/>
    <w:rsid w:val="00BD5506"/>
    <w:rsid w:val="00BD6B6D"/>
    <w:rsid w:val="00BD7C4B"/>
    <w:rsid w:val="00BE096B"/>
    <w:rsid w:val="00BE31EE"/>
    <w:rsid w:val="00BE505E"/>
    <w:rsid w:val="00BF0011"/>
    <w:rsid w:val="00BF225A"/>
    <w:rsid w:val="00BF2B6A"/>
    <w:rsid w:val="00BF3D17"/>
    <w:rsid w:val="00BF5E62"/>
    <w:rsid w:val="00BF60F5"/>
    <w:rsid w:val="00BF6136"/>
    <w:rsid w:val="00BF65C3"/>
    <w:rsid w:val="00BF66B3"/>
    <w:rsid w:val="00C01B9C"/>
    <w:rsid w:val="00C034EC"/>
    <w:rsid w:val="00C03E97"/>
    <w:rsid w:val="00C054DF"/>
    <w:rsid w:val="00C064A2"/>
    <w:rsid w:val="00C13CF3"/>
    <w:rsid w:val="00C1475D"/>
    <w:rsid w:val="00C15AB4"/>
    <w:rsid w:val="00C20C8C"/>
    <w:rsid w:val="00C22363"/>
    <w:rsid w:val="00C2275E"/>
    <w:rsid w:val="00C23949"/>
    <w:rsid w:val="00C276FF"/>
    <w:rsid w:val="00C34329"/>
    <w:rsid w:val="00C34FF1"/>
    <w:rsid w:val="00C3658A"/>
    <w:rsid w:val="00C404D6"/>
    <w:rsid w:val="00C41C20"/>
    <w:rsid w:val="00C42FCF"/>
    <w:rsid w:val="00C432D0"/>
    <w:rsid w:val="00C439DF"/>
    <w:rsid w:val="00C46842"/>
    <w:rsid w:val="00C54483"/>
    <w:rsid w:val="00C5471E"/>
    <w:rsid w:val="00C55E08"/>
    <w:rsid w:val="00C56D72"/>
    <w:rsid w:val="00C60857"/>
    <w:rsid w:val="00C617B4"/>
    <w:rsid w:val="00C65F1E"/>
    <w:rsid w:val="00C668B4"/>
    <w:rsid w:val="00C67DED"/>
    <w:rsid w:val="00C705E1"/>
    <w:rsid w:val="00C7095C"/>
    <w:rsid w:val="00C70B56"/>
    <w:rsid w:val="00C71061"/>
    <w:rsid w:val="00C72CBB"/>
    <w:rsid w:val="00C73B2E"/>
    <w:rsid w:val="00C747E5"/>
    <w:rsid w:val="00C75517"/>
    <w:rsid w:val="00C75D5D"/>
    <w:rsid w:val="00C7632B"/>
    <w:rsid w:val="00C76FD3"/>
    <w:rsid w:val="00C90641"/>
    <w:rsid w:val="00C90DFD"/>
    <w:rsid w:val="00C91535"/>
    <w:rsid w:val="00C916FB"/>
    <w:rsid w:val="00C95A73"/>
    <w:rsid w:val="00C95EA0"/>
    <w:rsid w:val="00CA2228"/>
    <w:rsid w:val="00CA3E35"/>
    <w:rsid w:val="00CA4043"/>
    <w:rsid w:val="00CA50BB"/>
    <w:rsid w:val="00CA63B3"/>
    <w:rsid w:val="00CB3699"/>
    <w:rsid w:val="00CB3F2C"/>
    <w:rsid w:val="00CB423C"/>
    <w:rsid w:val="00CB439E"/>
    <w:rsid w:val="00CB5927"/>
    <w:rsid w:val="00CB750B"/>
    <w:rsid w:val="00CB7ED7"/>
    <w:rsid w:val="00CC0C97"/>
    <w:rsid w:val="00CC6180"/>
    <w:rsid w:val="00CC785A"/>
    <w:rsid w:val="00CC7F90"/>
    <w:rsid w:val="00CD0EB4"/>
    <w:rsid w:val="00CD39C0"/>
    <w:rsid w:val="00CD3DDD"/>
    <w:rsid w:val="00CD655C"/>
    <w:rsid w:val="00CD6565"/>
    <w:rsid w:val="00CE0160"/>
    <w:rsid w:val="00CE0910"/>
    <w:rsid w:val="00CE6CA7"/>
    <w:rsid w:val="00CF245C"/>
    <w:rsid w:val="00CF255C"/>
    <w:rsid w:val="00CF256D"/>
    <w:rsid w:val="00CF535B"/>
    <w:rsid w:val="00D00BC9"/>
    <w:rsid w:val="00D0349F"/>
    <w:rsid w:val="00D03F6A"/>
    <w:rsid w:val="00D074D4"/>
    <w:rsid w:val="00D112A2"/>
    <w:rsid w:val="00D14A9A"/>
    <w:rsid w:val="00D161F4"/>
    <w:rsid w:val="00D17649"/>
    <w:rsid w:val="00D20A1A"/>
    <w:rsid w:val="00D248A2"/>
    <w:rsid w:val="00D25514"/>
    <w:rsid w:val="00D2739C"/>
    <w:rsid w:val="00D3037F"/>
    <w:rsid w:val="00D30525"/>
    <w:rsid w:val="00D40898"/>
    <w:rsid w:val="00D42B64"/>
    <w:rsid w:val="00D44AA6"/>
    <w:rsid w:val="00D4507D"/>
    <w:rsid w:val="00D4715C"/>
    <w:rsid w:val="00D47421"/>
    <w:rsid w:val="00D50123"/>
    <w:rsid w:val="00D50C29"/>
    <w:rsid w:val="00D515EF"/>
    <w:rsid w:val="00D52929"/>
    <w:rsid w:val="00D54CE6"/>
    <w:rsid w:val="00D5575A"/>
    <w:rsid w:val="00D5666B"/>
    <w:rsid w:val="00D606EE"/>
    <w:rsid w:val="00D61617"/>
    <w:rsid w:val="00D65E6C"/>
    <w:rsid w:val="00D66B93"/>
    <w:rsid w:val="00D67862"/>
    <w:rsid w:val="00D72FC4"/>
    <w:rsid w:val="00D74541"/>
    <w:rsid w:val="00D75CF3"/>
    <w:rsid w:val="00D75DF4"/>
    <w:rsid w:val="00D77EAD"/>
    <w:rsid w:val="00D822A3"/>
    <w:rsid w:val="00D83905"/>
    <w:rsid w:val="00D84298"/>
    <w:rsid w:val="00D8631A"/>
    <w:rsid w:val="00D9073D"/>
    <w:rsid w:val="00D90CD9"/>
    <w:rsid w:val="00D9334E"/>
    <w:rsid w:val="00DA1DC9"/>
    <w:rsid w:val="00DA303E"/>
    <w:rsid w:val="00DA53CF"/>
    <w:rsid w:val="00DB16B3"/>
    <w:rsid w:val="00DB2C76"/>
    <w:rsid w:val="00DB53B4"/>
    <w:rsid w:val="00DB55A4"/>
    <w:rsid w:val="00DB6661"/>
    <w:rsid w:val="00DB6810"/>
    <w:rsid w:val="00DB7080"/>
    <w:rsid w:val="00DC0C7C"/>
    <w:rsid w:val="00DC0D5E"/>
    <w:rsid w:val="00DC193F"/>
    <w:rsid w:val="00DC2972"/>
    <w:rsid w:val="00DC477C"/>
    <w:rsid w:val="00DC6037"/>
    <w:rsid w:val="00DC6541"/>
    <w:rsid w:val="00DD0BBB"/>
    <w:rsid w:val="00DD1241"/>
    <w:rsid w:val="00DD2285"/>
    <w:rsid w:val="00DD403E"/>
    <w:rsid w:val="00DD49D7"/>
    <w:rsid w:val="00DD56BF"/>
    <w:rsid w:val="00DD5ABE"/>
    <w:rsid w:val="00DD6C53"/>
    <w:rsid w:val="00DE03F6"/>
    <w:rsid w:val="00DE051F"/>
    <w:rsid w:val="00DE0E21"/>
    <w:rsid w:val="00DE1403"/>
    <w:rsid w:val="00DE3948"/>
    <w:rsid w:val="00DE5612"/>
    <w:rsid w:val="00DE7D64"/>
    <w:rsid w:val="00DF0103"/>
    <w:rsid w:val="00DF160B"/>
    <w:rsid w:val="00DF2D13"/>
    <w:rsid w:val="00DF4064"/>
    <w:rsid w:val="00DF43DC"/>
    <w:rsid w:val="00DF4E94"/>
    <w:rsid w:val="00DF5460"/>
    <w:rsid w:val="00DF60D5"/>
    <w:rsid w:val="00E00A10"/>
    <w:rsid w:val="00E01043"/>
    <w:rsid w:val="00E037A6"/>
    <w:rsid w:val="00E03EBA"/>
    <w:rsid w:val="00E057E8"/>
    <w:rsid w:val="00E142F1"/>
    <w:rsid w:val="00E17833"/>
    <w:rsid w:val="00E22120"/>
    <w:rsid w:val="00E221C7"/>
    <w:rsid w:val="00E231D8"/>
    <w:rsid w:val="00E24AF1"/>
    <w:rsid w:val="00E25BE9"/>
    <w:rsid w:val="00E268C1"/>
    <w:rsid w:val="00E27CC9"/>
    <w:rsid w:val="00E31D74"/>
    <w:rsid w:val="00E34C7B"/>
    <w:rsid w:val="00E40D0D"/>
    <w:rsid w:val="00E41BF4"/>
    <w:rsid w:val="00E428F7"/>
    <w:rsid w:val="00E43C17"/>
    <w:rsid w:val="00E472F9"/>
    <w:rsid w:val="00E504C7"/>
    <w:rsid w:val="00E53400"/>
    <w:rsid w:val="00E53A1C"/>
    <w:rsid w:val="00E53C54"/>
    <w:rsid w:val="00E55387"/>
    <w:rsid w:val="00E62725"/>
    <w:rsid w:val="00E631B1"/>
    <w:rsid w:val="00E66E79"/>
    <w:rsid w:val="00E675C5"/>
    <w:rsid w:val="00E70D64"/>
    <w:rsid w:val="00E75136"/>
    <w:rsid w:val="00E7641E"/>
    <w:rsid w:val="00E827CA"/>
    <w:rsid w:val="00E84310"/>
    <w:rsid w:val="00E90D6B"/>
    <w:rsid w:val="00E91057"/>
    <w:rsid w:val="00E9379B"/>
    <w:rsid w:val="00E94BFF"/>
    <w:rsid w:val="00E96682"/>
    <w:rsid w:val="00E96B50"/>
    <w:rsid w:val="00E97ECD"/>
    <w:rsid w:val="00EA5076"/>
    <w:rsid w:val="00EA5178"/>
    <w:rsid w:val="00EA5651"/>
    <w:rsid w:val="00EA63AD"/>
    <w:rsid w:val="00EB2A98"/>
    <w:rsid w:val="00EB4FBC"/>
    <w:rsid w:val="00EC42B1"/>
    <w:rsid w:val="00EC5645"/>
    <w:rsid w:val="00EC5FDE"/>
    <w:rsid w:val="00EC6AE2"/>
    <w:rsid w:val="00ED03C0"/>
    <w:rsid w:val="00ED1C05"/>
    <w:rsid w:val="00ED36ED"/>
    <w:rsid w:val="00ED384C"/>
    <w:rsid w:val="00ED3EA6"/>
    <w:rsid w:val="00ED6A63"/>
    <w:rsid w:val="00EE3942"/>
    <w:rsid w:val="00EE4521"/>
    <w:rsid w:val="00EE5147"/>
    <w:rsid w:val="00EF193A"/>
    <w:rsid w:val="00EF4D33"/>
    <w:rsid w:val="00EF6B1B"/>
    <w:rsid w:val="00F00E70"/>
    <w:rsid w:val="00F041FE"/>
    <w:rsid w:val="00F04695"/>
    <w:rsid w:val="00F047D7"/>
    <w:rsid w:val="00F0712E"/>
    <w:rsid w:val="00F11970"/>
    <w:rsid w:val="00F12142"/>
    <w:rsid w:val="00F1343E"/>
    <w:rsid w:val="00F15BC9"/>
    <w:rsid w:val="00F243B8"/>
    <w:rsid w:val="00F257CD"/>
    <w:rsid w:val="00F34628"/>
    <w:rsid w:val="00F356FA"/>
    <w:rsid w:val="00F4132F"/>
    <w:rsid w:val="00F42542"/>
    <w:rsid w:val="00F42A59"/>
    <w:rsid w:val="00F43F4F"/>
    <w:rsid w:val="00F44AB8"/>
    <w:rsid w:val="00F45167"/>
    <w:rsid w:val="00F45613"/>
    <w:rsid w:val="00F463D6"/>
    <w:rsid w:val="00F4694E"/>
    <w:rsid w:val="00F46A56"/>
    <w:rsid w:val="00F51CEE"/>
    <w:rsid w:val="00F561CA"/>
    <w:rsid w:val="00F5728C"/>
    <w:rsid w:val="00F608E6"/>
    <w:rsid w:val="00F617CF"/>
    <w:rsid w:val="00F6256A"/>
    <w:rsid w:val="00F649B7"/>
    <w:rsid w:val="00F64B34"/>
    <w:rsid w:val="00F657CB"/>
    <w:rsid w:val="00F66938"/>
    <w:rsid w:val="00F66CB0"/>
    <w:rsid w:val="00F71C5C"/>
    <w:rsid w:val="00F73D92"/>
    <w:rsid w:val="00F73F2F"/>
    <w:rsid w:val="00F74F25"/>
    <w:rsid w:val="00F7730B"/>
    <w:rsid w:val="00F81395"/>
    <w:rsid w:val="00F815F7"/>
    <w:rsid w:val="00F831B3"/>
    <w:rsid w:val="00F847E5"/>
    <w:rsid w:val="00F87D70"/>
    <w:rsid w:val="00F90997"/>
    <w:rsid w:val="00F91F9F"/>
    <w:rsid w:val="00F937F9"/>
    <w:rsid w:val="00F9383E"/>
    <w:rsid w:val="00F967DF"/>
    <w:rsid w:val="00FA1A56"/>
    <w:rsid w:val="00FA289A"/>
    <w:rsid w:val="00FA2CD8"/>
    <w:rsid w:val="00FA4E33"/>
    <w:rsid w:val="00FA7980"/>
    <w:rsid w:val="00FB2B7E"/>
    <w:rsid w:val="00FB3A5D"/>
    <w:rsid w:val="00FC6548"/>
    <w:rsid w:val="00FC6F89"/>
    <w:rsid w:val="00FD095F"/>
    <w:rsid w:val="00FD1D21"/>
    <w:rsid w:val="00FD225C"/>
    <w:rsid w:val="00FE0FB1"/>
    <w:rsid w:val="00FE1CD8"/>
    <w:rsid w:val="00FE1F04"/>
    <w:rsid w:val="00FE4451"/>
    <w:rsid w:val="00FF10D6"/>
    <w:rsid w:val="00FF2DEE"/>
    <w:rsid w:val="00FF4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034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3867"/>
    <w:rPr>
      <w:sz w:val="24"/>
      <w:szCs w:val="24"/>
    </w:rPr>
  </w:style>
  <w:style w:type="paragraph" w:styleId="Heading1">
    <w:name w:val="heading 1"/>
    <w:basedOn w:val="Normal"/>
    <w:next w:val="Normal"/>
    <w:link w:val="Heading1Char"/>
    <w:qFormat/>
    <w:pPr>
      <w:keepNext/>
      <w:outlineLvl w:val="0"/>
    </w:pPr>
    <w:rPr>
      <w:szCs w:val="20"/>
      <w:u w:val="single"/>
    </w:rPr>
  </w:style>
  <w:style w:type="paragraph" w:styleId="Heading2">
    <w:name w:val="heading 2"/>
    <w:basedOn w:val="Normal"/>
    <w:next w:val="Normal"/>
    <w:link w:val="Heading2Char"/>
    <w:qFormat/>
    <w:pPr>
      <w:keepNext/>
      <w:spacing w:line="480" w:lineRule="auto"/>
      <w:jc w:val="center"/>
      <w:outlineLvl w:val="1"/>
    </w:pPr>
    <w:rPr>
      <w:b/>
      <w:szCs w:val="20"/>
    </w:rPr>
  </w:style>
  <w:style w:type="paragraph" w:styleId="Heading3">
    <w:name w:val="heading 3"/>
    <w:basedOn w:val="Normal"/>
    <w:next w:val="Normal"/>
    <w:link w:val="Heading3Char"/>
    <w:unhideWhenUsed/>
    <w:qFormat/>
    <w:rsid w:val="00BF2B6A"/>
    <w:pPr>
      <w:keepNext/>
      <w:keepLines/>
      <w:widowControl w:val="0"/>
      <w:spacing w:before="40"/>
      <w:outlineLvl w:val="2"/>
    </w:pPr>
    <w:rPr>
      <w:rFonts w:asciiTheme="majorHAnsi" w:eastAsiaTheme="majorEastAsia" w:hAnsiTheme="majorHAnsi" w:cstheme="majorBidi"/>
      <w:snapToGrid w:val="0"/>
      <w:color w:val="243F60" w:themeColor="accent1" w:themeShade="7F"/>
    </w:rPr>
  </w:style>
  <w:style w:type="paragraph" w:styleId="Heading4">
    <w:name w:val="heading 4"/>
    <w:basedOn w:val="Normal"/>
    <w:next w:val="Normal"/>
    <w:link w:val="Heading4Char"/>
    <w:semiHidden/>
    <w:unhideWhenUsed/>
    <w:qFormat/>
    <w:rsid w:val="009363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1">
    <w:name w:val="Quick 1."/>
    <w:basedOn w:val="Normal"/>
    <w:pPr>
      <w:widowControl w:val="0"/>
      <w:numPr>
        <w:numId w:val="2"/>
      </w:numPr>
      <w:ind w:left="720" w:hanging="720"/>
    </w:pPr>
    <w:rPr>
      <w:rFonts w:ascii="CG Omega" w:hAnsi="CG Omega"/>
      <w:snapToGrid w:val="0"/>
      <w:szCs w:val="20"/>
    </w:rPr>
  </w:style>
  <w:style w:type="paragraph" w:styleId="Header">
    <w:name w:val="header"/>
    <w:basedOn w:val="Normal"/>
    <w:pPr>
      <w:widowControl w:val="0"/>
      <w:tabs>
        <w:tab w:val="center" w:pos="4320"/>
        <w:tab w:val="right" w:pos="8640"/>
      </w:tabs>
    </w:pPr>
    <w:rPr>
      <w:rFonts w:ascii="CG Omega" w:hAnsi="CG Omega"/>
      <w:snapToGrid w:val="0"/>
      <w:szCs w:val="20"/>
    </w:rPr>
  </w:style>
  <w:style w:type="paragraph" w:styleId="Footer">
    <w:name w:val="footer"/>
    <w:basedOn w:val="Normal"/>
    <w:pPr>
      <w:widowControl w:val="0"/>
      <w:tabs>
        <w:tab w:val="center" w:pos="4320"/>
        <w:tab w:val="right" w:pos="8640"/>
      </w:tabs>
    </w:pPr>
    <w:rPr>
      <w:rFonts w:ascii="CG Omega" w:hAnsi="CG Omega"/>
      <w:snapToGrid w:val="0"/>
      <w:szCs w:val="20"/>
    </w:rPr>
  </w:style>
  <w:style w:type="paragraph" w:styleId="BodyTextIndent">
    <w:name w:val="Body Text Indent"/>
    <w:basedOn w:val="Normal"/>
    <w:pPr>
      <w:widowControl w:val="0"/>
      <w:ind w:left="720" w:hanging="720"/>
    </w:pPr>
    <w:rPr>
      <w:rFonts w:ascii="CG Omega" w:hAnsi="CG Omega"/>
      <w:snapToGrid w:val="0"/>
      <w:sz w:val="22"/>
      <w:szCs w:val="20"/>
    </w:rPr>
  </w:style>
  <w:style w:type="paragraph" w:styleId="BodyTextIndent2">
    <w:name w:val="Body Text Indent 2"/>
    <w:basedOn w:val="Normal"/>
    <w:pPr>
      <w:widowControl w:val="0"/>
      <w:ind w:left="720" w:hanging="720"/>
      <w:jc w:val="both"/>
    </w:pPr>
    <w:rPr>
      <w:rFonts w:ascii="CG Omega" w:hAnsi="CG Omega"/>
      <w:snapToGrid w:val="0"/>
      <w:sz w:val="22"/>
      <w:szCs w:val="20"/>
    </w:rPr>
  </w:style>
  <w:style w:type="paragraph" w:styleId="BodyTextIndent3">
    <w:name w:val="Body Text Indent 3"/>
    <w:basedOn w:val="Normal"/>
    <w:pPr>
      <w:widowControl w:val="0"/>
      <w:ind w:left="720" w:hanging="720"/>
    </w:pPr>
    <w:rPr>
      <w:rFonts w:ascii="CG Omega" w:hAnsi="CG Omega"/>
      <w:snapToGrid w:val="0"/>
      <w:color w:val="000000"/>
      <w:sz w:val="48"/>
      <w:szCs w:val="20"/>
    </w:rPr>
  </w:style>
  <w:style w:type="paragraph" w:styleId="BodyText">
    <w:name w:val="Body Text"/>
    <w:basedOn w:val="Normal"/>
    <w:link w:val="BodyTextChar"/>
    <w:pPr>
      <w:widowControl w:val="0"/>
      <w:jc w:val="both"/>
    </w:pPr>
    <w:rPr>
      <w:snapToGrid w:val="0"/>
      <w:sz w:val="22"/>
      <w:szCs w:val="20"/>
    </w:rPr>
  </w:style>
  <w:style w:type="paragraph" w:styleId="BodyText2">
    <w:name w:val="Body Text 2"/>
    <w:basedOn w:val="Normal"/>
    <w:rPr>
      <w:rFonts w:ascii="CG Omega" w:eastAsia="Arial" w:hAnsi="CG Omega"/>
      <w:b/>
      <w:bCs/>
      <w:snapToGrid w:val="0"/>
      <w:szCs w:val="20"/>
    </w:rPr>
  </w:style>
  <w:style w:type="character" w:customStyle="1" w:styleId="two">
    <w:name w:val="two"/>
    <w:basedOn w:val="DefaultParagraphFont"/>
  </w:style>
  <w:style w:type="character" w:customStyle="1" w:styleId="one">
    <w:name w:val="one"/>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customStyle="1" w:styleId="pagesubtitle">
    <w:name w:val="pagesubtitle"/>
    <w:basedOn w:val="Normal"/>
    <w:pPr>
      <w:shd w:val="clear" w:color="auto" w:fill="FFFFFF"/>
      <w:spacing w:before="100" w:beforeAutospacing="1" w:after="100" w:afterAutospacing="1" w:line="291" w:lineRule="atLeast"/>
      <w:jc w:val="center"/>
    </w:pPr>
    <w:rPr>
      <w:rFonts w:ascii="Arial" w:eastAsia="Arial Unicode MS" w:hAnsi="Arial" w:cs="Arial"/>
      <w:b/>
      <w:bCs/>
      <w:color w:val="3300FF"/>
      <w:sz w:val="26"/>
      <w:szCs w:val="26"/>
    </w:rPr>
  </w:style>
  <w:style w:type="character" w:customStyle="1" w:styleId="ti">
    <w:name w:val="ti"/>
    <w:basedOn w:val="DefaultParagraphFont"/>
  </w:style>
  <w:style w:type="character" w:customStyle="1" w:styleId="au">
    <w:name w:val="au"/>
    <w:basedOn w:val="DefaultParagraphFont"/>
  </w:style>
  <w:style w:type="character" w:customStyle="1" w:styleId="em">
    <w:name w:val="em"/>
    <w:basedOn w:val="DefaultParagraphFont"/>
  </w:style>
  <w:style w:type="character" w:customStyle="1" w:styleId="af">
    <w:name w:val="af"/>
    <w:basedOn w:val="DefaultParagraphFont"/>
  </w:style>
  <w:style w:type="paragraph" w:customStyle="1" w:styleId="arttitle">
    <w:name w:val="arttitle"/>
    <w:basedOn w:val="Normal"/>
    <w:pPr>
      <w:spacing w:after="240" w:line="480" w:lineRule="atLeast"/>
    </w:pPr>
    <w:rPr>
      <w:rFonts w:ascii="Arial" w:hAnsi="Arial"/>
      <w:b/>
      <w:sz w:val="32"/>
      <w:szCs w:val="20"/>
      <w:lang w:val="en-GB"/>
    </w:rPr>
  </w:style>
  <w:style w:type="paragraph" w:customStyle="1" w:styleId="aug">
    <w:name w:val="aug"/>
    <w:basedOn w:val="Normal"/>
    <w:pPr>
      <w:spacing w:after="240" w:line="480" w:lineRule="atLeast"/>
    </w:pPr>
    <w:rPr>
      <w:szCs w:val="20"/>
      <w:lang w:val="en-GB"/>
    </w:rPr>
  </w:style>
  <w:style w:type="paragraph" w:styleId="Title">
    <w:name w:val="Title"/>
    <w:basedOn w:val="Normal"/>
    <w:link w:val="TitleChar"/>
    <w:uiPriority w:val="10"/>
    <w:qFormat/>
    <w:pPr>
      <w:jc w:val="center"/>
    </w:pPr>
    <w:rPr>
      <w:b/>
      <w:bCs/>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widowControl w:val="0"/>
      <w:spacing w:after="120"/>
    </w:pPr>
    <w:rPr>
      <w:rFonts w:ascii="CG Omega" w:hAnsi="CG Omega"/>
      <w:snapToGrid w:val="0"/>
      <w:sz w:val="16"/>
      <w:szCs w:val="16"/>
    </w:rPr>
  </w:style>
  <w:style w:type="character" w:styleId="Emphasis">
    <w:name w:val="Emphasis"/>
    <w:uiPriority w:val="20"/>
    <w:qFormat/>
    <w:rPr>
      <w:i/>
      <w:iCs/>
    </w:rPr>
  </w:style>
  <w:style w:type="character" w:styleId="Strong">
    <w:name w:val="Strong"/>
    <w:uiPriority w:val="22"/>
    <w:qFormat/>
    <w:rsid w:val="009042F6"/>
    <w:rPr>
      <w:b/>
      <w:bCs/>
    </w:rPr>
  </w:style>
  <w:style w:type="paragraph" w:styleId="FootnoteText">
    <w:name w:val="footnote text"/>
    <w:basedOn w:val="Normal"/>
    <w:semiHidden/>
    <w:rsid w:val="008A27CB"/>
    <w:rPr>
      <w:sz w:val="20"/>
      <w:szCs w:val="20"/>
    </w:rPr>
  </w:style>
  <w:style w:type="paragraph" w:styleId="PlainText">
    <w:name w:val="Plain Text"/>
    <w:basedOn w:val="Normal"/>
    <w:link w:val="PlainTextChar"/>
    <w:uiPriority w:val="99"/>
    <w:rsid w:val="00AF5257"/>
  </w:style>
  <w:style w:type="character" w:customStyle="1" w:styleId="emailstyle16">
    <w:name w:val="emailstyle16"/>
    <w:semiHidden/>
    <w:rsid w:val="00C65A59"/>
    <w:rPr>
      <w:rFonts w:ascii="Arial" w:hAnsi="Arial" w:cs="Arial" w:hint="default"/>
      <w:color w:val="auto"/>
    </w:rPr>
  </w:style>
  <w:style w:type="paragraph" w:customStyle="1" w:styleId="Style0">
    <w:name w:val="Style0"/>
    <w:rsid w:val="00052BDB"/>
    <w:rPr>
      <w:rFonts w:ascii="Arial" w:hAnsi="Arial"/>
      <w:snapToGrid w:val="0"/>
      <w:sz w:val="24"/>
    </w:rPr>
  </w:style>
  <w:style w:type="character" w:customStyle="1" w:styleId="PlainTextChar">
    <w:name w:val="Plain Text Char"/>
    <w:link w:val="PlainText"/>
    <w:uiPriority w:val="99"/>
    <w:rsid w:val="00E7065D"/>
    <w:rPr>
      <w:sz w:val="24"/>
      <w:szCs w:val="24"/>
    </w:rPr>
  </w:style>
  <w:style w:type="character" w:customStyle="1" w:styleId="quoted1">
    <w:name w:val="quoted1"/>
    <w:basedOn w:val="DefaultParagraphFont"/>
    <w:rsid w:val="00BB16F6"/>
  </w:style>
  <w:style w:type="paragraph" w:customStyle="1" w:styleId="Default">
    <w:name w:val="Default"/>
    <w:rsid w:val="00A41342"/>
    <w:pPr>
      <w:autoSpaceDE w:val="0"/>
      <w:autoSpaceDN w:val="0"/>
      <w:adjustRightInd w:val="0"/>
    </w:pPr>
    <w:rPr>
      <w:rFonts w:eastAsia="Cambria"/>
      <w:color w:val="000000"/>
      <w:sz w:val="24"/>
      <w:szCs w:val="24"/>
    </w:rPr>
  </w:style>
  <w:style w:type="character" w:customStyle="1" w:styleId="apple-style-span">
    <w:name w:val="apple-style-span"/>
    <w:basedOn w:val="DefaultParagraphFont"/>
    <w:rsid w:val="002A62A6"/>
  </w:style>
  <w:style w:type="paragraph" w:customStyle="1" w:styleId="RSBodyText">
    <w:name w:val="RS_Body Text"/>
    <w:basedOn w:val="Normal"/>
    <w:rsid w:val="00DB7080"/>
  </w:style>
  <w:style w:type="paragraph" w:styleId="ListBullet">
    <w:name w:val="List Bullet"/>
    <w:basedOn w:val="Normal"/>
    <w:autoRedefine/>
    <w:rsid w:val="00DB7080"/>
    <w:pPr>
      <w:numPr>
        <w:numId w:val="8"/>
      </w:numPr>
    </w:pPr>
  </w:style>
  <w:style w:type="paragraph" w:styleId="Subtitle">
    <w:name w:val="Subtitle"/>
    <w:basedOn w:val="Normal"/>
    <w:link w:val="SubtitleChar"/>
    <w:qFormat/>
    <w:rsid w:val="00AF54F4"/>
    <w:pPr>
      <w:spacing w:before="120" w:after="60" w:line="360" w:lineRule="auto"/>
      <w:jc w:val="both"/>
      <w:outlineLvl w:val="1"/>
    </w:pPr>
    <w:rPr>
      <w:rFonts w:ascii="Arial" w:hAnsi="Arial" w:cs="Arial"/>
      <w:b/>
      <w:color w:val="000000"/>
      <w:lang w:val="de-DE" w:eastAsia="de-DE"/>
    </w:rPr>
  </w:style>
  <w:style w:type="character" w:customStyle="1" w:styleId="SubtitleChar">
    <w:name w:val="Subtitle Char"/>
    <w:link w:val="Subtitle"/>
    <w:rsid w:val="00AF54F4"/>
    <w:rPr>
      <w:rFonts w:ascii="Arial" w:hAnsi="Arial" w:cs="Arial"/>
      <w:b/>
      <w:color w:val="000000"/>
      <w:sz w:val="24"/>
      <w:szCs w:val="24"/>
      <w:lang w:val="de-DE" w:eastAsia="de-DE"/>
    </w:rPr>
  </w:style>
  <w:style w:type="paragraph" w:customStyle="1" w:styleId="BBAuthorName">
    <w:name w:val="BB_Author_Name"/>
    <w:basedOn w:val="Normal"/>
    <w:next w:val="Normal"/>
    <w:rsid w:val="00EA63AD"/>
    <w:pPr>
      <w:spacing w:after="240" w:line="480" w:lineRule="auto"/>
      <w:jc w:val="center"/>
    </w:pPr>
    <w:rPr>
      <w:rFonts w:ascii="Times" w:hAnsi="Times" w:cs="Times"/>
      <w:i/>
      <w:iCs/>
    </w:rPr>
  </w:style>
  <w:style w:type="character" w:customStyle="1" w:styleId="pbtocpages">
    <w:name w:val="pb_toc_pages"/>
    <w:rsid w:val="00F44AB8"/>
  </w:style>
  <w:style w:type="character" w:styleId="CommentReference">
    <w:name w:val="annotation reference"/>
    <w:uiPriority w:val="99"/>
    <w:unhideWhenUsed/>
    <w:rsid w:val="005E7985"/>
    <w:rPr>
      <w:sz w:val="16"/>
      <w:szCs w:val="16"/>
    </w:rPr>
  </w:style>
  <w:style w:type="paragraph" w:styleId="CommentText">
    <w:name w:val="annotation text"/>
    <w:basedOn w:val="Normal"/>
    <w:link w:val="CommentTextChar"/>
    <w:uiPriority w:val="99"/>
    <w:unhideWhenUsed/>
    <w:rsid w:val="005E7985"/>
    <w:pPr>
      <w:spacing w:after="200"/>
    </w:pPr>
    <w:rPr>
      <w:rFonts w:ascii="Calibri" w:eastAsia="SimSun" w:hAnsi="Calibri"/>
      <w:sz w:val="20"/>
      <w:szCs w:val="20"/>
      <w:lang w:eastAsia="zh-CN"/>
    </w:rPr>
  </w:style>
  <w:style w:type="character" w:customStyle="1" w:styleId="CommentTextChar">
    <w:name w:val="Comment Text Char"/>
    <w:link w:val="CommentText"/>
    <w:uiPriority w:val="99"/>
    <w:rsid w:val="005E7985"/>
    <w:rPr>
      <w:rFonts w:ascii="Calibri" w:eastAsia="SimSun" w:hAnsi="Calibri"/>
      <w:lang w:eastAsia="zh-CN"/>
    </w:rPr>
  </w:style>
  <w:style w:type="table" w:styleId="TableGrid">
    <w:name w:val="Table Grid"/>
    <w:basedOn w:val="TableNormal"/>
    <w:rsid w:val="009E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46BB9"/>
    <w:rPr>
      <w:sz w:val="24"/>
      <w:u w:val="single"/>
    </w:rPr>
  </w:style>
  <w:style w:type="character" w:customStyle="1" w:styleId="Heading2Char">
    <w:name w:val="Heading 2 Char"/>
    <w:link w:val="Heading2"/>
    <w:rsid w:val="00146BB9"/>
    <w:rPr>
      <w:b/>
      <w:sz w:val="24"/>
    </w:rPr>
  </w:style>
  <w:style w:type="character" w:customStyle="1" w:styleId="BodyTextChar">
    <w:name w:val="Body Text Char"/>
    <w:link w:val="BodyText"/>
    <w:rsid w:val="00146BB9"/>
    <w:rPr>
      <w:snapToGrid w:val="0"/>
      <w:sz w:val="22"/>
    </w:rPr>
  </w:style>
  <w:style w:type="character" w:customStyle="1" w:styleId="TitleChar">
    <w:name w:val="Title Char"/>
    <w:link w:val="Title"/>
    <w:uiPriority w:val="10"/>
    <w:rsid w:val="00146BB9"/>
    <w:rPr>
      <w:b/>
      <w:bCs/>
      <w:sz w:val="24"/>
      <w:szCs w:val="24"/>
    </w:rPr>
  </w:style>
  <w:style w:type="paragraph" w:customStyle="1" w:styleId="BATitle">
    <w:name w:val="BA_Title"/>
    <w:basedOn w:val="Normal"/>
    <w:next w:val="Normal"/>
    <w:rsid w:val="00604B07"/>
    <w:pPr>
      <w:spacing w:before="720" w:after="360" w:line="480" w:lineRule="auto"/>
      <w:jc w:val="center"/>
    </w:pPr>
    <w:rPr>
      <w:sz w:val="44"/>
      <w:szCs w:val="20"/>
    </w:rPr>
  </w:style>
  <w:style w:type="paragraph" w:customStyle="1" w:styleId="BCAuthorAddress">
    <w:name w:val="BC_Author_Address"/>
    <w:basedOn w:val="Normal"/>
    <w:next w:val="Normal"/>
    <w:rsid w:val="00604B07"/>
    <w:pPr>
      <w:spacing w:after="240" w:line="480" w:lineRule="auto"/>
      <w:jc w:val="center"/>
    </w:pPr>
    <w:rPr>
      <w:rFonts w:ascii="Times" w:hAnsi="Times"/>
      <w:szCs w:val="20"/>
    </w:rPr>
  </w:style>
  <w:style w:type="character" w:styleId="Hyperlink">
    <w:name w:val="Hyperlink"/>
    <w:uiPriority w:val="99"/>
    <w:unhideWhenUsed/>
    <w:rsid w:val="0083508D"/>
    <w:rPr>
      <w:color w:val="0000FF"/>
      <w:u w:val="single"/>
    </w:rPr>
  </w:style>
  <w:style w:type="paragraph" w:styleId="ListParagraph">
    <w:name w:val="List Paragraph"/>
    <w:basedOn w:val="Normal"/>
    <w:uiPriority w:val="34"/>
    <w:qFormat/>
    <w:rsid w:val="00CB5927"/>
    <w:pPr>
      <w:widowControl w:val="0"/>
      <w:ind w:left="720"/>
      <w:contextualSpacing/>
    </w:pPr>
    <w:rPr>
      <w:rFonts w:ascii="CG Omega" w:hAnsi="CG Omega"/>
      <w:snapToGrid w:val="0"/>
      <w:szCs w:val="20"/>
    </w:rPr>
  </w:style>
  <w:style w:type="paragraph" w:customStyle="1" w:styleId="EDFLetterText">
    <w:name w:val="EDF_LetterText"/>
    <w:basedOn w:val="Normal"/>
    <w:qFormat/>
    <w:rsid w:val="007C71B4"/>
    <w:pPr>
      <w:spacing w:line="276" w:lineRule="auto"/>
    </w:pPr>
    <w:rPr>
      <w:rFonts w:ascii="Georgia" w:eastAsia="Cambria" w:hAnsi="Georgia"/>
      <w:sz w:val="22"/>
    </w:rPr>
  </w:style>
  <w:style w:type="character" w:styleId="HTMLCite">
    <w:name w:val="HTML Cite"/>
    <w:basedOn w:val="DefaultParagraphFont"/>
    <w:uiPriority w:val="99"/>
    <w:unhideWhenUsed/>
    <w:rsid w:val="00F04695"/>
    <w:rPr>
      <w:i/>
      <w:iCs/>
    </w:rPr>
  </w:style>
  <w:style w:type="character" w:customStyle="1" w:styleId="citationyear">
    <w:name w:val="citation_year"/>
    <w:basedOn w:val="DefaultParagraphFont"/>
    <w:rsid w:val="00F04695"/>
  </w:style>
  <w:style w:type="character" w:customStyle="1" w:styleId="citationvolume">
    <w:name w:val="citation_volume"/>
    <w:basedOn w:val="DefaultParagraphFont"/>
    <w:rsid w:val="00F04695"/>
  </w:style>
  <w:style w:type="character" w:customStyle="1" w:styleId="databold">
    <w:name w:val="data_bold"/>
    <w:basedOn w:val="DefaultParagraphFont"/>
    <w:rsid w:val="00946E9E"/>
  </w:style>
  <w:style w:type="character" w:customStyle="1" w:styleId="hlfld-title">
    <w:name w:val="hlfld-title"/>
    <w:basedOn w:val="DefaultParagraphFont"/>
    <w:rsid w:val="003A062E"/>
  </w:style>
  <w:style w:type="character" w:customStyle="1" w:styleId="hlfld-contribauthor">
    <w:name w:val="hlfld-contribauthor"/>
    <w:basedOn w:val="DefaultParagraphFont"/>
    <w:rsid w:val="003A062E"/>
  </w:style>
  <w:style w:type="character" w:customStyle="1" w:styleId="nlmx">
    <w:name w:val="nlm_x"/>
    <w:basedOn w:val="DefaultParagraphFont"/>
    <w:rsid w:val="003A062E"/>
  </w:style>
  <w:style w:type="character" w:customStyle="1" w:styleId="slug-doi">
    <w:name w:val="slug-doi"/>
    <w:basedOn w:val="DefaultParagraphFont"/>
    <w:rsid w:val="00BA7EDE"/>
  </w:style>
  <w:style w:type="character" w:customStyle="1" w:styleId="articletitle">
    <w:name w:val="articletitle"/>
    <w:basedOn w:val="DefaultParagraphFont"/>
    <w:rsid w:val="00A246BD"/>
  </w:style>
  <w:style w:type="character" w:customStyle="1" w:styleId="journaltitle">
    <w:name w:val="journaltitle"/>
    <w:basedOn w:val="DefaultParagraphFont"/>
    <w:rsid w:val="00A246BD"/>
  </w:style>
  <w:style w:type="character" w:customStyle="1" w:styleId="vol">
    <w:name w:val="vol"/>
    <w:basedOn w:val="DefaultParagraphFont"/>
    <w:rsid w:val="00A246BD"/>
  </w:style>
  <w:style w:type="character" w:customStyle="1" w:styleId="current-selection">
    <w:name w:val="current-selection"/>
    <w:basedOn w:val="DefaultParagraphFont"/>
    <w:rsid w:val="00AA3723"/>
  </w:style>
  <w:style w:type="character" w:customStyle="1" w:styleId="a">
    <w:name w:val="_"/>
    <w:basedOn w:val="DefaultParagraphFont"/>
    <w:rsid w:val="00AA3723"/>
  </w:style>
  <w:style w:type="character" w:customStyle="1" w:styleId="ff5">
    <w:name w:val="ff5"/>
    <w:basedOn w:val="DefaultParagraphFont"/>
    <w:rsid w:val="00AA3723"/>
  </w:style>
  <w:style w:type="paragraph" w:customStyle="1" w:styleId="p1">
    <w:name w:val="p1"/>
    <w:basedOn w:val="Normal"/>
    <w:rsid w:val="002A6C72"/>
    <w:rPr>
      <w:rFonts w:ascii="Helvetica" w:hAnsi="Helvetica"/>
      <w:sz w:val="18"/>
      <w:szCs w:val="18"/>
    </w:rPr>
  </w:style>
  <w:style w:type="character" w:customStyle="1" w:styleId="apple-converted-space">
    <w:name w:val="apple-converted-space"/>
    <w:basedOn w:val="DefaultParagraphFont"/>
    <w:rsid w:val="00D0349F"/>
  </w:style>
  <w:style w:type="paragraph" w:customStyle="1" w:styleId="p2">
    <w:name w:val="p2"/>
    <w:basedOn w:val="Normal"/>
    <w:rsid w:val="00AA053E"/>
    <w:rPr>
      <w:rFonts w:ascii="Times" w:hAnsi="Times"/>
      <w:sz w:val="20"/>
      <w:szCs w:val="20"/>
    </w:rPr>
  </w:style>
  <w:style w:type="character" w:customStyle="1" w:styleId="s1">
    <w:name w:val="s1"/>
    <w:basedOn w:val="DefaultParagraphFont"/>
    <w:rsid w:val="00AA053E"/>
    <w:rPr>
      <w:rFonts w:ascii="Times" w:hAnsi="Times" w:hint="default"/>
      <w:sz w:val="11"/>
      <w:szCs w:val="11"/>
    </w:rPr>
  </w:style>
  <w:style w:type="character" w:customStyle="1" w:styleId="s2">
    <w:name w:val="s2"/>
    <w:basedOn w:val="DefaultParagraphFont"/>
    <w:rsid w:val="00AA053E"/>
    <w:rPr>
      <w:rFonts w:ascii="Helvetica" w:hAnsi="Helvetica" w:hint="default"/>
      <w:color w:val="074EFF"/>
      <w:sz w:val="13"/>
      <w:szCs w:val="13"/>
    </w:rPr>
  </w:style>
  <w:style w:type="character" w:customStyle="1" w:styleId="s3">
    <w:name w:val="s3"/>
    <w:basedOn w:val="DefaultParagraphFont"/>
    <w:rsid w:val="00AA053E"/>
    <w:rPr>
      <w:rFonts w:ascii="Times" w:hAnsi="Times" w:hint="default"/>
      <w:color w:val="074EFF"/>
      <w:sz w:val="13"/>
      <w:szCs w:val="13"/>
    </w:rPr>
  </w:style>
  <w:style w:type="character" w:customStyle="1" w:styleId="Heading3Char">
    <w:name w:val="Heading 3 Char"/>
    <w:basedOn w:val="DefaultParagraphFont"/>
    <w:link w:val="Heading3"/>
    <w:rsid w:val="00BF2B6A"/>
    <w:rPr>
      <w:rFonts w:asciiTheme="majorHAnsi" w:eastAsiaTheme="majorEastAsia" w:hAnsiTheme="majorHAnsi" w:cstheme="majorBidi"/>
      <w:snapToGrid w:val="0"/>
      <w:color w:val="243F60" w:themeColor="accent1" w:themeShade="7F"/>
      <w:sz w:val="24"/>
      <w:szCs w:val="24"/>
    </w:rPr>
  </w:style>
  <w:style w:type="character" w:customStyle="1" w:styleId="hithilite">
    <w:name w:val="hithilite"/>
    <w:basedOn w:val="DefaultParagraphFont"/>
    <w:rsid w:val="00ED36ED"/>
  </w:style>
  <w:style w:type="character" w:styleId="FollowedHyperlink">
    <w:name w:val="FollowedHyperlink"/>
    <w:basedOn w:val="DefaultParagraphFont"/>
    <w:semiHidden/>
    <w:unhideWhenUsed/>
    <w:rsid w:val="00ED36ED"/>
    <w:rPr>
      <w:color w:val="800080" w:themeColor="followedHyperlink"/>
      <w:u w:val="single"/>
    </w:rPr>
  </w:style>
  <w:style w:type="paragraph" w:customStyle="1" w:styleId="Authors">
    <w:name w:val="Authors"/>
    <w:basedOn w:val="Normal"/>
    <w:link w:val="AuthorsChar"/>
    <w:qFormat/>
    <w:rsid w:val="001D1F47"/>
    <w:pPr>
      <w:spacing w:before="120" w:after="360"/>
    </w:pPr>
    <w:rPr>
      <w:b/>
    </w:rPr>
  </w:style>
  <w:style w:type="character" w:customStyle="1" w:styleId="label">
    <w:name w:val="label"/>
    <w:basedOn w:val="DefaultParagraphFont"/>
    <w:rsid w:val="00071BFA"/>
  </w:style>
  <w:style w:type="paragraph" w:customStyle="1" w:styleId="MStitle">
    <w:name w:val="MS title"/>
    <w:basedOn w:val="Normal"/>
    <w:link w:val="MStitleChar"/>
    <w:qFormat/>
    <w:rsid w:val="00967FD6"/>
    <w:pPr>
      <w:spacing w:before="360" w:line="440" w:lineRule="exact"/>
      <w:contextualSpacing/>
      <w:jc w:val="both"/>
    </w:pPr>
    <w:rPr>
      <w:b/>
      <w:sz w:val="34"/>
      <w:lang w:val="en-GB" w:eastAsia="de-DE"/>
    </w:rPr>
  </w:style>
  <w:style w:type="character" w:customStyle="1" w:styleId="MStitleChar">
    <w:name w:val="MS title Char"/>
    <w:basedOn w:val="DefaultParagraphFont"/>
    <w:link w:val="MStitle"/>
    <w:rsid w:val="00967FD6"/>
    <w:rPr>
      <w:b/>
      <w:sz w:val="34"/>
      <w:szCs w:val="24"/>
      <w:lang w:val="en-GB" w:eastAsia="de-DE"/>
    </w:rPr>
  </w:style>
  <w:style w:type="character" w:customStyle="1" w:styleId="AuthorsChar">
    <w:name w:val="Authors Char"/>
    <w:basedOn w:val="DefaultParagraphFont"/>
    <w:link w:val="Authors"/>
    <w:rsid w:val="00967FD6"/>
    <w:rPr>
      <w:b/>
      <w:sz w:val="24"/>
      <w:szCs w:val="24"/>
    </w:rPr>
  </w:style>
  <w:style w:type="character" w:customStyle="1" w:styleId="Style40">
    <w:name w:val="Style40"/>
    <w:basedOn w:val="DefaultParagraphFont"/>
    <w:uiPriority w:val="1"/>
    <w:rsid w:val="0021061F"/>
    <w:rPr>
      <w:rFonts w:ascii="Times New Roman" w:hAnsi="Times New Roman"/>
      <w:sz w:val="24"/>
    </w:rPr>
  </w:style>
  <w:style w:type="character" w:styleId="UnresolvedMention">
    <w:name w:val="Unresolved Mention"/>
    <w:basedOn w:val="DefaultParagraphFont"/>
    <w:rsid w:val="00F12142"/>
    <w:rPr>
      <w:color w:val="605E5C"/>
      <w:shd w:val="clear" w:color="auto" w:fill="E1DFDD"/>
    </w:rPr>
  </w:style>
  <w:style w:type="character" w:customStyle="1" w:styleId="cit-info">
    <w:name w:val="cit-info"/>
    <w:basedOn w:val="DefaultParagraphFont"/>
    <w:rsid w:val="00514984"/>
  </w:style>
  <w:style w:type="character" w:customStyle="1" w:styleId="cit-journal-abbreviation">
    <w:name w:val="cit-journal-abbreviation"/>
    <w:basedOn w:val="DefaultParagraphFont"/>
    <w:rsid w:val="00514984"/>
  </w:style>
  <w:style w:type="character" w:customStyle="1" w:styleId="cit-sperator">
    <w:name w:val="cit-sperator"/>
    <w:basedOn w:val="DefaultParagraphFont"/>
    <w:rsid w:val="00514984"/>
  </w:style>
  <w:style w:type="character" w:customStyle="1" w:styleId="cit-volume">
    <w:name w:val="cit-volume"/>
    <w:basedOn w:val="DefaultParagraphFont"/>
    <w:rsid w:val="00514984"/>
  </w:style>
  <w:style w:type="character" w:customStyle="1" w:styleId="cit-issue">
    <w:name w:val="cit-issue"/>
    <w:basedOn w:val="DefaultParagraphFont"/>
    <w:rsid w:val="00514984"/>
  </w:style>
  <w:style w:type="character" w:customStyle="1" w:styleId="cit-pages">
    <w:name w:val="cit-pages"/>
    <w:basedOn w:val="DefaultParagraphFont"/>
    <w:rsid w:val="00514984"/>
  </w:style>
  <w:style w:type="character" w:customStyle="1" w:styleId="xapple-converted-space">
    <w:name w:val="x_apple-converted-space"/>
    <w:basedOn w:val="DefaultParagraphFont"/>
    <w:rsid w:val="00BF66B3"/>
  </w:style>
  <w:style w:type="character" w:customStyle="1" w:styleId="Heading4Char">
    <w:name w:val="Heading 4 Char"/>
    <w:basedOn w:val="DefaultParagraphFont"/>
    <w:link w:val="Heading4"/>
    <w:semiHidden/>
    <w:rsid w:val="00936348"/>
    <w:rPr>
      <w:rFonts w:asciiTheme="majorHAnsi" w:eastAsiaTheme="majorEastAsia" w:hAnsiTheme="majorHAnsi" w:cstheme="majorBidi"/>
      <w:i/>
      <w:iCs/>
      <w:color w:val="365F91" w:themeColor="accent1" w:themeShade="BF"/>
      <w:sz w:val="24"/>
      <w:szCs w:val="24"/>
    </w:rPr>
  </w:style>
  <w:style w:type="paragraph" w:customStyle="1" w:styleId="gmail-p1">
    <w:name w:val="gmail-p1"/>
    <w:basedOn w:val="Normal"/>
    <w:rsid w:val="00A030EC"/>
    <w:pPr>
      <w:spacing w:before="100" w:beforeAutospacing="1" w:after="100" w:afterAutospacing="1"/>
    </w:pPr>
  </w:style>
  <w:style w:type="character" w:customStyle="1" w:styleId="gmail-s1">
    <w:name w:val="gmail-s1"/>
    <w:basedOn w:val="DefaultParagraphFont"/>
    <w:rsid w:val="00A030EC"/>
  </w:style>
  <w:style w:type="character" w:customStyle="1" w:styleId="doi">
    <w:name w:val="doi"/>
    <w:basedOn w:val="DefaultParagraphFont"/>
    <w:rsid w:val="00BD5506"/>
  </w:style>
  <w:style w:type="character" w:customStyle="1" w:styleId="cover-date">
    <w:name w:val="cover-date"/>
    <w:basedOn w:val="DefaultParagraphFont"/>
    <w:rsid w:val="00BD5506"/>
  </w:style>
  <w:style w:type="character" w:customStyle="1" w:styleId="pagecount">
    <w:name w:val="pagecount"/>
    <w:basedOn w:val="DefaultParagraphFont"/>
    <w:rsid w:val="00BD5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20">
      <w:bodyDiv w:val="1"/>
      <w:marLeft w:val="0"/>
      <w:marRight w:val="0"/>
      <w:marTop w:val="0"/>
      <w:marBottom w:val="0"/>
      <w:divBdr>
        <w:top w:val="none" w:sz="0" w:space="0" w:color="auto"/>
        <w:left w:val="none" w:sz="0" w:space="0" w:color="auto"/>
        <w:bottom w:val="none" w:sz="0" w:space="0" w:color="auto"/>
        <w:right w:val="none" w:sz="0" w:space="0" w:color="auto"/>
      </w:divBdr>
    </w:div>
    <w:div w:id="40442149">
      <w:bodyDiv w:val="1"/>
      <w:marLeft w:val="0"/>
      <w:marRight w:val="0"/>
      <w:marTop w:val="0"/>
      <w:marBottom w:val="0"/>
      <w:divBdr>
        <w:top w:val="none" w:sz="0" w:space="0" w:color="auto"/>
        <w:left w:val="none" w:sz="0" w:space="0" w:color="auto"/>
        <w:bottom w:val="none" w:sz="0" w:space="0" w:color="auto"/>
        <w:right w:val="none" w:sz="0" w:space="0" w:color="auto"/>
      </w:divBdr>
    </w:div>
    <w:div w:id="40985376">
      <w:bodyDiv w:val="1"/>
      <w:marLeft w:val="0"/>
      <w:marRight w:val="0"/>
      <w:marTop w:val="0"/>
      <w:marBottom w:val="0"/>
      <w:divBdr>
        <w:top w:val="none" w:sz="0" w:space="0" w:color="auto"/>
        <w:left w:val="none" w:sz="0" w:space="0" w:color="auto"/>
        <w:bottom w:val="none" w:sz="0" w:space="0" w:color="auto"/>
        <w:right w:val="none" w:sz="0" w:space="0" w:color="auto"/>
      </w:divBdr>
    </w:div>
    <w:div w:id="64424901">
      <w:bodyDiv w:val="1"/>
      <w:marLeft w:val="0"/>
      <w:marRight w:val="0"/>
      <w:marTop w:val="0"/>
      <w:marBottom w:val="0"/>
      <w:divBdr>
        <w:top w:val="none" w:sz="0" w:space="0" w:color="auto"/>
        <w:left w:val="none" w:sz="0" w:space="0" w:color="auto"/>
        <w:bottom w:val="none" w:sz="0" w:space="0" w:color="auto"/>
        <w:right w:val="none" w:sz="0" w:space="0" w:color="auto"/>
      </w:divBdr>
    </w:div>
    <w:div w:id="68693237">
      <w:bodyDiv w:val="1"/>
      <w:marLeft w:val="0"/>
      <w:marRight w:val="0"/>
      <w:marTop w:val="0"/>
      <w:marBottom w:val="0"/>
      <w:divBdr>
        <w:top w:val="none" w:sz="0" w:space="0" w:color="auto"/>
        <w:left w:val="none" w:sz="0" w:space="0" w:color="auto"/>
        <w:bottom w:val="none" w:sz="0" w:space="0" w:color="auto"/>
        <w:right w:val="none" w:sz="0" w:space="0" w:color="auto"/>
      </w:divBdr>
      <w:divsChild>
        <w:div w:id="469401173">
          <w:marLeft w:val="0"/>
          <w:marRight w:val="0"/>
          <w:marTop w:val="0"/>
          <w:marBottom w:val="0"/>
          <w:divBdr>
            <w:top w:val="none" w:sz="0" w:space="0" w:color="auto"/>
            <w:left w:val="none" w:sz="0" w:space="0" w:color="auto"/>
            <w:bottom w:val="none" w:sz="0" w:space="0" w:color="auto"/>
            <w:right w:val="none" w:sz="0" w:space="0" w:color="auto"/>
          </w:divBdr>
        </w:div>
        <w:div w:id="1083187986">
          <w:marLeft w:val="0"/>
          <w:marRight w:val="0"/>
          <w:marTop w:val="0"/>
          <w:marBottom w:val="0"/>
          <w:divBdr>
            <w:top w:val="none" w:sz="0" w:space="0" w:color="auto"/>
            <w:left w:val="none" w:sz="0" w:space="0" w:color="auto"/>
            <w:bottom w:val="none" w:sz="0" w:space="0" w:color="auto"/>
            <w:right w:val="none" w:sz="0" w:space="0" w:color="auto"/>
          </w:divBdr>
        </w:div>
      </w:divsChild>
    </w:div>
    <w:div w:id="92632564">
      <w:bodyDiv w:val="1"/>
      <w:marLeft w:val="0"/>
      <w:marRight w:val="0"/>
      <w:marTop w:val="0"/>
      <w:marBottom w:val="0"/>
      <w:divBdr>
        <w:top w:val="none" w:sz="0" w:space="0" w:color="auto"/>
        <w:left w:val="none" w:sz="0" w:space="0" w:color="auto"/>
        <w:bottom w:val="none" w:sz="0" w:space="0" w:color="auto"/>
        <w:right w:val="none" w:sz="0" w:space="0" w:color="auto"/>
      </w:divBdr>
    </w:div>
    <w:div w:id="97533550">
      <w:bodyDiv w:val="1"/>
      <w:marLeft w:val="0"/>
      <w:marRight w:val="0"/>
      <w:marTop w:val="0"/>
      <w:marBottom w:val="0"/>
      <w:divBdr>
        <w:top w:val="none" w:sz="0" w:space="0" w:color="auto"/>
        <w:left w:val="none" w:sz="0" w:space="0" w:color="auto"/>
        <w:bottom w:val="none" w:sz="0" w:space="0" w:color="auto"/>
        <w:right w:val="none" w:sz="0" w:space="0" w:color="auto"/>
      </w:divBdr>
      <w:divsChild>
        <w:div w:id="469713171">
          <w:marLeft w:val="0"/>
          <w:marRight w:val="0"/>
          <w:marTop w:val="0"/>
          <w:marBottom w:val="0"/>
          <w:divBdr>
            <w:top w:val="none" w:sz="0" w:space="0" w:color="auto"/>
            <w:left w:val="none" w:sz="0" w:space="0" w:color="auto"/>
            <w:bottom w:val="none" w:sz="0" w:space="0" w:color="auto"/>
            <w:right w:val="none" w:sz="0" w:space="0" w:color="auto"/>
          </w:divBdr>
        </w:div>
      </w:divsChild>
    </w:div>
    <w:div w:id="122819150">
      <w:bodyDiv w:val="1"/>
      <w:marLeft w:val="0"/>
      <w:marRight w:val="0"/>
      <w:marTop w:val="0"/>
      <w:marBottom w:val="0"/>
      <w:divBdr>
        <w:top w:val="none" w:sz="0" w:space="0" w:color="auto"/>
        <w:left w:val="none" w:sz="0" w:space="0" w:color="auto"/>
        <w:bottom w:val="none" w:sz="0" w:space="0" w:color="auto"/>
        <w:right w:val="none" w:sz="0" w:space="0" w:color="auto"/>
      </w:divBdr>
    </w:div>
    <w:div w:id="126166442">
      <w:bodyDiv w:val="1"/>
      <w:marLeft w:val="0"/>
      <w:marRight w:val="0"/>
      <w:marTop w:val="0"/>
      <w:marBottom w:val="0"/>
      <w:divBdr>
        <w:top w:val="none" w:sz="0" w:space="0" w:color="auto"/>
        <w:left w:val="none" w:sz="0" w:space="0" w:color="auto"/>
        <w:bottom w:val="none" w:sz="0" w:space="0" w:color="auto"/>
        <w:right w:val="none" w:sz="0" w:space="0" w:color="auto"/>
      </w:divBdr>
    </w:div>
    <w:div w:id="129440874">
      <w:bodyDiv w:val="1"/>
      <w:marLeft w:val="0"/>
      <w:marRight w:val="0"/>
      <w:marTop w:val="0"/>
      <w:marBottom w:val="0"/>
      <w:divBdr>
        <w:top w:val="none" w:sz="0" w:space="0" w:color="auto"/>
        <w:left w:val="none" w:sz="0" w:space="0" w:color="auto"/>
        <w:bottom w:val="none" w:sz="0" w:space="0" w:color="auto"/>
        <w:right w:val="none" w:sz="0" w:space="0" w:color="auto"/>
      </w:divBdr>
      <w:divsChild>
        <w:div w:id="230777559">
          <w:marLeft w:val="0"/>
          <w:marRight w:val="0"/>
          <w:marTop w:val="0"/>
          <w:marBottom w:val="0"/>
          <w:divBdr>
            <w:top w:val="none" w:sz="0" w:space="0" w:color="auto"/>
            <w:left w:val="none" w:sz="0" w:space="0" w:color="auto"/>
            <w:bottom w:val="none" w:sz="0" w:space="0" w:color="auto"/>
            <w:right w:val="none" w:sz="0" w:space="0" w:color="auto"/>
          </w:divBdr>
          <w:divsChild>
            <w:div w:id="2394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4141">
      <w:bodyDiv w:val="1"/>
      <w:marLeft w:val="0"/>
      <w:marRight w:val="0"/>
      <w:marTop w:val="0"/>
      <w:marBottom w:val="0"/>
      <w:divBdr>
        <w:top w:val="none" w:sz="0" w:space="0" w:color="auto"/>
        <w:left w:val="none" w:sz="0" w:space="0" w:color="auto"/>
        <w:bottom w:val="none" w:sz="0" w:space="0" w:color="auto"/>
        <w:right w:val="none" w:sz="0" w:space="0" w:color="auto"/>
      </w:divBdr>
    </w:div>
    <w:div w:id="147407195">
      <w:bodyDiv w:val="1"/>
      <w:marLeft w:val="0"/>
      <w:marRight w:val="0"/>
      <w:marTop w:val="0"/>
      <w:marBottom w:val="0"/>
      <w:divBdr>
        <w:top w:val="none" w:sz="0" w:space="0" w:color="auto"/>
        <w:left w:val="none" w:sz="0" w:space="0" w:color="auto"/>
        <w:bottom w:val="none" w:sz="0" w:space="0" w:color="auto"/>
        <w:right w:val="none" w:sz="0" w:space="0" w:color="auto"/>
      </w:divBdr>
      <w:divsChild>
        <w:div w:id="156118773">
          <w:marLeft w:val="0"/>
          <w:marRight w:val="0"/>
          <w:marTop w:val="0"/>
          <w:marBottom w:val="0"/>
          <w:divBdr>
            <w:top w:val="none" w:sz="0" w:space="0" w:color="auto"/>
            <w:left w:val="none" w:sz="0" w:space="0" w:color="auto"/>
            <w:bottom w:val="none" w:sz="0" w:space="0" w:color="auto"/>
            <w:right w:val="none" w:sz="0" w:space="0" w:color="auto"/>
          </w:divBdr>
        </w:div>
      </w:divsChild>
    </w:div>
    <w:div w:id="167061531">
      <w:bodyDiv w:val="1"/>
      <w:marLeft w:val="0"/>
      <w:marRight w:val="0"/>
      <w:marTop w:val="0"/>
      <w:marBottom w:val="0"/>
      <w:divBdr>
        <w:top w:val="none" w:sz="0" w:space="0" w:color="auto"/>
        <w:left w:val="none" w:sz="0" w:space="0" w:color="auto"/>
        <w:bottom w:val="none" w:sz="0" w:space="0" w:color="auto"/>
        <w:right w:val="none" w:sz="0" w:space="0" w:color="auto"/>
      </w:divBdr>
    </w:div>
    <w:div w:id="174851343">
      <w:bodyDiv w:val="1"/>
      <w:marLeft w:val="0"/>
      <w:marRight w:val="0"/>
      <w:marTop w:val="0"/>
      <w:marBottom w:val="0"/>
      <w:divBdr>
        <w:top w:val="none" w:sz="0" w:space="0" w:color="auto"/>
        <w:left w:val="none" w:sz="0" w:space="0" w:color="auto"/>
        <w:bottom w:val="none" w:sz="0" w:space="0" w:color="auto"/>
        <w:right w:val="none" w:sz="0" w:space="0" w:color="auto"/>
      </w:divBdr>
      <w:divsChild>
        <w:div w:id="113896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033783">
              <w:marLeft w:val="0"/>
              <w:marRight w:val="0"/>
              <w:marTop w:val="0"/>
              <w:marBottom w:val="0"/>
              <w:divBdr>
                <w:top w:val="none" w:sz="0" w:space="0" w:color="auto"/>
                <w:left w:val="none" w:sz="0" w:space="0" w:color="auto"/>
                <w:bottom w:val="none" w:sz="0" w:space="0" w:color="auto"/>
                <w:right w:val="none" w:sz="0" w:space="0" w:color="auto"/>
              </w:divBdr>
              <w:divsChild>
                <w:div w:id="1446534905">
                  <w:marLeft w:val="0"/>
                  <w:marRight w:val="0"/>
                  <w:marTop w:val="0"/>
                  <w:marBottom w:val="0"/>
                  <w:divBdr>
                    <w:top w:val="none" w:sz="0" w:space="0" w:color="auto"/>
                    <w:left w:val="none" w:sz="0" w:space="0" w:color="auto"/>
                    <w:bottom w:val="none" w:sz="0" w:space="0" w:color="auto"/>
                    <w:right w:val="none" w:sz="0" w:space="0" w:color="auto"/>
                  </w:divBdr>
                  <w:divsChild>
                    <w:div w:id="8661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9244">
      <w:bodyDiv w:val="1"/>
      <w:marLeft w:val="0"/>
      <w:marRight w:val="0"/>
      <w:marTop w:val="0"/>
      <w:marBottom w:val="0"/>
      <w:divBdr>
        <w:top w:val="none" w:sz="0" w:space="0" w:color="auto"/>
        <w:left w:val="none" w:sz="0" w:space="0" w:color="auto"/>
        <w:bottom w:val="none" w:sz="0" w:space="0" w:color="auto"/>
        <w:right w:val="none" w:sz="0" w:space="0" w:color="auto"/>
      </w:divBdr>
    </w:div>
    <w:div w:id="258606766">
      <w:bodyDiv w:val="1"/>
      <w:marLeft w:val="0"/>
      <w:marRight w:val="0"/>
      <w:marTop w:val="0"/>
      <w:marBottom w:val="0"/>
      <w:divBdr>
        <w:top w:val="none" w:sz="0" w:space="0" w:color="auto"/>
        <w:left w:val="none" w:sz="0" w:space="0" w:color="auto"/>
        <w:bottom w:val="none" w:sz="0" w:space="0" w:color="auto"/>
        <w:right w:val="none" w:sz="0" w:space="0" w:color="auto"/>
      </w:divBdr>
    </w:div>
    <w:div w:id="284502477">
      <w:bodyDiv w:val="1"/>
      <w:marLeft w:val="0"/>
      <w:marRight w:val="0"/>
      <w:marTop w:val="0"/>
      <w:marBottom w:val="0"/>
      <w:divBdr>
        <w:top w:val="none" w:sz="0" w:space="0" w:color="auto"/>
        <w:left w:val="none" w:sz="0" w:space="0" w:color="auto"/>
        <w:bottom w:val="none" w:sz="0" w:space="0" w:color="auto"/>
        <w:right w:val="none" w:sz="0" w:space="0" w:color="auto"/>
      </w:divBdr>
    </w:div>
    <w:div w:id="303316932">
      <w:bodyDiv w:val="1"/>
      <w:marLeft w:val="0"/>
      <w:marRight w:val="0"/>
      <w:marTop w:val="0"/>
      <w:marBottom w:val="0"/>
      <w:divBdr>
        <w:top w:val="none" w:sz="0" w:space="0" w:color="auto"/>
        <w:left w:val="none" w:sz="0" w:space="0" w:color="auto"/>
        <w:bottom w:val="none" w:sz="0" w:space="0" w:color="auto"/>
        <w:right w:val="none" w:sz="0" w:space="0" w:color="auto"/>
      </w:divBdr>
    </w:div>
    <w:div w:id="316954932">
      <w:bodyDiv w:val="1"/>
      <w:marLeft w:val="0"/>
      <w:marRight w:val="0"/>
      <w:marTop w:val="0"/>
      <w:marBottom w:val="0"/>
      <w:divBdr>
        <w:top w:val="none" w:sz="0" w:space="0" w:color="auto"/>
        <w:left w:val="none" w:sz="0" w:space="0" w:color="auto"/>
        <w:bottom w:val="none" w:sz="0" w:space="0" w:color="auto"/>
        <w:right w:val="none" w:sz="0" w:space="0" w:color="auto"/>
      </w:divBdr>
    </w:div>
    <w:div w:id="320816589">
      <w:bodyDiv w:val="1"/>
      <w:marLeft w:val="0"/>
      <w:marRight w:val="0"/>
      <w:marTop w:val="0"/>
      <w:marBottom w:val="0"/>
      <w:divBdr>
        <w:top w:val="none" w:sz="0" w:space="0" w:color="auto"/>
        <w:left w:val="none" w:sz="0" w:space="0" w:color="auto"/>
        <w:bottom w:val="none" w:sz="0" w:space="0" w:color="auto"/>
        <w:right w:val="none" w:sz="0" w:space="0" w:color="auto"/>
      </w:divBdr>
    </w:div>
    <w:div w:id="336812011">
      <w:bodyDiv w:val="1"/>
      <w:marLeft w:val="0"/>
      <w:marRight w:val="0"/>
      <w:marTop w:val="0"/>
      <w:marBottom w:val="0"/>
      <w:divBdr>
        <w:top w:val="none" w:sz="0" w:space="0" w:color="auto"/>
        <w:left w:val="none" w:sz="0" w:space="0" w:color="auto"/>
        <w:bottom w:val="none" w:sz="0" w:space="0" w:color="auto"/>
        <w:right w:val="none" w:sz="0" w:space="0" w:color="auto"/>
      </w:divBdr>
    </w:div>
    <w:div w:id="340354865">
      <w:bodyDiv w:val="1"/>
      <w:marLeft w:val="0"/>
      <w:marRight w:val="0"/>
      <w:marTop w:val="0"/>
      <w:marBottom w:val="0"/>
      <w:divBdr>
        <w:top w:val="none" w:sz="0" w:space="0" w:color="auto"/>
        <w:left w:val="none" w:sz="0" w:space="0" w:color="auto"/>
        <w:bottom w:val="none" w:sz="0" w:space="0" w:color="auto"/>
        <w:right w:val="none" w:sz="0" w:space="0" w:color="auto"/>
      </w:divBdr>
    </w:div>
    <w:div w:id="354040848">
      <w:bodyDiv w:val="1"/>
      <w:marLeft w:val="0"/>
      <w:marRight w:val="0"/>
      <w:marTop w:val="0"/>
      <w:marBottom w:val="0"/>
      <w:divBdr>
        <w:top w:val="none" w:sz="0" w:space="0" w:color="auto"/>
        <w:left w:val="none" w:sz="0" w:space="0" w:color="auto"/>
        <w:bottom w:val="none" w:sz="0" w:space="0" w:color="auto"/>
        <w:right w:val="none" w:sz="0" w:space="0" w:color="auto"/>
      </w:divBdr>
      <w:divsChild>
        <w:div w:id="371078071">
          <w:marLeft w:val="0"/>
          <w:marRight w:val="0"/>
          <w:marTop w:val="0"/>
          <w:marBottom w:val="0"/>
          <w:divBdr>
            <w:top w:val="none" w:sz="0" w:space="0" w:color="auto"/>
            <w:left w:val="none" w:sz="0" w:space="0" w:color="auto"/>
            <w:bottom w:val="none" w:sz="0" w:space="0" w:color="auto"/>
            <w:right w:val="none" w:sz="0" w:space="0" w:color="auto"/>
          </w:divBdr>
        </w:div>
      </w:divsChild>
    </w:div>
    <w:div w:id="354157109">
      <w:bodyDiv w:val="1"/>
      <w:marLeft w:val="0"/>
      <w:marRight w:val="0"/>
      <w:marTop w:val="0"/>
      <w:marBottom w:val="0"/>
      <w:divBdr>
        <w:top w:val="none" w:sz="0" w:space="0" w:color="auto"/>
        <w:left w:val="none" w:sz="0" w:space="0" w:color="auto"/>
        <w:bottom w:val="none" w:sz="0" w:space="0" w:color="auto"/>
        <w:right w:val="none" w:sz="0" w:space="0" w:color="auto"/>
      </w:divBdr>
      <w:divsChild>
        <w:div w:id="1659453488">
          <w:marLeft w:val="0"/>
          <w:marRight w:val="0"/>
          <w:marTop w:val="0"/>
          <w:marBottom w:val="0"/>
          <w:divBdr>
            <w:top w:val="none" w:sz="0" w:space="0" w:color="auto"/>
            <w:left w:val="none" w:sz="0" w:space="0" w:color="auto"/>
            <w:bottom w:val="none" w:sz="0" w:space="0" w:color="auto"/>
            <w:right w:val="none" w:sz="0" w:space="0" w:color="auto"/>
          </w:divBdr>
          <w:divsChild>
            <w:div w:id="116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5488">
      <w:bodyDiv w:val="1"/>
      <w:marLeft w:val="0"/>
      <w:marRight w:val="0"/>
      <w:marTop w:val="0"/>
      <w:marBottom w:val="0"/>
      <w:divBdr>
        <w:top w:val="none" w:sz="0" w:space="0" w:color="auto"/>
        <w:left w:val="none" w:sz="0" w:space="0" w:color="auto"/>
        <w:bottom w:val="none" w:sz="0" w:space="0" w:color="auto"/>
        <w:right w:val="none" w:sz="0" w:space="0" w:color="auto"/>
      </w:divBdr>
    </w:div>
    <w:div w:id="381247413">
      <w:bodyDiv w:val="1"/>
      <w:marLeft w:val="0"/>
      <w:marRight w:val="0"/>
      <w:marTop w:val="0"/>
      <w:marBottom w:val="0"/>
      <w:divBdr>
        <w:top w:val="none" w:sz="0" w:space="0" w:color="auto"/>
        <w:left w:val="none" w:sz="0" w:space="0" w:color="auto"/>
        <w:bottom w:val="none" w:sz="0" w:space="0" w:color="auto"/>
        <w:right w:val="none" w:sz="0" w:space="0" w:color="auto"/>
      </w:divBdr>
    </w:div>
    <w:div w:id="383413652">
      <w:bodyDiv w:val="1"/>
      <w:marLeft w:val="0"/>
      <w:marRight w:val="0"/>
      <w:marTop w:val="0"/>
      <w:marBottom w:val="0"/>
      <w:divBdr>
        <w:top w:val="none" w:sz="0" w:space="0" w:color="auto"/>
        <w:left w:val="none" w:sz="0" w:space="0" w:color="auto"/>
        <w:bottom w:val="none" w:sz="0" w:space="0" w:color="auto"/>
        <w:right w:val="none" w:sz="0" w:space="0" w:color="auto"/>
      </w:divBdr>
      <w:divsChild>
        <w:div w:id="1983391290">
          <w:marLeft w:val="0"/>
          <w:marRight w:val="0"/>
          <w:marTop w:val="0"/>
          <w:marBottom w:val="0"/>
          <w:divBdr>
            <w:top w:val="none" w:sz="0" w:space="0" w:color="auto"/>
            <w:left w:val="none" w:sz="0" w:space="0" w:color="auto"/>
            <w:bottom w:val="none" w:sz="0" w:space="0" w:color="auto"/>
            <w:right w:val="none" w:sz="0" w:space="0" w:color="auto"/>
          </w:divBdr>
        </w:div>
      </w:divsChild>
    </w:div>
    <w:div w:id="424376044">
      <w:bodyDiv w:val="1"/>
      <w:marLeft w:val="0"/>
      <w:marRight w:val="0"/>
      <w:marTop w:val="0"/>
      <w:marBottom w:val="0"/>
      <w:divBdr>
        <w:top w:val="none" w:sz="0" w:space="0" w:color="auto"/>
        <w:left w:val="none" w:sz="0" w:space="0" w:color="auto"/>
        <w:bottom w:val="none" w:sz="0" w:space="0" w:color="auto"/>
        <w:right w:val="none" w:sz="0" w:space="0" w:color="auto"/>
      </w:divBdr>
    </w:div>
    <w:div w:id="449320076">
      <w:bodyDiv w:val="1"/>
      <w:marLeft w:val="0"/>
      <w:marRight w:val="0"/>
      <w:marTop w:val="0"/>
      <w:marBottom w:val="0"/>
      <w:divBdr>
        <w:top w:val="none" w:sz="0" w:space="0" w:color="auto"/>
        <w:left w:val="none" w:sz="0" w:space="0" w:color="auto"/>
        <w:bottom w:val="none" w:sz="0" w:space="0" w:color="auto"/>
        <w:right w:val="none" w:sz="0" w:space="0" w:color="auto"/>
      </w:divBdr>
      <w:divsChild>
        <w:div w:id="256450697">
          <w:marLeft w:val="0"/>
          <w:marRight w:val="0"/>
          <w:marTop w:val="0"/>
          <w:marBottom w:val="0"/>
          <w:divBdr>
            <w:top w:val="none" w:sz="0" w:space="0" w:color="auto"/>
            <w:left w:val="none" w:sz="0" w:space="0" w:color="auto"/>
            <w:bottom w:val="none" w:sz="0" w:space="0" w:color="auto"/>
            <w:right w:val="none" w:sz="0" w:space="0" w:color="auto"/>
          </w:divBdr>
        </w:div>
        <w:div w:id="990981020">
          <w:marLeft w:val="0"/>
          <w:marRight w:val="0"/>
          <w:marTop w:val="0"/>
          <w:marBottom w:val="0"/>
          <w:divBdr>
            <w:top w:val="none" w:sz="0" w:space="0" w:color="auto"/>
            <w:left w:val="none" w:sz="0" w:space="0" w:color="auto"/>
            <w:bottom w:val="none" w:sz="0" w:space="0" w:color="auto"/>
            <w:right w:val="none" w:sz="0" w:space="0" w:color="auto"/>
          </w:divBdr>
        </w:div>
      </w:divsChild>
    </w:div>
    <w:div w:id="451676163">
      <w:bodyDiv w:val="1"/>
      <w:marLeft w:val="0"/>
      <w:marRight w:val="0"/>
      <w:marTop w:val="0"/>
      <w:marBottom w:val="0"/>
      <w:divBdr>
        <w:top w:val="none" w:sz="0" w:space="0" w:color="auto"/>
        <w:left w:val="none" w:sz="0" w:space="0" w:color="auto"/>
        <w:bottom w:val="none" w:sz="0" w:space="0" w:color="auto"/>
        <w:right w:val="none" w:sz="0" w:space="0" w:color="auto"/>
      </w:divBdr>
    </w:div>
    <w:div w:id="533739391">
      <w:bodyDiv w:val="1"/>
      <w:marLeft w:val="0"/>
      <w:marRight w:val="0"/>
      <w:marTop w:val="0"/>
      <w:marBottom w:val="0"/>
      <w:divBdr>
        <w:top w:val="none" w:sz="0" w:space="0" w:color="auto"/>
        <w:left w:val="none" w:sz="0" w:space="0" w:color="auto"/>
        <w:bottom w:val="none" w:sz="0" w:space="0" w:color="auto"/>
        <w:right w:val="none" w:sz="0" w:space="0" w:color="auto"/>
      </w:divBdr>
    </w:div>
    <w:div w:id="539439966">
      <w:bodyDiv w:val="1"/>
      <w:marLeft w:val="0"/>
      <w:marRight w:val="0"/>
      <w:marTop w:val="0"/>
      <w:marBottom w:val="0"/>
      <w:divBdr>
        <w:top w:val="none" w:sz="0" w:space="0" w:color="auto"/>
        <w:left w:val="none" w:sz="0" w:space="0" w:color="auto"/>
        <w:bottom w:val="none" w:sz="0" w:space="0" w:color="auto"/>
        <w:right w:val="none" w:sz="0" w:space="0" w:color="auto"/>
      </w:divBdr>
    </w:div>
    <w:div w:id="576137034">
      <w:bodyDiv w:val="1"/>
      <w:marLeft w:val="0"/>
      <w:marRight w:val="0"/>
      <w:marTop w:val="0"/>
      <w:marBottom w:val="0"/>
      <w:divBdr>
        <w:top w:val="none" w:sz="0" w:space="0" w:color="auto"/>
        <w:left w:val="none" w:sz="0" w:space="0" w:color="auto"/>
        <w:bottom w:val="none" w:sz="0" w:space="0" w:color="auto"/>
        <w:right w:val="none" w:sz="0" w:space="0" w:color="auto"/>
      </w:divBdr>
      <w:divsChild>
        <w:div w:id="1696079721">
          <w:marLeft w:val="0"/>
          <w:marRight w:val="0"/>
          <w:marTop w:val="0"/>
          <w:marBottom w:val="0"/>
          <w:divBdr>
            <w:top w:val="none" w:sz="0" w:space="0" w:color="auto"/>
            <w:left w:val="none" w:sz="0" w:space="0" w:color="auto"/>
            <w:bottom w:val="none" w:sz="0" w:space="0" w:color="auto"/>
            <w:right w:val="none" w:sz="0" w:space="0" w:color="auto"/>
          </w:divBdr>
        </w:div>
        <w:div w:id="439686439">
          <w:marLeft w:val="0"/>
          <w:marRight w:val="0"/>
          <w:marTop w:val="0"/>
          <w:marBottom w:val="0"/>
          <w:divBdr>
            <w:top w:val="none" w:sz="0" w:space="0" w:color="auto"/>
            <w:left w:val="none" w:sz="0" w:space="0" w:color="auto"/>
            <w:bottom w:val="none" w:sz="0" w:space="0" w:color="auto"/>
            <w:right w:val="none" w:sz="0" w:space="0" w:color="auto"/>
          </w:divBdr>
        </w:div>
        <w:div w:id="440221548">
          <w:marLeft w:val="0"/>
          <w:marRight w:val="0"/>
          <w:marTop w:val="0"/>
          <w:marBottom w:val="0"/>
          <w:divBdr>
            <w:top w:val="none" w:sz="0" w:space="0" w:color="auto"/>
            <w:left w:val="none" w:sz="0" w:space="0" w:color="auto"/>
            <w:bottom w:val="none" w:sz="0" w:space="0" w:color="auto"/>
            <w:right w:val="none" w:sz="0" w:space="0" w:color="auto"/>
          </w:divBdr>
        </w:div>
      </w:divsChild>
    </w:div>
    <w:div w:id="611130331">
      <w:bodyDiv w:val="1"/>
      <w:marLeft w:val="0"/>
      <w:marRight w:val="0"/>
      <w:marTop w:val="0"/>
      <w:marBottom w:val="0"/>
      <w:divBdr>
        <w:top w:val="none" w:sz="0" w:space="0" w:color="auto"/>
        <w:left w:val="none" w:sz="0" w:space="0" w:color="auto"/>
        <w:bottom w:val="none" w:sz="0" w:space="0" w:color="auto"/>
        <w:right w:val="none" w:sz="0" w:space="0" w:color="auto"/>
      </w:divBdr>
    </w:div>
    <w:div w:id="648051133">
      <w:bodyDiv w:val="1"/>
      <w:marLeft w:val="0"/>
      <w:marRight w:val="0"/>
      <w:marTop w:val="0"/>
      <w:marBottom w:val="0"/>
      <w:divBdr>
        <w:top w:val="none" w:sz="0" w:space="0" w:color="auto"/>
        <w:left w:val="none" w:sz="0" w:space="0" w:color="auto"/>
        <w:bottom w:val="none" w:sz="0" w:space="0" w:color="auto"/>
        <w:right w:val="none" w:sz="0" w:space="0" w:color="auto"/>
      </w:divBdr>
    </w:div>
    <w:div w:id="651982048">
      <w:bodyDiv w:val="1"/>
      <w:marLeft w:val="0"/>
      <w:marRight w:val="0"/>
      <w:marTop w:val="0"/>
      <w:marBottom w:val="0"/>
      <w:divBdr>
        <w:top w:val="none" w:sz="0" w:space="0" w:color="auto"/>
        <w:left w:val="none" w:sz="0" w:space="0" w:color="auto"/>
        <w:bottom w:val="none" w:sz="0" w:space="0" w:color="auto"/>
        <w:right w:val="none" w:sz="0" w:space="0" w:color="auto"/>
      </w:divBdr>
      <w:divsChild>
        <w:div w:id="1329477374">
          <w:marLeft w:val="0"/>
          <w:marRight w:val="0"/>
          <w:marTop w:val="0"/>
          <w:marBottom w:val="0"/>
          <w:divBdr>
            <w:top w:val="none" w:sz="0" w:space="0" w:color="auto"/>
            <w:left w:val="none" w:sz="0" w:space="0" w:color="auto"/>
            <w:bottom w:val="none" w:sz="0" w:space="0" w:color="auto"/>
            <w:right w:val="none" w:sz="0" w:space="0" w:color="auto"/>
          </w:divBdr>
        </w:div>
        <w:div w:id="886841674">
          <w:marLeft w:val="0"/>
          <w:marRight w:val="0"/>
          <w:marTop w:val="0"/>
          <w:marBottom w:val="0"/>
          <w:divBdr>
            <w:top w:val="none" w:sz="0" w:space="0" w:color="auto"/>
            <w:left w:val="none" w:sz="0" w:space="0" w:color="auto"/>
            <w:bottom w:val="none" w:sz="0" w:space="0" w:color="auto"/>
            <w:right w:val="none" w:sz="0" w:space="0" w:color="auto"/>
          </w:divBdr>
          <w:divsChild>
            <w:div w:id="13269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1059">
      <w:bodyDiv w:val="1"/>
      <w:marLeft w:val="0"/>
      <w:marRight w:val="0"/>
      <w:marTop w:val="0"/>
      <w:marBottom w:val="0"/>
      <w:divBdr>
        <w:top w:val="none" w:sz="0" w:space="0" w:color="auto"/>
        <w:left w:val="none" w:sz="0" w:space="0" w:color="auto"/>
        <w:bottom w:val="none" w:sz="0" w:space="0" w:color="auto"/>
        <w:right w:val="none" w:sz="0" w:space="0" w:color="auto"/>
      </w:divBdr>
    </w:div>
    <w:div w:id="706678975">
      <w:bodyDiv w:val="1"/>
      <w:marLeft w:val="0"/>
      <w:marRight w:val="0"/>
      <w:marTop w:val="0"/>
      <w:marBottom w:val="0"/>
      <w:divBdr>
        <w:top w:val="none" w:sz="0" w:space="0" w:color="auto"/>
        <w:left w:val="none" w:sz="0" w:space="0" w:color="auto"/>
        <w:bottom w:val="none" w:sz="0" w:space="0" w:color="auto"/>
        <w:right w:val="none" w:sz="0" w:space="0" w:color="auto"/>
      </w:divBdr>
    </w:div>
    <w:div w:id="707604693">
      <w:bodyDiv w:val="1"/>
      <w:marLeft w:val="0"/>
      <w:marRight w:val="0"/>
      <w:marTop w:val="0"/>
      <w:marBottom w:val="0"/>
      <w:divBdr>
        <w:top w:val="none" w:sz="0" w:space="0" w:color="auto"/>
        <w:left w:val="none" w:sz="0" w:space="0" w:color="auto"/>
        <w:bottom w:val="none" w:sz="0" w:space="0" w:color="auto"/>
        <w:right w:val="none" w:sz="0" w:space="0" w:color="auto"/>
      </w:divBdr>
    </w:div>
    <w:div w:id="735782379">
      <w:bodyDiv w:val="1"/>
      <w:marLeft w:val="0"/>
      <w:marRight w:val="0"/>
      <w:marTop w:val="0"/>
      <w:marBottom w:val="0"/>
      <w:divBdr>
        <w:top w:val="none" w:sz="0" w:space="0" w:color="auto"/>
        <w:left w:val="none" w:sz="0" w:space="0" w:color="auto"/>
        <w:bottom w:val="none" w:sz="0" w:space="0" w:color="auto"/>
        <w:right w:val="none" w:sz="0" w:space="0" w:color="auto"/>
      </w:divBdr>
    </w:div>
    <w:div w:id="782653588">
      <w:bodyDiv w:val="1"/>
      <w:marLeft w:val="0"/>
      <w:marRight w:val="0"/>
      <w:marTop w:val="0"/>
      <w:marBottom w:val="0"/>
      <w:divBdr>
        <w:top w:val="none" w:sz="0" w:space="0" w:color="auto"/>
        <w:left w:val="none" w:sz="0" w:space="0" w:color="auto"/>
        <w:bottom w:val="none" w:sz="0" w:space="0" w:color="auto"/>
        <w:right w:val="none" w:sz="0" w:space="0" w:color="auto"/>
      </w:divBdr>
    </w:div>
    <w:div w:id="804662218">
      <w:bodyDiv w:val="1"/>
      <w:marLeft w:val="0"/>
      <w:marRight w:val="0"/>
      <w:marTop w:val="0"/>
      <w:marBottom w:val="0"/>
      <w:divBdr>
        <w:top w:val="none" w:sz="0" w:space="0" w:color="auto"/>
        <w:left w:val="none" w:sz="0" w:space="0" w:color="auto"/>
        <w:bottom w:val="none" w:sz="0" w:space="0" w:color="auto"/>
        <w:right w:val="none" w:sz="0" w:space="0" w:color="auto"/>
      </w:divBdr>
    </w:div>
    <w:div w:id="818300854">
      <w:bodyDiv w:val="1"/>
      <w:marLeft w:val="0"/>
      <w:marRight w:val="0"/>
      <w:marTop w:val="0"/>
      <w:marBottom w:val="0"/>
      <w:divBdr>
        <w:top w:val="none" w:sz="0" w:space="0" w:color="auto"/>
        <w:left w:val="none" w:sz="0" w:space="0" w:color="auto"/>
        <w:bottom w:val="none" w:sz="0" w:space="0" w:color="auto"/>
        <w:right w:val="none" w:sz="0" w:space="0" w:color="auto"/>
      </w:divBdr>
      <w:divsChild>
        <w:div w:id="2117867719">
          <w:marLeft w:val="0"/>
          <w:marRight w:val="0"/>
          <w:marTop w:val="0"/>
          <w:marBottom w:val="0"/>
          <w:divBdr>
            <w:top w:val="none" w:sz="0" w:space="0" w:color="auto"/>
            <w:left w:val="none" w:sz="0" w:space="0" w:color="auto"/>
            <w:bottom w:val="none" w:sz="0" w:space="0" w:color="auto"/>
            <w:right w:val="none" w:sz="0" w:space="0" w:color="auto"/>
          </w:divBdr>
        </w:div>
        <w:div w:id="330836192">
          <w:marLeft w:val="0"/>
          <w:marRight w:val="0"/>
          <w:marTop w:val="0"/>
          <w:marBottom w:val="0"/>
          <w:divBdr>
            <w:top w:val="none" w:sz="0" w:space="0" w:color="auto"/>
            <w:left w:val="none" w:sz="0" w:space="0" w:color="auto"/>
            <w:bottom w:val="none" w:sz="0" w:space="0" w:color="auto"/>
            <w:right w:val="none" w:sz="0" w:space="0" w:color="auto"/>
          </w:divBdr>
        </w:div>
      </w:divsChild>
    </w:div>
    <w:div w:id="841162366">
      <w:bodyDiv w:val="1"/>
      <w:marLeft w:val="0"/>
      <w:marRight w:val="0"/>
      <w:marTop w:val="0"/>
      <w:marBottom w:val="0"/>
      <w:divBdr>
        <w:top w:val="none" w:sz="0" w:space="0" w:color="auto"/>
        <w:left w:val="none" w:sz="0" w:space="0" w:color="auto"/>
        <w:bottom w:val="none" w:sz="0" w:space="0" w:color="auto"/>
        <w:right w:val="none" w:sz="0" w:space="0" w:color="auto"/>
      </w:divBdr>
    </w:div>
    <w:div w:id="843010968">
      <w:bodyDiv w:val="1"/>
      <w:marLeft w:val="0"/>
      <w:marRight w:val="0"/>
      <w:marTop w:val="0"/>
      <w:marBottom w:val="0"/>
      <w:divBdr>
        <w:top w:val="none" w:sz="0" w:space="0" w:color="auto"/>
        <w:left w:val="none" w:sz="0" w:space="0" w:color="auto"/>
        <w:bottom w:val="none" w:sz="0" w:space="0" w:color="auto"/>
        <w:right w:val="none" w:sz="0" w:space="0" w:color="auto"/>
      </w:divBdr>
    </w:div>
    <w:div w:id="850873116">
      <w:bodyDiv w:val="1"/>
      <w:marLeft w:val="0"/>
      <w:marRight w:val="0"/>
      <w:marTop w:val="0"/>
      <w:marBottom w:val="0"/>
      <w:divBdr>
        <w:top w:val="none" w:sz="0" w:space="0" w:color="auto"/>
        <w:left w:val="none" w:sz="0" w:space="0" w:color="auto"/>
        <w:bottom w:val="none" w:sz="0" w:space="0" w:color="auto"/>
        <w:right w:val="none" w:sz="0" w:space="0" w:color="auto"/>
      </w:divBdr>
    </w:div>
    <w:div w:id="924533831">
      <w:bodyDiv w:val="1"/>
      <w:marLeft w:val="0"/>
      <w:marRight w:val="0"/>
      <w:marTop w:val="0"/>
      <w:marBottom w:val="0"/>
      <w:divBdr>
        <w:top w:val="none" w:sz="0" w:space="0" w:color="auto"/>
        <w:left w:val="none" w:sz="0" w:space="0" w:color="auto"/>
        <w:bottom w:val="none" w:sz="0" w:space="0" w:color="auto"/>
        <w:right w:val="none" w:sz="0" w:space="0" w:color="auto"/>
      </w:divBdr>
    </w:div>
    <w:div w:id="93528635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sChild>
        <w:div w:id="1333996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6158">
      <w:bodyDiv w:val="1"/>
      <w:marLeft w:val="0"/>
      <w:marRight w:val="0"/>
      <w:marTop w:val="0"/>
      <w:marBottom w:val="0"/>
      <w:divBdr>
        <w:top w:val="none" w:sz="0" w:space="0" w:color="auto"/>
        <w:left w:val="none" w:sz="0" w:space="0" w:color="auto"/>
        <w:bottom w:val="none" w:sz="0" w:space="0" w:color="auto"/>
        <w:right w:val="none" w:sz="0" w:space="0" w:color="auto"/>
      </w:divBdr>
    </w:div>
    <w:div w:id="974676455">
      <w:bodyDiv w:val="1"/>
      <w:marLeft w:val="0"/>
      <w:marRight w:val="0"/>
      <w:marTop w:val="0"/>
      <w:marBottom w:val="0"/>
      <w:divBdr>
        <w:top w:val="none" w:sz="0" w:space="0" w:color="auto"/>
        <w:left w:val="none" w:sz="0" w:space="0" w:color="auto"/>
        <w:bottom w:val="none" w:sz="0" w:space="0" w:color="auto"/>
        <w:right w:val="none" w:sz="0" w:space="0" w:color="auto"/>
      </w:divBdr>
    </w:div>
    <w:div w:id="988242418">
      <w:bodyDiv w:val="1"/>
      <w:marLeft w:val="0"/>
      <w:marRight w:val="0"/>
      <w:marTop w:val="0"/>
      <w:marBottom w:val="0"/>
      <w:divBdr>
        <w:top w:val="none" w:sz="0" w:space="0" w:color="auto"/>
        <w:left w:val="none" w:sz="0" w:space="0" w:color="auto"/>
        <w:bottom w:val="none" w:sz="0" w:space="0" w:color="auto"/>
        <w:right w:val="none" w:sz="0" w:space="0" w:color="auto"/>
      </w:divBdr>
    </w:div>
    <w:div w:id="989820523">
      <w:bodyDiv w:val="1"/>
      <w:marLeft w:val="0"/>
      <w:marRight w:val="0"/>
      <w:marTop w:val="0"/>
      <w:marBottom w:val="0"/>
      <w:divBdr>
        <w:top w:val="none" w:sz="0" w:space="0" w:color="auto"/>
        <w:left w:val="none" w:sz="0" w:space="0" w:color="auto"/>
        <w:bottom w:val="none" w:sz="0" w:space="0" w:color="auto"/>
        <w:right w:val="none" w:sz="0" w:space="0" w:color="auto"/>
      </w:divBdr>
    </w:div>
    <w:div w:id="996689895">
      <w:bodyDiv w:val="1"/>
      <w:marLeft w:val="0"/>
      <w:marRight w:val="0"/>
      <w:marTop w:val="0"/>
      <w:marBottom w:val="0"/>
      <w:divBdr>
        <w:top w:val="none" w:sz="0" w:space="0" w:color="auto"/>
        <w:left w:val="none" w:sz="0" w:space="0" w:color="auto"/>
        <w:bottom w:val="none" w:sz="0" w:space="0" w:color="auto"/>
        <w:right w:val="none" w:sz="0" w:space="0" w:color="auto"/>
      </w:divBdr>
    </w:div>
    <w:div w:id="997031410">
      <w:bodyDiv w:val="1"/>
      <w:marLeft w:val="0"/>
      <w:marRight w:val="0"/>
      <w:marTop w:val="0"/>
      <w:marBottom w:val="0"/>
      <w:divBdr>
        <w:top w:val="none" w:sz="0" w:space="0" w:color="auto"/>
        <w:left w:val="none" w:sz="0" w:space="0" w:color="auto"/>
        <w:bottom w:val="none" w:sz="0" w:space="0" w:color="auto"/>
        <w:right w:val="none" w:sz="0" w:space="0" w:color="auto"/>
      </w:divBdr>
    </w:div>
    <w:div w:id="999231963">
      <w:bodyDiv w:val="1"/>
      <w:marLeft w:val="0"/>
      <w:marRight w:val="0"/>
      <w:marTop w:val="0"/>
      <w:marBottom w:val="0"/>
      <w:divBdr>
        <w:top w:val="none" w:sz="0" w:space="0" w:color="auto"/>
        <w:left w:val="none" w:sz="0" w:space="0" w:color="auto"/>
        <w:bottom w:val="none" w:sz="0" w:space="0" w:color="auto"/>
        <w:right w:val="none" w:sz="0" w:space="0" w:color="auto"/>
      </w:divBdr>
      <w:divsChild>
        <w:div w:id="1750692650">
          <w:marLeft w:val="0"/>
          <w:marRight w:val="0"/>
          <w:marTop w:val="0"/>
          <w:marBottom w:val="0"/>
          <w:divBdr>
            <w:top w:val="none" w:sz="0" w:space="0" w:color="auto"/>
            <w:left w:val="none" w:sz="0" w:space="0" w:color="auto"/>
            <w:bottom w:val="none" w:sz="0" w:space="0" w:color="auto"/>
            <w:right w:val="none" w:sz="0" w:space="0" w:color="auto"/>
          </w:divBdr>
        </w:div>
      </w:divsChild>
    </w:div>
    <w:div w:id="1015379731">
      <w:bodyDiv w:val="1"/>
      <w:marLeft w:val="0"/>
      <w:marRight w:val="0"/>
      <w:marTop w:val="0"/>
      <w:marBottom w:val="0"/>
      <w:divBdr>
        <w:top w:val="none" w:sz="0" w:space="0" w:color="auto"/>
        <w:left w:val="none" w:sz="0" w:space="0" w:color="auto"/>
        <w:bottom w:val="none" w:sz="0" w:space="0" w:color="auto"/>
        <w:right w:val="none" w:sz="0" w:space="0" w:color="auto"/>
      </w:divBdr>
      <w:divsChild>
        <w:div w:id="1422217517">
          <w:marLeft w:val="0"/>
          <w:marRight w:val="0"/>
          <w:marTop w:val="0"/>
          <w:marBottom w:val="0"/>
          <w:divBdr>
            <w:top w:val="none" w:sz="0" w:space="0" w:color="auto"/>
            <w:left w:val="none" w:sz="0" w:space="0" w:color="auto"/>
            <w:bottom w:val="none" w:sz="0" w:space="0" w:color="auto"/>
            <w:right w:val="none" w:sz="0" w:space="0" w:color="auto"/>
          </w:divBdr>
        </w:div>
      </w:divsChild>
    </w:div>
    <w:div w:id="1016469547">
      <w:bodyDiv w:val="1"/>
      <w:marLeft w:val="0"/>
      <w:marRight w:val="0"/>
      <w:marTop w:val="0"/>
      <w:marBottom w:val="0"/>
      <w:divBdr>
        <w:top w:val="none" w:sz="0" w:space="0" w:color="auto"/>
        <w:left w:val="none" w:sz="0" w:space="0" w:color="auto"/>
        <w:bottom w:val="none" w:sz="0" w:space="0" w:color="auto"/>
        <w:right w:val="none" w:sz="0" w:space="0" w:color="auto"/>
      </w:divBdr>
    </w:div>
    <w:div w:id="1034235046">
      <w:bodyDiv w:val="1"/>
      <w:marLeft w:val="0"/>
      <w:marRight w:val="0"/>
      <w:marTop w:val="0"/>
      <w:marBottom w:val="0"/>
      <w:divBdr>
        <w:top w:val="none" w:sz="0" w:space="0" w:color="auto"/>
        <w:left w:val="none" w:sz="0" w:space="0" w:color="auto"/>
        <w:bottom w:val="none" w:sz="0" w:space="0" w:color="auto"/>
        <w:right w:val="none" w:sz="0" w:space="0" w:color="auto"/>
      </w:divBdr>
    </w:div>
    <w:div w:id="1047872235">
      <w:bodyDiv w:val="1"/>
      <w:marLeft w:val="0"/>
      <w:marRight w:val="0"/>
      <w:marTop w:val="0"/>
      <w:marBottom w:val="0"/>
      <w:divBdr>
        <w:top w:val="none" w:sz="0" w:space="0" w:color="auto"/>
        <w:left w:val="none" w:sz="0" w:space="0" w:color="auto"/>
        <w:bottom w:val="none" w:sz="0" w:space="0" w:color="auto"/>
        <w:right w:val="none" w:sz="0" w:space="0" w:color="auto"/>
      </w:divBdr>
      <w:divsChild>
        <w:div w:id="324093692">
          <w:marLeft w:val="0"/>
          <w:marRight w:val="0"/>
          <w:marTop w:val="0"/>
          <w:marBottom w:val="0"/>
          <w:divBdr>
            <w:top w:val="none" w:sz="0" w:space="0" w:color="auto"/>
            <w:left w:val="none" w:sz="0" w:space="0" w:color="auto"/>
            <w:bottom w:val="none" w:sz="0" w:space="0" w:color="auto"/>
            <w:right w:val="none" w:sz="0" w:space="0" w:color="auto"/>
          </w:divBdr>
        </w:div>
      </w:divsChild>
    </w:div>
    <w:div w:id="1080755268">
      <w:bodyDiv w:val="1"/>
      <w:marLeft w:val="0"/>
      <w:marRight w:val="0"/>
      <w:marTop w:val="0"/>
      <w:marBottom w:val="0"/>
      <w:divBdr>
        <w:top w:val="none" w:sz="0" w:space="0" w:color="auto"/>
        <w:left w:val="none" w:sz="0" w:space="0" w:color="auto"/>
        <w:bottom w:val="none" w:sz="0" w:space="0" w:color="auto"/>
        <w:right w:val="none" w:sz="0" w:space="0" w:color="auto"/>
      </w:divBdr>
    </w:div>
    <w:div w:id="1104424442">
      <w:bodyDiv w:val="1"/>
      <w:marLeft w:val="0"/>
      <w:marRight w:val="0"/>
      <w:marTop w:val="0"/>
      <w:marBottom w:val="0"/>
      <w:divBdr>
        <w:top w:val="none" w:sz="0" w:space="0" w:color="auto"/>
        <w:left w:val="none" w:sz="0" w:space="0" w:color="auto"/>
        <w:bottom w:val="none" w:sz="0" w:space="0" w:color="auto"/>
        <w:right w:val="none" w:sz="0" w:space="0" w:color="auto"/>
      </w:divBdr>
    </w:div>
    <w:div w:id="1119493869">
      <w:bodyDiv w:val="1"/>
      <w:marLeft w:val="0"/>
      <w:marRight w:val="0"/>
      <w:marTop w:val="0"/>
      <w:marBottom w:val="0"/>
      <w:divBdr>
        <w:top w:val="none" w:sz="0" w:space="0" w:color="auto"/>
        <w:left w:val="none" w:sz="0" w:space="0" w:color="auto"/>
        <w:bottom w:val="none" w:sz="0" w:space="0" w:color="auto"/>
        <w:right w:val="none" w:sz="0" w:space="0" w:color="auto"/>
      </w:divBdr>
    </w:div>
    <w:div w:id="1133981481">
      <w:bodyDiv w:val="1"/>
      <w:marLeft w:val="0"/>
      <w:marRight w:val="0"/>
      <w:marTop w:val="0"/>
      <w:marBottom w:val="0"/>
      <w:divBdr>
        <w:top w:val="none" w:sz="0" w:space="0" w:color="auto"/>
        <w:left w:val="none" w:sz="0" w:space="0" w:color="auto"/>
        <w:bottom w:val="none" w:sz="0" w:space="0" w:color="auto"/>
        <w:right w:val="none" w:sz="0" w:space="0" w:color="auto"/>
      </w:divBdr>
      <w:divsChild>
        <w:div w:id="908882013">
          <w:marLeft w:val="0"/>
          <w:marRight w:val="0"/>
          <w:marTop w:val="0"/>
          <w:marBottom w:val="0"/>
          <w:divBdr>
            <w:top w:val="none" w:sz="0" w:space="0" w:color="auto"/>
            <w:left w:val="none" w:sz="0" w:space="0" w:color="auto"/>
            <w:bottom w:val="none" w:sz="0" w:space="0" w:color="auto"/>
            <w:right w:val="none" w:sz="0" w:space="0" w:color="auto"/>
          </w:divBdr>
          <w:divsChild>
            <w:div w:id="1491365363">
              <w:marLeft w:val="0"/>
              <w:marRight w:val="0"/>
              <w:marTop w:val="0"/>
              <w:marBottom w:val="0"/>
              <w:divBdr>
                <w:top w:val="none" w:sz="0" w:space="0" w:color="auto"/>
                <w:left w:val="none" w:sz="0" w:space="0" w:color="auto"/>
                <w:bottom w:val="none" w:sz="0" w:space="0" w:color="auto"/>
                <w:right w:val="none" w:sz="0" w:space="0" w:color="auto"/>
              </w:divBdr>
              <w:divsChild>
                <w:div w:id="209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56499">
      <w:bodyDiv w:val="1"/>
      <w:marLeft w:val="0"/>
      <w:marRight w:val="0"/>
      <w:marTop w:val="0"/>
      <w:marBottom w:val="0"/>
      <w:divBdr>
        <w:top w:val="none" w:sz="0" w:space="0" w:color="auto"/>
        <w:left w:val="none" w:sz="0" w:space="0" w:color="auto"/>
        <w:bottom w:val="none" w:sz="0" w:space="0" w:color="auto"/>
        <w:right w:val="none" w:sz="0" w:space="0" w:color="auto"/>
      </w:divBdr>
    </w:div>
    <w:div w:id="1166625149">
      <w:bodyDiv w:val="1"/>
      <w:marLeft w:val="0"/>
      <w:marRight w:val="0"/>
      <w:marTop w:val="0"/>
      <w:marBottom w:val="0"/>
      <w:divBdr>
        <w:top w:val="none" w:sz="0" w:space="0" w:color="auto"/>
        <w:left w:val="none" w:sz="0" w:space="0" w:color="auto"/>
        <w:bottom w:val="none" w:sz="0" w:space="0" w:color="auto"/>
        <w:right w:val="none" w:sz="0" w:space="0" w:color="auto"/>
      </w:divBdr>
      <w:divsChild>
        <w:div w:id="284964863">
          <w:marLeft w:val="0"/>
          <w:marRight w:val="0"/>
          <w:marTop w:val="0"/>
          <w:marBottom w:val="0"/>
          <w:divBdr>
            <w:top w:val="none" w:sz="0" w:space="0" w:color="auto"/>
            <w:left w:val="none" w:sz="0" w:space="0" w:color="auto"/>
            <w:bottom w:val="none" w:sz="0" w:space="0" w:color="auto"/>
            <w:right w:val="none" w:sz="0" w:space="0" w:color="auto"/>
          </w:divBdr>
        </w:div>
      </w:divsChild>
    </w:div>
    <w:div w:id="1166746934">
      <w:bodyDiv w:val="1"/>
      <w:marLeft w:val="0"/>
      <w:marRight w:val="0"/>
      <w:marTop w:val="0"/>
      <w:marBottom w:val="0"/>
      <w:divBdr>
        <w:top w:val="none" w:sz="0" w:space="0" w:color="auto"/>
        <w:left w:val="none" w:sz="0" w:space="0" w:color="auto"/>
        <w:bottom w:val="none" w:sz="0" w:space="0" w:color="auto"/>
        <w:right w:val="none" w:sz="0" w:space="0" w:color="auto"/>
      </w:divBdr>
    </w:div>
    <w:div w:id="1233081893">
      <w:bodyDiv w:val="1"/>
      <w:marLeft w:val="0"/>
      <w:marRight w:val="0"/>
      <w:marTop w:val="0"/>
      <w:marBottom w:val="0"/>
      <w:divBdr>
        <w:top w:val="none" w:sz="0" w:space="0" w:color="auto"/>
        <w:left w:val="none" w:sz="0" w:space="0" w:color="auto"/>
        <w:bottom w:val="none" w:sz="0" w:space="0" w:color="auto"/>
        <w:right w:val="none" w:sz="0" w:space="0" w:color="auto"/>
      </w:divBdr>
    </w:div>
    <w:div w:id="1238589313">
      <w:bodyDiv w:val="1"/>
      <w:marLeft w:val="0"/>
      <w:marRight w:val="0"/>
      <w:marTop w:val="0"/>
      <w:marBottom w:val="0"/>
      <w:divBdr>
        <w:top w:val="none" w:sz="0" w:space="0" w:color="auto"/>
        <w:left w:val="none" w:sz="0" w:space="0" w:color="auto"/>
        <w:bottom w:val="none" w:sz="0" w:space="0" w:color="auto"/>
        <w:right w:val="none" w:sz="0" w:space="0" w:color="auto"/>
      </w:divBdr>
    </w:div>
    <w:div w:id="1241676791">
      <w:bodyDiv w:val="1"/>
      <w:marLeft w:val="0"/>
      <w:marRight w:val="0"/>
      <w:marTop w:val="0"/>
      <w:marBottom w:val="0"/>
      <w:divBdr>
        <w:top w:val="none" w:sz="0" w:space="0" w:color="auto"/>
        <w:left w:val="none" w:sz="0" w:space="0" w:color="auto"/>
        <w:bottom w:val="none" w:sz="0" w:space="0" w:color="auto"/>
        <w:right w:val="none" w:sz="0" w:space="0" w:color="auto"/>
      </w:divBdr>
      <w:divsChild>
        <w:div w:id="864902469">
          <w:marLeft w:val="0"/>
          <w:marRight w:val="0"/>
          <w:marTop w:val="0"/>
          <w:marBottom w:val="0"/>
          <w:divBdr>
            <w:top w:val="none" w:sz="0" w:space="0" w:color="auto"/>
            <w:left w:val="none" w:sz="0" w:space="0" w:color="auto"/>
            <w:bottom w:val="none" w:sz="0" w:space="0" w:color="auto"/>
            <w:right w:val="none" w:sz="0" w:space="0" w:color="auto"/>
          </w:divBdr>
          <w:divsChild>
            <w:div w:id="913663271">
              <w:marLeft w:val="0"/>
              <w:marRight w:val="0"/>
              <w:marTop w:val="0"/>
              <w:marBottom w:val="0"/>
              <w:divBdr>
                <w:top w:val="none" w:sz="0" w:space="0" w:color="auto"/>
                <w:left w:val="none" w:sz="0" w:space="0" w:color="auto"/>
                <w:bottom w:val="none" w:sz="0" w:space="0" w:color="auto"/>
                <w:right w:val="none" w:sz="0" w:space="0" w:color="auto"/>
              </w:divBdr>
            </w:div>
          </w:divsChild>
        </w:div>
        <w:div w:id="1049652368">
          <w:marLeft w:val="0"/>
          <w:marRight w:val="0"/>
          <w:marTop w:val="0"/>
          <w:marBottom w:val="0"/>
          <w:divBdr>
            <w:top w:val="none" w:sz="0" w:space="0" w:color="auto"/>
            <w:left w:val="none" w:sz="0" w:space="0" w:color="auto"/>
            <w:bottom w:val="none" w:sz="0" w:space="0" w:color="auto"/>
            <w:right w:val="none" w:sz="0" w:space="0" w:color="auto"/>
          </w:divBdr>
          <w:divsChild>
            <w:div w:id="1176266282">
              <w:marLeft w:val="0"/>
              <w:marRight w:val="0"/>
              <w:marTop w:val="0"/>
              <w:marBottom w:val="0"/>
              <w:divBdr>
                <w:top w:val="none" w:sz="0" w:space="0" w:color="auto"/>
                <w:left w:val="none" w:sz="0" w:space="0" w:color="auto"/>
                <w:bottom w:val="none" w:sz="0" w:space="0" w:color="auto"/>
                <w:right w:val="none" w:sz="0" w:space="0" w:color="auto"/>
              </w:divBdr>
            </w:div>
            <w:div w:id="1858035777">
              <w:marLeft w:val="0"/>
              <w:marRight w:val="0"/>
              <w:marTop w:val="0"/>
              <w:marBottom w:val="0"/>
              <w:divBdr>
                <w:top w:val="none" w:sz="0" w:space="0" w:color="auto"/>
                <w:left w:val="none" w:sz="0" w:space="0" w:color="auto"/>
                <w:bottom w:val="none" w:sz="0" w:space="0" w:color="auto"/>
                <w:right w:val="none" w:sz="0" w:space="0" w:color="auto"/>
              </w:divBdr>
            </w:div>
          </w:divsChild>
        </w:div>
        <w:div w:id="1713654467">
          <w:marLeft w:val="0"/>
          <w:marRight w:val="0"/>
          <w:marTop w:val="0"/>
          <w:marBottom w:val="0"/>
          <w:divBdr>
            <w:top w:val="none" w:sz="0" w:space="0" w:color="auto"/>
            <w:left w:val="none" w:sz="0" w:space="0" w:color="auto"/>
            <w:bottom w:val="none" w:sz="0" w:space="0" w:color="auto"/>
            <w:right w:val="none" w:sz="0" w:space="0" w:color="auto"/>
          </w:divBdr>
          <w:divsChild>
            <w:div w:id="2043506877">
              <w:marLeft w:val="0"/>
              <w:marRight w:val="0"/>
              <w:marTop w:val="0"/>
              <w:marBottom w:val="0"/>
              <w:divBdr>
                <w:top w:val="none" w:sz="0" w:space="0" w:color="auto"/>
                <w:left w:val="none" w:sz="0" w:space="0" w:color="auto"/>
                <w:bottom w:val="none" w:sz="0" w:space="0" w:color="auto"/>
                <w:right w:val="none" w:sz="0" w:space="0" w:color="auto"/>
              </w:divBdr>
            </w:div>
            <w:div w:id="9972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3896">
      <w:bodyDiv w:val="1"/>
      <w:marLeft w:val="0"/>
      <w:marRight w:val="0"/>
      <w:marTop w:val="0"/>
      <w:marBottom w:val="0"/>
      <w:divBdr>
        <w:top w:val="none" w:sz="0" w:space="0" w:color="auto"/>
        <w:left w:val="none" w:sz="0" w:space="0" w:color="auto"/>
        <w:bottom w:val="none" w:sz="0" w:space="0" w:color="auto"/>
        <w:right w:val="none" w:sz="0" w:space="0" w:color="auto"/>
      </w:divBdr>
    </w:div>
    <w:div w:id="1263105351">
      <w:bodyDiv w:val="1"/>
      <w:marLeft w:val="0"/>
      <w:marRight w:val="0"/>
      <w:marTop w:val="0"/>
      <w:marBottom w:val="0"/>
      <w:divBdr>
        <w:top w:val="none" w:sz="0" w:space="0" w:color="auto"/>
        <w:left w:val="none" w:sz="0" w:space="0" w:color="auto"/>
        <w:bottom w:val="none" w:sz="0" w:space="0" w:color="auto"/>
        <w:right w:val="none" w:sz="0" w:space="0" w:color="auto"/>
      </w:divBdr>
    </w:div>
    <w:div w:id="1263878941">
      <w:bodyDiv w:val="1"/>
      <w:marLeft w:val="0"/>
      <w:marRight w:val="0"/>
      <w:marTop w:val="0"/>
      <w:marBottom w:val="0"/>
      <w:divBdr>
        <w:top w:val="none" w:sz="0" w:space="0" w:color="auto"/>
        <w:left w:val="none" w:sz="0" w:space="0" w:color="auto"/>
        <w:bottom w:val="none" w:sz="0" w:space="0" w:color="auto"/>
        <w:right w:val="none" w:sz="0" w:space="0" w:color="auto"/>
      </w:divBdr>
    </w:div>
    <w:div w:id="1284849245">
      <w:bodyDiv w:val="1"/>
      <w:marLeft w:val="0"/>
      <w:marRight w:val="0"/>
      <w:marTop w:val="0"/>
      <w:marBottom w:val="0"/>
      <w:divBdr>
        <w:top w:val="none" w:sz="0" w:space="0" w:color="auto"/>
        <w:left w:val="none" w:sz="0" w:space="0" w:color="auto"/>
        <w:bottom w:val="none" w:sz="0" w:space="0" w:color="auto"/>
        <w:right w:val="none" w:sz="0" w:space="0" w:color="auto"/>
      </w:divBdr>
    </w:div>
    <w:div w:id="1336154002">
      <w:bodyDiv w:val="1"/>
      <w:marLeft w:val="0"/>
      <w:marRight w:val="0"/>
      <w:marTop w:val="0"/>
      <w:marBottom w:val="0"/>
      <w:divBdr>
        <w:top w:val="none" w:sz="0" w:space="0" w:color="auto"/>
        <w:left w:val="none" w:sz="0" w:space="0" w:color="auto"/>
        <w:bottom w:val="none" w:sz="0" w:space="0" w:color="auto"/>
        <w:right w:val="none" w:sz="0" w:space="0" w:color="auto"/>
      </w:divBdr>
    </w:div>
    <w:div w:id="1347174876">
      <w:bodyDiv w:val="1"/>
      <w:marLeft w:val="0"/>
      <w:marRight w:val="0"/>
      <w:marTop w:val="0"/>
      <w:marBottom w:val="0"/>
      <w:divBdr>
        <w:top w:val="none" w:sz="0" w:space="0" w:color="auto"/>
        <w:left w:val="none" w:sz="0" w:space="0" w:color="auto"/>
        <w:bottom w:val="none" w:sz="0" w:space="0" w:color="auto"/>
        <w:right w:val="none" w:sz="0" w:space="0" w:color="auto"/>
      </w:divBdr>
    </w:div>
    <w:div w:id="1354921515">
      <w:bodyDiv w:val="1"/>
      <w:marLeft w:val="0"/>
      <w:marRight w:val="0"/>
      <w:marTop w:val="0"/>
      <w:marBottom w:val="0"/>
      <w:divBdr>
        <w:top w:val="none" w:sz="0" w:space="0" w:color="auto"/>
        <w:left w:val="none" w:sz="0" w:space="0" w:color="auto"/>
        <w:bottom w:val="none" w:sz="0" w:space="0" w:color="auto"/>
        <w:right w:val="none" w:sz="0" w:space="0" w:color="auto"/>
      </w:divBdr>
      <w:divsChild>
        <w:div w:id="132717018">
          <w:marLeft w:val="0"/>
          <w:marRight w:val="0"/>
          <w:marTop w:val="0"/>
          <w:marBottom w:val="0"/>
          <w:divBdr>
            <w:top w:val="none" w:sz="0" w:space="0" w:color="auto"/>
            <w:left w:val="none" w:sz="0" w:space="0" w:color="auto"/>
            <w:bottom w:val="none" w:sz="0" w:space="0" w:color="auto"/>
            <w:right w:val="none" w:sz="0" w:space="0" w:color="auto"/>
          </w:divBdr>
        </w:div>
      </w:divsChild>
    </w:div>
    <w:div w:id="1403143671">
      <w:bodyDiv w:val="1"/>
      <w:marLeft w:val="0"/>
      <w:marRight w:val="0"/>
      <w:marTop w:val="0"/>
      <w:marBottom w:val="0"/>
      <w:divBdr>
        <w:top w:val="none" w:sz="0" w:space="0" w:color="auto"/>
        <w:left w:val="none" w:sz="0" w:space="0" w:color="auto"/>
        <w:bottom w:val="none" w:sz="0" w:space="0" w:color="auto"/>
        <w:right w:val="none" w:sz="0" w:space="0" w:color="auto"/>
      </w:divBdr>
      <w:divsChild>
        <w:div w:id="971204494">
          <w:marLeft w:val="0"/>
          <w:marRight w:val="0"/>
          <w:marTop w:val="0"/>
          <w:marBottom w:val="0"/>
          <w:divBdr>
            <w:top w:val="none" w:sz="0" w:space="0" w:color="auto"/>
            <w:left w:val="none" w:sz="0" w:space="0" w:color="auto"/>
            <w:bottom w:val="none" w:sz="0" w:space="0" w:color="auto"/>
            <w:right w:val="none" w:sz="0" w:space="0" w:color="auto"/>
          </w:divBdr>
        </w:div>
      </w:divsChild>
    </w:div>
    <w:div w:id="1438403868">
      <w:bodyDiv w:val="1"/>
      <w:marLeft w:val="0"/>
      <w:marRight w:val="0"/>
      <w:marTop w:val="0"/>
      <w:marBottom w:val="0"/>
      <w:divBdr>
        <w:top w:val="none" w:sz="0" w:space="0" w:color="auto"/>
        <w:left w:val="none" w:sz="0" w:space="0" w:color="auto"/>
        <w:bottom w:val="none" w:sz="0" w:space="0" w:color="auto"/>
        <w:right w:val="none" w:sz="0" w:space="0" w:color="auto"/>
      </w:divBdr>
    </w:div>
    <w:div w:id="1462265629">
      <w:bodyDiv w:val="1"/>
      <w:marLeft w:val="0"/>
      <w:marRight w:val="0"/>
      <w:marTop w:val="0"/>
      <w:marBottom w:val="0"/>
      <w:divBdr>
        <w:top w:val="none" w:sz="0" w:space="0" w:color="auto"/>
        <w:left w:val="none" w:sz="0" w:space="0" w:color="auto"/>
        <w:bottom w:val="none" w:sz="0" w:space="0" w:color="auto"/>
        <w:right w:val="none" w:sz="0" w:space="0" w:color="auto"/>
      </w:divBdr>
    </w:div>
    <w:div w:id="1462655670">
      <w:bodyDiv w:val="1"/>
      <w:marLeft w:val="0"/>
      <w:marRight w:val="0"/>
      <w:marTop w:val="0"/>
      <w:marBottom w:val="0"/>
      <w:divBdr>
        <w:top w:val="none" w:sz="0" w:space="0" w:color="auto"/>
        <w:left w:val="none" w:sz="0" w:space="0" w:color="auto"/>
        <w:bottom w:val="none" w:sz="0" w:space="0" w:color="auto"/>
        <w:right w:val="none" w:sz="0" w:space="0" w:color="auto"/>
      </w:divBdr>
    </w:div>
    <w:div w:id="1472216041">
      <w:bodyDiv w:val="1"/>
      <w:marLeft w:val="0"/>
      <w:marRight w:val="0"/>
      <w:marTop w:val="0"/>
      <w:marBottom w:val="0"/>
      <w:divBdr>
        <w:top w:val="none" w:sz="0" w:space="0" w:color="auto"/>
        <w:left w:val="none" w:sz="0" w:space="0" w:color="auto"/>
        <w:bottom w:val="none" w:sz="0" w:space="0" w:color="auto"/>
        <w:right w:val="none" w:sz="0" w:space="0" w:color="auto"/>
      </w:divBdr>
    </w:div>
    <w:div w:id="1492256374">
      <w:bodyDiv w:val="1"/>
      <w:marLeft w:val="0"/>
      <w:marRight w:val="0"/>
      <w:marTop w:val="0"/>
      <w:marBottom w:val="0"/>
      <w:divBdr>
        <w:top w:val="none" w:sz="0" w:space="0" w:color="auto"/>
        <w:left w:val="none" w:sz="0" w:space="0" w:color="auto"/>
        <w:bottom w:val="none" w:sz="0" w:space="0" w:color="auto"/>
        <w:right w:val="none" w:sz="0" w:space="0" w:color="auto"/>
      </w:divBdr>
    </w:div>
    <w:div w:id="1501651745">
      <w:bodyDiv w:val="1"/>
      <w:marLeft w:val="0"/>
      <w:marRight w:val="0"/>
      <w:marTop w:val="0"/>
      <w:marBottom w:val="0"/>
      <w:divBdr>
        <w:top w:val="none" w:sz="0" w:space="0" w:color="auto"/>
        <w:left w:val="none" w:sz="0" w:space="0" w:color="auto"/>
        <w:bottom w:val="none" w:sz="0" w:space="0" w:color="auto"/>
        <w:right w:val="none" w:sz="0" w:space="0" w:color="auto"/>
      </w:divBdr>
      <w:divsChild>
        <w:div w:id="1485271904">
          <w:marLeft w:val="0"/>
          <w:marRight w:val="0"/>
          <w:marTop w:val="0"/>
          <w:marBottom w:val="0"/>
          <w:divBdr>
            <w:top w:val="none" w:sz="0" w:space="0" w:color="auto"/>
            <w:left w:val="none" w:sz="0" w:space="0" w:color="auto"/>
            <w:bottom w:val="none" w:sz="0" w:space="0" w:color="auto"/>
            <w:right w:val="none" w:sz="0" w:space="0" w:color="auto"/>
          </w:divBdr>
          <w:divsChild>
            <w:div w:id="20968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2253">
      <w:bodyDiv w:val="1"/>
      <w:marLeft w:val="0"/>
      <w:marRight w:val="0"/>
      <w:marTop w:val="0"/>
      <w:marBottom w:val="0"/>
      <w:divBdr>
        <w:top w:val="none" w:sz="0" w:space="0" w:color="auto"/>
        <w:left w:val="none" w:sz="0" w:space="0" w:color="auto"/>
        <w:bottom w:val="none" w:sz="0" w:space="0" w:color="auto"/>
        <w:right w:val="none" w:sz="0" w:space="0" w:color="auto"/>
      </w:divBdr>
    </w:div>
    <w:div w:id="1541361193">
      <w:bodyDiv w:val="1"/>
      <w:marLeft w:val="0"/>
      <w:marRight w:val="0"/>
      <w:marTop w:val="0"/>
      <w:marBottom w:val="0"/>
      <w:divBdr>
        <w:top w:val="none" w:sz="0" w:space="0" w:color="auto"/>
        <w:left w:val="none" w:sz="0" w:space="0" w:color="auto"/>
        <w:bottom w:val="none" w:sz="0" w:space="0" w:color="auto"/>
        <w:right w:val="none" w:sz="0" w:space="0" w:color="auto"/>
      </w:divBdr>
    </w:div>
    <w:div w:id="1556353100">
      <w:bodyDiv w:val="1"/>
      <w:marLeft w:val="0"/>
      <w:marRight w:val="0"/>
      <w:marTop w:val="0"/>
      <w:marBottom w:val="0"/>
      <w:divBdr>
        <w:top w:val="none" w:sz="0" w:space="0" w:color="auto"/>
        <w:left w:val="none" w:sz="0" w:space="0" w:color="auto"/>
        <w:bottom w:val="none" w:sz="0" w:space="0" w:color="auto"/>
        <w:right w:val="none" w:sz="0" w:space="0" w:color="auto"/>
      </w:divBdr>
    </w:div>
    <w:div w:id="1561289747">
      <w:bodyDiv w:val="1"/>
      <w:marLeft w:val="0"/>
      <w:marRight w:val="0"/>
      <w:marTop w:val="0"/>
      <w:marBottom w:val="0"/>
      <w:divBdr>
        <w:top w:val="none" w:sz="0" w:space="0" w:color="auto"/>
        <w:left w:val="none" w:sz="0" w:space="0" w:color="auto"/>
        <w:bottom w:val="none" w:sz="0" w:space="0" w:color="auto"/>
        <w:right w:val="none" w:sz="0" w:space="0" w:color="auto"/>
      </w:divBdr>
      <w:divsChild>
        <w:div w:id="448084191">
          <w:marLeft w:val="0"/>
          <w:marRight w:val="0"/>
          <w:marTop w:val="0"/>
          <w:marBottom w:val="0"/>
          <w:divBdr>
            <w:top w:val="none" w:sz="0" w:space="0" w:color="auto"/>
            <w:left w:val="none" w:sz="0" w:space="0" w:color="auto"/>
            <w:bottom w:val="none" w:sz="0" w:space="0" w:color="auto"/>
            <w:right w:val="none" w:sz="0" w:space="0" w:color="auto"/>
          </w:divBdr>
        </w:div>
      </w:divsChild>
    </w:div>
    <w:div w:id="1575045028">
      <w:bodyDiv w:val="1"/>
      <w:marLeft w:val="0"/>
      <w:marRight w:val="0"/>
      <w:marTop w:val="0"/>
      <w:marBottom w:val="0"/>
      <w:divBdr>
        <w:top w:val="none" w:sz="0" w:space="0" w:color="auto"/>
        <w:left w:val="none" w:sz="0" w:space="0" w:color="auto"/>
        <w:bottom w:val="none" w:sz="0" w:space="0" w:color="auto"/>
        <w:right w:val="none" w:sz="0" w:space="0" w:color="auto"/>
      </w:divBdr>
    </w:div>
    <w:div w:id="1598058900">
      <w:bodyDiv w:val="1"/>
      <w:marLeft w:val="0"/>
      <w:marRight w:val="0"/>
      <w:marTop w:val="0"/>
      <w:marBottom w:val="0"/>
      <w:divBdr>
        <w:top w:val="none" w:sz="0" w:space="0" w:color="auto"/>
        <w:left w:val="none" w:sz="0" w:space="0" w:color="auto"/>
        <w:bottom w:val="none" w:sz="0" w:space="0" w:color="auto"/>
        <w:right w:val="none" w:sz="0" w:space="0" w:color="auto"/>
      </w:divBdr>
    </w:div>
    <w:div w:id="1634017529">
      <w:bodyDiv w:val="1"/>
      <w:marLeft w:val="0"/>
      <w:marRight w:val="0"/>
      <w:marTop w:val="0"/>
      <w:marBottom w:val="0"/>
      <w:divBdr>
        <w:top w:val="none" w:sz="0" w:space="0" w:color="auto"/>
        <w:left w:val="none" w:sz="0" w:space="0" w:color="auto"/>
        <w:bottom w:val="none" w:sz="0" w:space="0" w:color="auto"/>
        <w:right w:val="none" w:sz="0" w:space="0" w:color="auto"/>
      </w:divBdr>
      <w:divsChild>
        <w:div w:id="1135102406">
          <w:marLeft w:val="0"/>
          <w:marRight w:val="0"/>
          <w:marTop w:val="0"/>
          <w:marBottom w:val="0"/>
          <w:divBdr>
            <w:top w:val="none" w:sz="0" w:space="0" w:color="auto"/>
            <w:left w:val="none" w:sz="0" w:space="0" w:color="auto"/>
            <w:bottom w:val="none" w:sz="0" w:space="0" w:color="auto"/>
            <w:right w:val="none" w:sz="0" w:space="0" w:color="auto"/>
          </w:divBdr>
        </w:div>
      </w:divsChild>
    </w:div>
    <w:div w:id="1696423395">
      <w:bodyDiv w:val="1"/>
      <w:marLeft w:val="0"/>
      <w:marRight w:val="0"/>
      <w:marTop w:val="0"/>
      <w:marBottom w:val="0"/>
      <w:divBdr>
        <w:top w:val="none" w:sz="0" w:space="0" w:color="auto"/>
        <w:left w:val="none" w:sz="0" w:space="0" w:color="auto"/>
        <w:bottom w:val="none" w:sz="0" w:space="0" w:color="auto"/>
        <w:right w:val="none" w:sz="0" w:space="0" w:color="auto"/>
      </w:divBdr>
    </w:div>
    <w:div w:id="1705909024">
      <w:bodyDiv w:val="1"/>
      <w:marLeft w:val="0"/>
      <w:marRight w:val="0"/>
      <w:marTop w:val="0"/>
      <w:marBottom w:val="0"/>
      <w:divBdr>
        <w:top w:val="none" w:sz="0" w:space="0" w:color="auto"/>
        <w:left w:val="none" w:sz="0" w:space="0" w:color="auto"/>
        <w:bottom w:val="none" w:sz="0" w:space="0" w:color="auto"/>
        <w:right w:val="none" w:sz="0" w:space="0" w:color="auto"/>
      </w:divBdr>
    </w:div>
    <w:div w:id="1722094296">
      <w:bodyDiv w:val="1"/>
      <w:marLeft w:val="0"/>
      <w:marRight w:val="0"/>
      <w:marTop w:val="0"/>
      <w:marBottom w:val="0"/>
      <w:divBdr>
        <w:top w:val="none" w:sz="0" w:space="0" w:color="auto"/>
        <w:left w:val="none" w:sz="0" w:space="0" w:color="auto"/>
        <w:bottom w:val="none" w:sz="0" w:space="0" w:color="auto"/>
        <w:right w:val="none" w:sz="0" w:space="0" w:color="auto"/>
      </w:divBdr>
    </w:div>
    <w:div w:id="1748724292">
      <w:bodyDiv w:val="1"/>
      <w:marLeft w:val="0"/>
      <w:marRight w:val="0"/>
      <w:marTop w:val="0"/>
      <w:marBottom w:val="0"/>
      <w:divBdr>
        <w:top w:val="none" w:sz="0" w:space="0" w:color="auto"/>
        <w:left w:val="none" w:sz="0" w:space="0" w:color="auto"/>
        <w:bottom w:val="none" w:sz="0" w:space="0" w:color="auto"/>
        <w:right w:val="none" w:sz="0" w:space="0" w:color="auto"/>
      </w:divBdr>
      <w:divsChild>
        <w:div w:id="1794783562">
          <w:marLeft w:val="0"/>
          <w:marRight w:val="0"/>
          <w:marTop w:val="0"/>
          <w:marBottom w:val="0"/>
          <w:divBdr>
            <w:top w:val="none" w:sz="0" w:space="0" w:color="auto"/>
            <w:left w:val="none" w:sz="0" w:space="0" w:color="auto"/>
            <w:bottom w:val="none" w:sz="0" w:space="0" w:color="auto"/>
            <w:right w:val="none" w:sz="0" w:space="0" w:color="auto"/>
          </w:divBdr>
        </w:div>
      </w:divsChild>
    </w:div>
    <w:div w:id="1752847915">
      <w:bodyDiv w:val="1"/>
      <w:marLeft w:val="0"/>
      <w:marRight w:val="0"/>
      <w:marTop w:val="0"/>
      <w:marBottom w:val="0"/>
      <w:divBdr>
        <w:top w:val="none" w:sz="0" w:space="0" w:color="auto"/>
        <w:left w:val="none" w:sz="0" w:space="0" w:color="auto"/>
        <w:bottom w:val="none" w:sz="0" w:space="0" w:color="auto"/>
        <w:right w:val="none" w:sz="0" w:space="0" w:color="auto"/>
      </w:divBdr>
    </w:div>
    <w:div w:id="1765880259">
      <w:bodyDiv w:val="1"/>
      <w:marLeft w:val="0"/>
      <w:marRight w:val="0"/>
      <w:marTop w:val="0"/>
      <w:marBottom w:val="0"/>
      <w:divBdr>
        <w:top w:val="none" w:sz="0" w:space="0" w:color="auto"/>
        <w:left w:val="none" w:sz="0" w:space="0" w:color="auto"/>
        <w:bottom w:val="none" w:sz="0" w:space="0" w:color="auto"/>
        <w:right w:val="none" w:sz="0" w:space="0" w:color="auto"/>
      </w:divBdr>
    </w:div>
    <w:div w:id="1778678109">
      <w:bodyDiv w:val="1"/>
      <w:marLeft w:val="0"/>
      <w:marRight w:val="0"/>
      <w:marTop w:val="0"/>
      <w:marBottom w:val="0"/>
      <w:divBdr>
        <w:top w:val="none" w:sz="0" w:space="0" w:color="auto"/>
        <w:left w:val="none" w:sz="0" w:space="0" w:color="auto"/>
        <w:bottom w:val="none" w:sz="0" w:space="0" w:color="auto"/>
        <w:right w:val="none" w:sz="0" w:space="0" w:color="auto"/>
      </w:divBdr>
    </w:div>
    <w:div w:id="1808669350">
      <w:bodyDiv w:val="1"/>
      <w:marLeft w:val="0"/>
      <w:marRight w:val="0"/>
      <w:marTop w:val="0"/>
      <w:marBottom w:val="0"/>
      <w:divBdr>
        <w:top w:val="none" w:sz="0" w:space="0" w:color="auto"/>
        <w:left w:val="none" w:sz="0" w:space="0" w:color="auto"/>
        <w:bottom w:val="none" w:sz="0" w:space="0" w:color="auto"/>
        <w:right w:val="none" w:sz="0" w:space="0" w:color="auto"/>
      </w:divBdr>
      <w:divsChild>
        <w:div w:id="1809936942">
          <w:marLeft w:val="0"/>
          <w:marRight w:val="0"/>
          <w:marTop w:val="0"/>
          <w:marBottom w:val="0"/>
          <w:divBdr>
            <w:top w:val="none" w:sz="0" w:space="0" w:color="auto"/>
            <w:left w:val="none" w:sz="0" w:space="0" w:color="auto"/>
            <w:bottom w:val="none" w:sz="0" w:space="0" w:color="auto"/>
            <w:right w:val="none" w:sz="0" w:space="0" w:color="auto"/>
          </w:divBdr>
        </w:div>
      </w:divsChild>
    </w:div>
    <w:div w:id="1810123523">
      <w:bodyDiv w:val="1"/>
      <w:marLeft w:val="0"/>
      <w:marRight w:val="0"/>
      <w:marTop w:val="0"/>
      <w:marBottom w:val="0"/>
      <w:divBdr>
        <w:top w:val="none" w:sz="0" w:space="0" w:color="auto"/>
        <w:left w:val="none" w:sz="0" w:space="0" w:color="auto"/>
        <w:bottom w:val="none" w:sz="0" w:space="0" w:color="auto"/>
        <w:right w:val="none" w:sz="0" w:space="0" w:color="auto"/>
      </w:divBdr>
      <w:divsChild>
        <w:div w:id="18355715">
          <w:marLeft w:val="0"/>
          <w:marRight w:val="0"/>
          <w:marTop w:val="0"/>
          <w:marBottom w:val="0"/>
          <w:divBdr>
            <w:top w:val="none" w:sz="0" w:space="0" w:color="auto"/>
            <w:left w:val="none" w:sz="0" w:space="0" w:color="auto"/>
            <w:bottom w:val="none" w:sz="0" w:space="0" w:color="auto"/>
            <w:right w:val="none" w:sz="0" w:space="0" w:color="auto"/>
          </w:divBdr>
        </w:div>
        <w:div w:id="2001300869">
          <w:marLeft w:val="0"/>
          <w:marRight w:val="0"/>
          <w:marTop w:val="0"/>
          <w:marBottom w:val="0"/>
          <w:divBdr>
            <w:top w:val="none" w:sz="0" w:space="0" w:color="auto"/>
            <w:left w:val="none" w:sz="0" w:space="0" w:color="auto"/>
            <w:bottom w:val="none" w:sz="0" w:space="0" w:color="auto"/>
            <w:right w:val="none" w:sz="0" w:space="0" w:color="auto"/>
          </w:divBdr>
        </w:div>
        <w:div w:id="814298348">
          <w:marLeft w:val="0"/>
          <w:marRight w:val="0"/>
          <w:marTop w:val="0"/>
          <w:marBottom w:val="0"/>
          <w:divBdr>
            <w:top w:val="none" w:sz="0" w:space="0" w:color="auto"/>
            <w:left w:val="none" w:sz="0" w:space="0" w:color="auto"/>
            <w:bottom w:val="none" w:sz="0" w:space="0" w:color="auto"/>
            <w:right w:val="none" w:sz="0" w:space="0" w:color="auto"/>
          </w:divBdr>
        </w:div>
      </w:divsChild>
    </w:div>
    <w:div w:id="1829399249">
      <w:bodyDiv w:val="1"/>
      <w:marLeft w:val="0"/>
      <w:marRight w:val="0"/>
      <w:marTop w:val="0"/>
      <w:marBottom w:val="0"/>
      <w:divBdr>
        <w:top w:val="none" w:sz="0" w:space="0" w:color="auto"/>
        <w:left w:val="none" w:sz="0" w:space="0" w:color="auto"/>
        <w:bottom w:val="none" w:sz="0" w:space="0" w:color="auto"/>
        <w:right w:val="none" w:sz="0" w:space="0" w:color="auto"/>
      </w:divBdr>
      <w:divsChild>
        <w:div w:id="323122088">
          <w:marLeft w:val="0"/>
          <w:marRight w:val="0"/>
          <w:marTop w:val="0"/>
          <w:marBottom w:val="0"/>
          <w:divBdr>
            <w:top w:val="none" w:sz="0" w:space="0" w:color="auto"/>
            <w:left w:val="none" w:sz="0" w:space="0" w:color="auto"/>
            <w:bottom w:val="none" w:sz="0" w:space="0" w:color="auto"/>
            <w:right w:val="none" w:sz="0" w:space="0" w:color="auto"/>
          </w:divBdr>
        </w:div>
        <w:div w:id="498883851">
          <w:marLeft w:val="0"/>
          <w:marRight w:val="0"/>
          <w:marTop w:val="0"/>
          <w:marBottom w:val="0"/>
          <w:divBdr>
            <w:top w:val="none" w:sz="0" w:space="0" w:color="auto"/>
            <w:left w:val="none" w:sz="0" w:space="0" w:color="auto"/>
            <w:bottom w:val="none" w:sz="0" w:space="0" w:color="auto"/>
            <w:right w:val="none" w:sz="0" w:space="0" w:color="auto"/>
          </w:divBdr>
        </w:div>
        <w:div w:id="383215193">
          <w:marLeft w:val="0"/>
          <w:marRight w:val="0"/>
          <w:marTop w:val="0"/>
          <w:marBottom w:val="0"/>
          <w:divBdr>
            <w:top w:val="none" w:sz="0" w:space="0" w:color="auto"/>
            <w:left w:val="none" w:sz="0" w:space="0" w:color="auto"/>
            <w:bottom w:val="none" w:sz="0" w:space="0" w:color="auto"/>
            <w:right w:val="none" w:sz="0" w:space="0" w:color="auto"/>
          </w:divBdr>
        </w:div>
        <w:div w:id="407772900">
          <w:marLeft w:val="0"/>
          <w:marRight w:val="0"/>
          <w:marTop w:val="0"/>
          <w:marBottom w:val="0"/>
          <w:divBdr>
            <w:top w:val="none" w:sz="0" w:space="0" w:color="auto"/>
            <w:left w:val="none" w:sz="0" w:space="0" w:color="auto"/>
            <w:bottom w:val="none" w:sz="0" w:space="0" w:color="auto"/>
            <w:right w:val="none" w:sz="0" w:space="0" w:color="auto"/>
          </w:divBdr>
        </w:div>
        <w:div w:id="672026958">
          <w:marLeft w:val="0"/>
          <w:marRight w:val="0"/>
          <w:marTop w:val="0"/>
          <w:marBottom w:val="0"/>
          <w:divBdr>
            <w:top w:val="none" w:sz="0" w:space="0" w:color="auto"/>
            <w:left w:val="none" w:sz="0" w:space="0" w:color="auto"/>
            <w:bottom w:val="none" w:sz="0" w:space="0" w:color="auto"/>
            <w:right w:val="none" w:sz="0" w:space="0" w:color="auto"/>
          </w:divBdr>
        </w:div>
        <w:div w:id="1290236557">
          <w:marLeft w:val="0"/>
          <w:marRight w:val="0"/>
          <w:marTop w:val="0"/>
          <w:marBottom w:val="0"/>
          <w:divBdr>
            <w:top w:val="none" w:sz="0" w:space="0" w:color="auto"/>
            <w:left w:val="none" w:sz="0" w:space="0" w:color="auto"/>
            <w:bottom w:val="none" w:sz="0" w:space="0" w:color="auto"/>
            <w:right w:val="none" w:sz="0" w:space="0" w:color="auto"/>
          </w:divBdr>
        </w:div>
        <w:div w:id="789788433">
          <w:marLeft w:val="0"/>
          <w:marRight w:val="0"/>
          <w:marTop w:val="0"/>
          <w:marBottom w:val="0"/>
          <w:divBdr>
            <w:top w:val="none" w:sz="0" w:space="0" w:color="auto"/>
            <w:left w:val="none" w:sz="0" w:space="0" w:color="auto"/>
            <w:bottom w:val="none" w:sz="0" w:space="0" w:color="auto"/>
            <w:right w:val="none" w:sz="0" w:space="0" w:color="auto"/>
          </w:divBdr>
        </w:div>
        <w:div w:id="835657772">
          <w:marLeft w:val="0"/>
          <w:marRight w:val="0"/>
          <w:marTop w:val="0"/>
          <w:marBottom w:val="0"/>
          <w:divBdr>
            <w:top w:val="none" w:sz="0" w:space="0" w:color="auto"/>
            <w:left w:val="none" w:sz="0" w:space="0" w:color="auto"/>
            <w:bottom w:val="none" w:sz="0" w:space="0" w:color="auto"/>
            <w:right w:val="none" w:sz="0" w:space="0" w:color="auto"/>
          </w:divBdr>
        </w:div>
        <w:div w:id="1040127709">
          <w:marLeft w:val="0"/>
          <w:marRight w:val="0"/>
          <w:marTop w:val="0"/>
          <w:marBottom w:val="0"/>
          <w:divBdr>
            <w:top w:val="none" w:sz="0" w:space="0" w:color="auto"/>
            <w:left w:val="none" w:sz="0" w:space="0" w:color="auto"/>
            <w:bottom w:val="none" w:sz="0" w:space="0" w:color="auto"/>
            <w:right w:val="none" w:sz="0" w:space="0" w:color="auto"/>
          </w:divBdr>
        </w:div>
        <w:div w:id="562182471">
          <w:marLeft w:val="0"/>
          <w:marRight w:val="0"/>
          <w:marTop w:val="0"/>
          <w:marBottom w:val="0"/>
          <w:divBdr>
            <w:top w:val="none" w:sz="0" w:space="0" w:color="auto"/>
            <w:left w:val="none" w:sz="0" w:space="0" w:color="auto"/>
            <w:bottom w:val="none" w:sz="0" w:space="0" w:color="auto"/>
            <w:right w:val="none" w:sz="0" w:space="0" w:color="auto"/>
          </w:divBdr>
        </w:div>
        <w:div w:id="47070167">
          <w:marLeft w:val="0"/>
          <w:marRight w:val="0"/>
          <w:marTop w:val="0"/>
          <w:marBottom w:val="0"/>
          <w:divBdr>
            <w:top w:val="none" w:sz="0" w:space="0" w:color="auto"/>
            <w:left w:val="none" w:sz="0" w:space="0" w:color="auto"/>
            <w:bottom w:val="none" w:sz="0" w:space="0" w:color="auto"/>
            <w:right w:val="none" w:sz="0" w:space="0" w:color="auto"/>
          </w:divBdr>
        </w:div>
        <w:div w:id="1153640763">
          <w:marLeft w:val="0"/>
          <w:marRight w:val="0"/>
          <w:marTop w:val="0"/>
          <w:marBottom w:val="0"/>
          <w:divBdr>
            <w:top w:val="none" w:sz="0" w:space="0" w:color="auto"/>
            <w:left w:val="none" w:sz="0" w:space="0" w:color="auto"/>
            <w:bottom w:val="none" w:sz="0" w:space="0" w:color="auto"/>
            <w:right w:val="none" w:sz="0" w:space="0" w:color="auto"/>
          </w:divBdr>
        </w:div>
        <w:div w:id="1524899041">
          <w:marLeft w:val="0"/>
          <w:marRight w:val="0"/>
          <w:marTop w:val="0"/>
          <w:marBottom w:val="0"/>
          <w:divBdr>
            <w:top w:val="none" w:sz="0" w:space="0" w:color="auto"/>
            <w:left w:val="none" w:sz="0" w:space="0" w:color="auto"/>
            <w:bottom w:val="none" w:sz="0" w:space="0" w:color="auto"/>
            <w:right w:val="none" w:sz="0" w:space="0" w:color="auto"/>
          </w:divBdr>
        </w:div>
        <w:div w:id="2050034317">
          <w:marLeft w:val="0"/>
          <w:marRight w:val="0"/>
          <w:marTop w:val="0"/>
          <w:marBottom w:val="0"/>
          <w:divBdr>
            <w:top w:val="none" w:sz="0" w:space="0" w:color="auto"/>
            <w:left w:val="none" w:sz="0" w:space="0" w:color="auto"/>
            <w:bottom w:val="none" w:sz="0" w:space="0" w:color="auto"/>
            <w:right w:val="none" w:sz="0" w:space="0" w:color="auto"/>
          </w:divBdr>
        </w:div>
        <w:div w:id="1403680390">
          <w:marLeft w:val="0"/>
          <w:marRight w:val="0"/>
          <w:marTop w:val="0"/>
          <w:marBottom w:val="0"/>
          <w:divBdr>
            <w:top w:val="none" w:sz="0" w:space="0" w:color="auto"/>
            <w:left w:val="none" w:sz="0" w:space="0" w:color="auto"/>
            <w:bottom w:val="none" w:sz="0" w:space="0" w:color="auto"/>
            <w:right w:val="none" w:sz="0" w:space="0" w:color="auto"/>
          </w:divBdr>
        </w:div>
        <w:div w:id="407000784">
          <w:marLeft w:val="0"/>
          <w:marRight w:val="0"/>
          <w:marTop w:val="0"/>
          <w:marBottom w:val="0"/>
          <w:divBdr>
            <w:top w:val="none" w:sz="0" w:space="0" w:color="auto"/>
            <w:left w:val="none" w:sz="0" w:space="0" w:color="auto"/>
            <w:bottom w:val="none" w:sz="0" w:space="0" w:color="auto"/>
            <w:right w:val="none" w:sz="0" w:space="0" w:color="auto"/>
          </w:divBdr>
        </w:div>
        <w:div w:id="2144880836">
          <w:marLeft w:val="0"/>
          <w:marRight w:val="0"/>
          <w:marTop w:val="0"/>
          <w:marBottom w:val="0"/>
          <w:divBdr>
            <w:top w:val="none" w:sz="0" w:space="0" w:color="auto"/>
            <w:left w:val="none" w:sz="0" w:space="0" w:color="auto"/>
            <w:bottom w:val="none" w:sz="0" w:space="0" w:color="auto"/>
            <w:right w:val="none" w:sz="0" w:space="0" w:color="auto"/>
          </w:divBdr>
        </w:div>
        <w:div w:id="856193964">
          <w:marLeft w:val="0"/>
          <w:marRight w:val="0"/>
          <w:marTop w:val="0"/>
          <w:marBottom w:val="0"/>
          <w:divBdr>
            <w:top w:val="none" w:sz="0" w:space="0" w:color="auto"/>
            <w:left w:val="none" w:sz="0" w:space="0" w:color="auto"/>
            <w:bottom w:val="none" w:sz="0" w:space="0" w:color="auto"/>
            <w:right w:val="none" w:sz="0" w:space="0" w:color="auto"/>
          </w:divBdr>
        </w:div>
        <w:div w:id="741486156">
          <w:marLeft w:val="0"/>
          <w:marRight w:val="0"/>
          <w:marTop w:val="0"/>
          <w:marBottom w:val="0"/>
          <w:divBdr>
            <w:top w:val="none" w:sz="0" w:space="0" w:color="auto"/>
            <w:left w:val="none" w:sz="0" w:space="0" w:color="auto"/>
            <w:bottom w:val="none" w:sz="0" w:space="0" w:color="auto"/>
            <w:right w:val="none" w:sz="0" w:space="0" w:color="auto"/>
          </w:divBdr>
        </w:div>
        <w:div w:id="537133467">
          <w:marLeft w:val="0"/>
          <w:marRight w:val="0"/>
          <w:marTop w:val="0"/>
          <w:marBottom w:val="0"/>
          <w:divBdr>
            <w:top w:val="none" w:sz="0" w:space="0" w:color="auto"/>
            <w:left w:val="none" w:sz="0" w:space="0" w:color="auto"/>
            <w:bottom w:val="none" w:sz="0" w:space="0" w:color="auto"/>
            <w:right w:val="none" w:sz="0" w:space="0" w:color="auto"/>
          </w:divBdr>
        </w:div>
        <w:div w:id="422722989">
          <w:marLeft w:val="0"/>
          <w:marRight w:val="0"/>
          <w:marTop w:val="0"/>
          <w:marBottom w:val="0"/>
          <w:divBdr>
            <w:top w:val="none" w:sz="0" w:space="0" w:color="auto"/>
            <w:left w:val="none" w:sz="0" w:space="0" w:color="auto"/>
            <w:bottom w:val="none" w:sz="0" w:space="0" w:color="auto"/>
            <w:right w:val="none" w:sz="0" w:space="0" w:color="auto"/>
          </w:divBdr>
        </w:div>
        <w:div w:id="1080372373">
          <w:marLeft w:val="0"/>
          <w:marRight w:val="0"/>
          <w:marTop w:val="0"/>
          <w:marBottom w:val="0"/>
          <w:divBdr>
            <w:top w:val="none" w:sz="0" w:space="0" w:color="auto"/>
            <w:left w:val="none" w:sz="0" w:space="0" w:color="auto"/>
            <w:bottom w:val="none" w:sz="0" w:space="0" w:color="auto"/>
            <w:right w:val="none" w:sz="0" w:space="0" w:color="auto"/>
          </w:divBdr>
        </w:div>
        <w:div w:id="1907178657">
          <w:marLeft w:val="0"/>
          <w:marRight w:val="0"/>
          <w:marTop w:val="0"/>
          <w:marBottom w:val="0"/>
          <w:divBdr>
            <w:top w:val="none" w:sz="0" w:space="0" w:color="auto"/>
            <w:left w:val="none" w:sz="0" w:space="0" w:color="auto"/>
            <w:bottom w:val="none" w:sz="0" w:space="0" w:color="auto"/>
            <w:right w:val="none" w:sz="0" w:space="0" w:color="auto"/>
          </w:divBdr>
        </w:div>
        <w:div w:id="2109889716">
          <w:marLeft w:val="0"/>
          <w:marRight w:val="0"/>
          <w:marTop w:val="0"/>
          <w:marBottom w:val="0"/>
          <w:divBdr>
            <w:top w:val="none" w:sz="0" w:space="0" w:color="auto"/>
            <w:left w:val="none" w:sz="0" w:space="0" w:color="auto"/>
            <w:bottom w:val="none" w:sz="0" w:space="0" w:color="auto"/>
            <w:right w:val="none" w:sz="0" w:space="0" w:color="auto"/>
          </w:divBdr>
        </w:div>
        <w:div w:id="231307300">
          <w:marLeft w:val="0"/>
          <w:marRight w:val="0"/>
          <w:marTop w:val="0"/>
          <w:marBottom w:val="0"/>
          <w:divBdr>
            <w:top w:val="none" w:sz="0" w:space="0" w:color="auto"/>
            <w:left w:val="none" w:sz="0" w:space="0" w:color="auto"/>
            <w:bottom w:val="none" w:sz="0" w:space="0" w:color="auto"/>
            <w:right w:val="none" w:sz="0" w:space="0" w:color="auto"/>
          </w:divBdr>
        </w:div>
        <w:div w:id="974140469">
          <w:marLeft w:val="0"/>
          <w:marRight w:val="0"/>
          <w:marTop w:val="0"/>
          <w:marBottom w:val="0"/>
          <w:divBdr>
            <w:top w:val="none" w:sz="0" w:space="0" w:color="auto"/>
            <w:left w:val="none" w:sz="0" w:space="0" w:color="auto"/>
            <w:bottom w:val="none" w:sz="0" w:space="0" w:color="auto"/>
            <w:right w:val="none" w:sz="0" w:space="0" w:color="auto"/>
          </w:divBdr>
        </w:div>
        <w:div w:id="1653556469">
          <w:marLeft w:val="0"/>
          <w:marRight w:val="0"/>
          <w:marTop w:val="0"/>
          <w:marBottom w:val="0"/>
          <w:divBdr>
            <w:top w:val="none" w:sz="0" w:space="0" w:color="auto"/>
            <w:left w:val="none" w:sz="0" w:space="0" w:color="auto"/>
            <w:bottom w:val="none" w:sz="0" w:space="0" w:color="auto"/>
            <w:right w:val="none" w:sz="0" w:space="0" w:color="auto"/>
          </w:divBdr>
        </w:div>
        <w:div w:id="254482347">
          <w:marLeft w:val="0"/>
          <w:marRight w:val="0"/>
          <w:marTop w:val="0"/>
          <w:marBottom w:val="0"/>
          <w:divBdr>
            <w:top w:val="none" w:sz="0" w:space="0" w:color="auto"/>
            <w:left w:val="none" w:sz="0" w:space="0" w:color="auto"/>
            <w:bottom w:val="none" w:sz="0" w:space="0" w:color="auto"/>
            <w:right w:val="none" w:sz="0" w:space="0" w:color="auto"/>
          </w:divBdr>
        </w:div>
        <w:div w:id="314838262">
          <w:marLeft w:val="0"/>
          <w:marRight w:val="0"/>
          <w:marTop w:val="0"/>
          <w:marBottom w:val="0"/>
          <w:divBdr>
            <w:top w:val="none" w:sz="0" w:space="0" w:color="auto"/>
            <w:left w:val="none" w:sz="0" w:space="0" w:color="auto"/>
            <w:bottom w:val="none" w:sz="0" w:space="0" w:color="auto"/>
            <w:right w:val="none" w:sz="0" w:space="0" w:color="auto"/>
          </w:divBdr>
        </w:div>
        <w:div w:id="878320357">
          <w:marLeft w:val="0"/>
          <w:marRight w:val="0"/>
          <w:marTop w:val="0"/>
          <w:marBottom w:val="0"/>
          <w:divBdr>
            <w:top w:val="none" w:sz="0" w:space="0" w:color="auto"/>
            <w:left w:val="none" w:sz="0" w:space="0" w:color="auto"/>
            <w:bottom w:val="none" w:sz="0" w:space="0" w:color="auto"/>
            <w:right w:val="none" w:sz="0" w:space="0" w:color="auto"/>
          </w:divBdr>
        </w:div>
        <w:div w:id="1279948674">
          <w:marLeft w:val="0"/>
          <w:marRight w:val="0"/>
          <w:marTop w:val="0"/>
          <w:marBottom w:val="0"/>
          <w:divBdr>
            <w:top w:val="none" w:sz="0" w:space="0" w:color="auto"/>
            <w:left w:val="none" w:sz="0" w:space="0" w:color="auto"/>
            <w:bottom w:val="none" w:sz="0" w:space="0" w:color="auto"/>
            <w:right w:val="none" w:sz="0" w:space="0" w:color="auto"/>
          </w:divBdr>
        </w:div>
        <w:div w:id="1873179617">
          <w:marLeft w:val="0"/>
          <w:marRight w:val="0"/>
          <w:marTop w:val="0"/>
          <w:marBottom w:val="0"/>
          <w:divBdr>
            <w:top w:val="none" w:sz="0" w:space="0" w:color="auto"/>
            <w:left w:val="none" w:sz="0" w:space="0" w:color="auto"/>
            <w:bottom w:val="none" w:sz="0" w:space="0" w:color="auto"/>
            <w:right w:val="none" w:sz="0" w:space="0" w:color="auto"/>
          </w:divBdr>
        </w:div>
        <w:div w:id="713623863">
          <w:marLeft w:val="0"/>
          <w:marRight w:val="0"/>
          <w:marTop w:val="0"/>
          <w:marBottom w:val="0"/>
          <w:divBdr>
            <w:top w:val="none" w:sz="0" w:space="0" w:color="auto"/>
            <w:left w:val="none" w:sz="0" w:space="0" w:color="auto"/>
            <w:bottom w:val="none" w:sz="0" w:space="0" w:color="auto"/>
            <w:right w:val="none" w:sz="0" w:space="0" w:color="auto"/>
          </w:divBdr>
        </w:div>
        <w:div w:id="2093886619">
          <w:marLeft w:val="0"/>
          <w:marRight w:val="0"/>
          <w:marTop w:val="0"/>
          <w:marBottom w:val="0"/>
          <w:divBdr>
            <w:top w:val="none" w:sz="0" w:space="0" w:color="auto"/>
            <w:left w:val="none" w:sz="0" w:space="0" w:color="auto"/>
            <w:bottom w:val="none" w:sz="0" w:space="0" w:color="auto"/>
            <w:right w:val="none" w:sz="0" w:space="0" w:color="auto"/>
          </w:divBdr>
        </w:div>
        <w:div w:id="1244022455">
          <w:marLeft w:val="0"/>
          <w:marRight w:val="0"/>
          <w:marTop w:val="0"/>
          <w:marBottom w:val="0"/>
          <w:divBdr>
            <w:top w:val="none" w:sz="0" w:space="0" w:color="auto"/>
            <w:left w:val="none" w:sz="0" w:space="0" w:color="auto"/>
            <w:bottom w:val="none" w:sz="0" w:space="0" w:color="auto"/>
            <w:right w:val="none" w:sz="0" w:space="0" w:color="auto"/>
          </w:divBdr>
        </w:div>
        <w:div w:id="1956862036">
          <w:marLeft w:val="0"/>
          <w:marRight w:val="0"/>
          <w:marTop w:val="0"/>
          <w:marBottom w:val="0"/>
          <w:divBdr>
            <w:top w:val="none" w:sz="0" w:space="0" w:color="auto"/>
            <w:left w:val="none" w:sz="0" w:space="0" w:color="auto"/>
            <w:bottom w:val="none" w:sz="0" w:space="0" w:color="auto"/>
            <w:right w:val="none" w:sz="0" w:space="0" w:color="auto"/>
          </w:divBdr>
        </w:div>
        <w:div w:id="622275820">
          <w:marLeft w:val="0"/>
          <w:marRight w:val="0"/>
          <w:marTop w:val="0"/>
          <w:marBottom w:val="0"/>
          <w:divBdr>
            <w:top w:val="none" w:sz="0" w:space="0" w:color="auto"/>
            <w:left w:val="none" w:sz="0" w:space="0" w:color="auto"/>
            <w:bottom w:val="none" w:sz="0" w:space="0" w:color="auto"/>
            <w:right w:val="none" w:sz="0" w:space="0" w:color="auto"/>
          </w:divBdr>
        </w:div>
        <w:div w:id="1966157817">
          <w:marLeft w:val="0"/>
          <w:marRight w:val="0"/>
          <w:marTop w:val="0"/>
          <w:marBottom w:val="0"/>
          <w:divBdr>
            <w:top w:val="none" w:sz="0" w:space="0" w:color="auto"/>
            <w:left w:val="none" w:sz="0" w:space="0" w:color="auto"/>
            <w:bottom w:val="none" w:sz="0" w:space="0" w:color="auto"/>
            <w:right w:val="none" w:sz="0" w:space="0" w:color="auto"/>
          </w:divBdr>
        </w:div>
        <w:div w:id="1900048588">
          <w:marLeft w:val="0"/>
          <w:marRight w:val="0"/>
          <w:marTop w:val="0"/>
          <w:marBottom w:val="0"/>
          <w:divBdr>
            <w:top w:val="none" w:sz="0" w:space="0" w:color="auto"/>
            <w:left w:val="none" w:sz="0" w:space="0" w:color="auto"/>
            <w:bottom w:val="none" w:sz="0" w:space="0" w:color="auto"/>
            <w:right w:val="none" w:sz="0" w:space="0" w:color="auto"/>
          </w:divBdr>
        </w:div>
      </w:divsChild>
    </w:div>
    <w:div w:id="1840075493">
      <w:bodyDiv w:val="1"/>
      <w:marLeft w:val="0"/>
      <w:marRight w:val="0"/>
      <w:marTop w:val="0"/>
      <w:marBottom w:val="0"/>
      <w:divBdr>
        <w:top w:val="none" w:sz="0" w:space="0" w:color="auto"/>
        <w:left w:val="none" w:sz="0" w:space="0" w:color="auto"/>
        <w:bottom w:val="none" w:sz="0" w:space="0" w:color="auto"/>
        <w:right w:val="none" w:sz="0" w:space="0" w:color="auto"/>
      </w:divBdr>
    </w:div>
    <w:div w:id="1857690535">
      <w:bodyDiv w:val="1"/>
      <w:marLeft w:val="0"/>
      <w:marRight w:val="0"/>
      <w:marTop w:val="0"/>
      <w:marBottom w:val="0"/>
      <w:divBdr>
        <w:top w:val="none" w:sz="0" w:space="0" w:color="auto"/>
        <w:left w:val="none" w:sz="0" w:space="0" w:color="auto"/>
        <w:bottom w:val="none" w:sz="0" w:space="0" w:color="auto"/>
        <w:right w:val="none" w:sz="0" w:space="0" w:color="auto"/>
      </w:divBdr>
    </w:div>
    <w:div w:id="1858545643">
      <w:bodyDiv w:val="1"/>
      <w:marLeft w:val="0"/>
      <w:marRight w:val="0"/>
      <w:marTop w:val="0"/>
      <w:marBottom w:val="0"/>
      <w:divBdr>
        <w:top w:val="none" w:sz="0" w:space="0" w:color="auto"/>
        <w:left w:val="none" w:sz="0" w:space="0" w:color="auto"/>
        <w:bottom w:val="none" w:sz="0" w:space="0" w:color="auto"/>
        <w:right w:val="none" w:sz="0" w:space="0" w:color="auto"/>
      </w:divBdr>
    </w:div>
    <w:div w:id="1861511046">
      <w:bodyDiv w:val="1"/>
      <w:marLeft w:val="0"/>
      <w:marRight w:val="0"/>
      <w:marTop w:val="0"/>
      <w:marBottom w:val="0"/>
      <w:divBdr>
        <w:top w:val="none" w:sz="0" w:space="0" w:color="auto"/>
        <w:left w:val="none" w:sz="0" w:space="0" w:color="auto"/>
        <w:bottom w:val="none" w:sz="0" w:space="0" w:color="auto"/>
        <w:right w:val="none" w:sz="0" w:space="0" w:color="auto"/>
      </w:divBdr>
      <w:divsChild>
        <w:div w:id="150365584">
          <w:marLeft w:val="0"/>
          <w:marRight w:val="0"/>
          <w:marTop w:val="0"/>
          <w:marBottom w:val="0"/>
          <w:divBdr>
            <w:top w:val="none" w:sz="0" w:space="0" w:color="auto"/>
            <w:left w:val="none" w:sz="0" w:space="0" w:color="auto"/>
            <w:bottom w:val="none" w:sz="0" w:space="0" w:color="auto"/>
            <w:right w:val="none" w:sz="0" w:space="0" w:color="auto"/>
          </w:divBdr>
        </w:div>
      </w:divsChild>
    </w:div>
    <w:div w:id="1863858126">
      <w:bodyDiv w:val="1"/>
      <w:marLeft w:val="0"/>
      <w:marRight w:val="0"/>
      <w:marTop w:val="0"/>
      <w:marBottom w:val="0"/>
      <w:divBdr>
        <w:top w:val="none" w:sz="0" w:space="0" w:color="auto"/>
        <w:left w:val="none" w:sz="0" w:space="0" w:color="auto"/>
        <w:bottom w:val="none" w:sz="0" w:space="0" w:color="auto"/>
        <w:right w:val="none" w:sz="0" w:space="0" w:color="auto"/>
      </w:divBdr>
      <w:divsChild>
        <w:div w:id="1808233660">
          <w:marLeft w:val="0"/>
          <w:marRight w:val="0"/>
          <w:marTop w:val="0"/>
          <w:marBottom w:val="0"/>
          <w:divBdr>
            <w:top w:val="none" w:sz="0" w:space="0" w:color="auto"/>
            <w:left w:val="none" w:sz="0" w:space="0" w:color="auto"/>
            <w:bottom w:val="none" w:sz="0" w:space="0" w:color="auto"/>
            <w:right w:val="none" w:sz="0" w:space="0" w:color="auto"/>
          </w:divBdr>
        </w:div>
      </w:divsChild>
    </w:div>
    <w:div w:id="1878852052">
      <w:bodyDiv w:val="1"/>
      <w:marLeft w:val="0"/>
      <w:marRight w:val="0"/>
      <w:marTop w:val="0"/>
      <w:marBottom w:val="0"/>
      <w:divBdr>
        <w:top w:val="none" w:sz="0" w:space="0" w:color="auto"/>
        <w:left w:val="none" w:sz="0" w:space="0" w:color="auto"/>
        <w:bottom w:val="none" w:sz="0" w:space="0" w:color="auto"/>
        <w:right w:val="none" w:sz="0" w:space="0" w:color="auto"/>
      </w:divBdr>
    </w:div>
    <w:div w:id="1917011555">
      <w:bodyDiv w:val="1"/>
      <w:marLeft w:val="0"/>
      <w:marRight w:val="0"/>
      <w:marTop w:val="0"/>
      <w:marBottom w:val="0"/>
      <w:divBdr>
        <w:top w:val="none" w:sz="0" w:space="0" w:color="auto"/>
        <w:left w:val="none" w:sz="0" w:space="0" w:color="auto"/>
        <w:bottom w:val="none" w:sz="0" w:space="0" w:color="auto"/>
        <w:right w:val="none" w:sz="0" w:space="0" w:color="auto"/>
      </w:divBdr>
    </w:div>
    <w:div w:id="1951662635">
      <w:bodyDiv w:val="1"/>
      <w:marLeft w:val="0"/>
      <w:marRight w:val="0"/>
      <w:marTop w:val="0"/>
      <w:marBottom w:val="0"/>
      <w:divBdr>
        <w:top w:val="none" w:sz="0" w:space="0" w:color="auto"/>
        <w:left w:val="none" w:sz="0" w:space="0" w:color="auto"/>
        <w:bottom w:val="none" w:sz="0" w:space="0" w:color="auto"/>
        <w:right w:val="none" w:sz="0" w:space="0" w:color="auto"/>
      </w:divBdr>
    </w:div>
    <w:div w:id="1956671068">
      <w:bodyDiv w:val="1"/>
      <w:marLeft w:val="0"/>
      <w:marRight w:val="0"/>
      <w:marTop w:val="0"/>
      <w:marBottom w:val="0"/>
      <w:divBdr>
        <w:top w:val="none" w:sz="0" w:space="0" w:color="auto"/>
        <w:left w:val="none" w:sz="0" w:space="0" w:color="auto"/>
        <w:bottom w:val="none" w:sz="0" w:space="0" w:color="auto"/>
        <w:right w:val="none" w:sz="0" w:space="0" w:color="auto"/>
      </w:divBdr>
      <w:divsChild>
        <w:div w:id="1279483617">
          <w:marLeft w:val="0"/>
          <w:marRight w:val="0"/>
          <w:marTop w:val="0"/>
          <w:marBottom w:val="0"/>
          <w:divBdr>
            <w:top w:val="none" w:sz="0" w:space="0" w:color="auto"/>
            <w:left w:val="none" w:sz="0" w:space="0" w:color="auto"/>
            <w:bottom w:val="none" w:sz="0" w:space="0" w:color="auto"/>
            <w:right w:val="none" w:sz="0" w:space="0" w:color="auto"/>
          </w:divBdr>
        </w:div>
      </w:divsChild>
    </w:div>
    <w:div w:id="1961912311">
      <w:bodyDiv w:val="1"/>
      <w:marLeft w:val="0"/>
      <w:marRight w:val="0"/>
      <w:marTop w:val="0"/>
      <w:marBottom w:val="0"/>
      <w:divBdr>
        <w:top w:val="none" w:sz="0" w:space="0" w:color="auto"/>
        <w:left w:val="none" w:sz="0" w:space="0" w:color="auto"/>
        <w:bottom w:val="none" w:sz="0" w:space="0" w:color="auto"/>
        <w:right w:val="none" w:sz="0" w:space="0" w:color="auto"/>
      </w:divBdr>
    </w:div>
    <w:div w:id="1965115961">
      <w:bodyDiv w:val="1"/>
      <w:marLeft w:val="0"/>
      <w:marRight w:val="0"/>
      <w:marTop w:val="0"/>
      <w:marBottom w:val="0"/>
      <w:divBdr>
        <w:top w:val="none" w:sz="0" w:space="0" w:color="auto"/>
        <w:left w:val="none" w:sz="0" w:space="0" w:color="auto"/>
        <w:bottom w:val="none" w:sz="0" w:space="0" w:color="auto"/>
        <w:right w:val="none" w:sz="0" w:space="0" w:color="auto"/>
      </w:divBdr>
      <w:divsChild>
        <w:div w:id="1588343244">
          <w:marLeft w:val="0"/>
          <w:marRight w:val="0"/>
          <w:marTop w:val="0"/>
          <w:marBottom w:val="0"/>
          <w:divBdr>
            <w:top w:val="none" w:sz="0" w:space="0" w:color="auto"/>
            <w:left w:val="none" w:sz="0" w:space="0" w:color="auto"/>
            <w:bottom w:val="none" w:sz="0" w:space="0" w:color="auto"/>
            <w:right w:val="none" w:sz="0" w:space="0" w:color="auto"/>
          </w:divBdr>
        </w:div>
        <w:div w:id="1921600664">
          <w:marLeft w:val="0"/>
          <w:marRight w:val="0"/>
          <w:marTop w:val="0"/>
          <w:marBottom w:val="0"/>
          <w:divBdr>
            <w:top w:val="none" w:sz="0" w:space="0" w:color="auto"/>
            <w:left w:val="none" w:sz="0" w:space="0" w:color="auto"/>
            <w:bottom w:val="none" w:sz="0" w:space="0" w:color="auto"/>
            <w:right w:val="none" w:sz="0" w:space="0" w:color="auto"/>
          </w:divBdr>
        </w:div>
        <w:div w:id="1964921248">
          <w:marLeft w:val="0"/>
          <w:marRight w:val="0"/>
          <w:marTop w:val="0"/>
          <w:marBottom w:val="0"/>
          <w:divBdr>
            <w:top w:val="none" w:sz="0" w:space="0" w:color="auto"/>
            <w:left w:val="none" w:sz="0" w:space="0" w:color="auto"/>
            <w:bottom w:val="none" w:sz="0" w:space="0" w:color="auto"/>
            <w:right w:val="none" w:sz="0" w:space="0" w:color="auto"/>
          </w:divBdr>
        </w:div>
      </w:divsChild>
    </w:div>
    <w:div w:id="1990012776">
      <w:bodyDiv w:val="1"/>
      <w:marLeft w:val="0"/>
      <w:marRight w:val="0"/>
      <w:marTop w:val="0"/>
      <w:marBottom w:val="0"/>
      <w:divBdr>
        <w:top w:val="none" w:sz="0" w:space="0" w:color="auto"/>
        <w:left w:val="none" w:sz="0" w:space="0" w:color="auto"/>
        <w:bottom w:val="none" w:sz="0" w:space="0" w:color="auto"/>
        <w:right w:val="none" w:sz="0" w:space="0" w:color="auto"/>
      </w:divBdr>
    </w:div>
    <w:div w:id="1997613578">
      <w:bodyDiv w:val="1"/>
      <w:marLeft w:val="0"/>
      <w:marRight w:val="0"/>
      <w:marTop w:val="0"/>
      <w:marBottom w:val="0"/>
      <w:divBdr>
        <w:top w:val="none" w:sz="0" w:space="0" w:color="auto"/>
        <w:left w:val="none" w:sz="0" w:space="0" w:color="auto"/>
        <w:bottom w:val="none" w:sz="0" w:space="0" w:color="auto"/>
        <w:right w:val="none" w:sz="0" w:space="0" w:color="auto"/>
      </w:divBdr>
    </w:div>
    <w:div w:id="2007901086">
      <w:bodyDiv w:val="1"/>
      <w:marLeft w:val="0"/>
      <w:marRight w:val="0"/>
      <w:marTop w:val="0"/>
      <w:marBottom w:val="0"/>
      <w:divBdr>
        <w:top w:val="none" w:sz="0" w:space="0" w:color="auto"/>
        <w:left w:val="none" w:sz="0" w:space="0" w:color="auto"/>
        <w:bottom w:val="none" w:sz="0" w:space="0" w:color="auto"/>
        <w:right w:val="none" w:sz="0" w:space="0" w:color="auto"/>
      </w:divBdr>
    </w:div>
    <w:div w:id="2033606042">
      <w:bodyDiv w:val="1"/>
      <w:marLeft w:val="0"/>
      <w:marRight w:val="0"/>
      <w:marTop w:val="0"/>
      <w:marBottom w:val="0"/>
      <w:divBdr>
        <w:top w:val="none" w:sz="0" w:space="0" w:color="auto"/>
        <w:left w:val="none" w:sz="0" w:space="0" w:color="auto"/>
        <w:bottom w:val="none" w:sz="0" w:space="0" w:color="auto"/>
        <w:right w:val="none" w:sz="0" w:space="0" w:color="auto"/>
      </w:divBdr>
    </w:div>
    <w:div w:id="2043942707">
      <w:bodyDiv w:val="1"/>
      <w:marLeft w:val="0"/>
      <w:marRight w:val="0"/>
      <w:marTop w:val="0"/>
      <w:marBottom w:val="0"/>
      <w:divBdr>
        <w:top w:val="none" w:sz="0" w:space="0" w:color="auto"/>
        <w:left w:val="none" w:sz="0" w:space="0" w:color="auto"/>
        <w:bottom w:val="none" w:sz="0" w:space="0" w:color="auto"/>
        <w:right w:val="none" w:sz="0" w:space="0" w:color="auto"/>
      </w:divBdr>
    </w:div>
    <w:div w:id="2045325186">
      <w:bodyDiv w:val="1"/>
      <w:marLeft w:val="0"/>
      <w:marRight w:val="0"/>
      <w:marTop w:val="0"/>
      <w:marBottom w:val="0"/>
      <w:divBdr>
        <w:top w:val="none" w:sz="0" w:space="0" w:color="auto"/>
        <w:left w:val="none" w:sz="0" w:space="0" w:color="auto"/>
        <w:bottom w:val="none" w:sz="0" w:space="0" w:color="auto"/>
        <w:right w:val="none" w:sz="0" w:space="0" w:color="auto"/>
      </w:divBdr>
    </w:div>
    <w:div w:id="2046784353">
      <w:bodyDiv w:val="1"/>
      <w:marLeft w:val="0"/>
      <w:marRight w:val="0"/>
      <w:marTop w:val="0"/>
      <w:marBottom w:val="0"/>
      <w:divBdr>
        <w:top w:val="none" w:sz="0" w:space="0" w:color="auto"/>
        <w:left w:val="none" w:sz="0" w:space="0" w:color="auto"/>
        <w:bottom w:val="none" w:sz="0" w:space="0" w:color="auto"/>
        <w:right w:val="none" w:sz="0" w:space="0" w:color="auto"/>
      </w:divBdr>
    </w:div>
    <w:div w:id="2059350396">
      <w:bodyDiv w:val="1"/>
      <w:marLeft w:val="0"/>
      <w:marRight w:val="0"/>
      <w:marTop w:val="0"/>
      <w:marBottom w:val="0"/>
      <w:divBdr>
        <w:top w:val="none" w:sz="0" w:space="0" w:color="auto"/>
        <w:left w:val="none" w:sz="0" w:space="0" w:color="auto"/>
        <w:bottom w:val="none" w:sz="0" w:space="0" w:color="auto"/>
        <w:right w:val="none" w:sz="0" w:space="0" w:color="auto"/>
      </w:divBdr>
    </w:div>
    <w:div w:id="2078746152">
      <w:bodyDiv w:val="1"/>
      <w:marLeft w:val="0"/>
      <w:marRight w:val="0"/>
      <w:marTop w:val="0"/>
      <w:marBottom w:val="0"/>
      <w:divBdr>
        <w:top w:val="none" w:sz="0" w:space="0" w:color="auto"/>
        <w:left w:val="none" w:sz="0" w:space="0" w:color="auto"/>
        <w:bottom w:val="none" w:sz="0" w:space="0" w:color="auto"/>
        <w:right w:val="none" w:sz="0" w:space="0" w:color="auto"/>
      </w:divBdr>
    </w:div>
    <w:div w:id="2084177043">
      <w:bodyDiv w:val="1"/>
      <w:marLeft w:val="0"/>
      <w:marRight w:val="0"/>
      <w:marTop w:val="0"/>
      <w:marBottom w:val="0"/>
      <w:divBdr>
        <w:top w:val="none" w:sz="0" w:space="0" w:color="auto"/>
        <w:left w:val="none" w:sz="0" w:space="0" w:color="auto"/>
        <w:bottom w:val="none" w:sz="0" w:space="0" w:color="auto"/>
        <w:right w:val="none" w:sz="0" w:space="0" w:color="auto"/>
      </w:divBdr>
    </w:div>
    <w:div w:id="2091074441">
      <w:bodyDiv w:val="1"/>
      <w:marLeft w:val="0"/>
      <w:marRight w:val="0"/>
      <w:marTop w:val="0"/>
      <w:marBottom w:val="0"/>
      <w:divBdr>
        <w:top w:val="none" w:sz="0" w:space="0" w:color="auto"/>
        <w:left w:val="none" w:sz="0" w:space="0" w:color="auto"/>
        <w:bottom w:val="none" w:sz="0" w:space="0" w:color="auto"/>
        <w:right w:val="none" w:sz="0" w:space="0" w:color="auto"/>
      </w:divBdr>
    </w:div>
    <w:div w:id="2109109847">
      <w:bodyDiv w:val="1"/>
      <w:marLeft w:val="0"/>
      <w:marRight w:val="0"/>
      <w:marTop w:val="0"/>
      <w:marBottom w:val="0"/>
      <w:divBdr>
        <w:top w:val="none" w:sz="0" w:space="0" w:color="auto"/>
        <w:left w:val="none" w:sz="0" w:space="0" w:color="auto"/>
        <w:bottom w:val="none" w:sz="0" w:space="0" w:color="auto"/>
        <w:right w:val="none" w:sz="0" w:space="0" w:color="auto"/>
      </w:divBdr>
    </w:div>
    <w:div w:id="2111587049">
      <w:bodyDiv w:val="1"/>
      <w:marLeft w:val="0"/>
      <w:marRight w:val="0"/>
      <w:marTop w:val="0"/>
      <w:marBottom w:val="0"/>
      <w:divBdr>
        <w:top w:val="none" w:sz="0" w:space="0" w:color="auto"/>
        <w:left w:val="none" w:sz="0" w:space="0" w:color="auto"/>
        <w:bottom w:val="none" w:sz="0" w:space="0" w:color="auto"/>
        <w:right w:val="none" w:sz="0" w:space="0" w:color="auto"/>
      </w:divBdr>
    </w:div>
    <w:div w:id="211893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29/2018JD0296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ge.wisc.edu/" TargetMode="External"/><Relationship Id="rId4" Type="http://schemas.openxmlformats.org/officeDocument/2006/relationships/settings" Target="settings.xml"/><Relationship Id="rId9" Type="http://schemas.openxmlformats.org/officeDocument/2006/relationships/hyperlink" Target="https://doi.org/10.1525/elementa.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8215-8A4B-FC43-8F30-077109AF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52</Pages>
  <Words>19874</Words>
  <Characters>113283</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132892</CharactersWithSpaces>
  <SharedDoc>false</SharedDoc>
  <HLinks>
    <vt:vector size="6" baseType="variant">
      <vt:variant>
        <vt:i4>720949</vt:i4>
      </vt:variant>
      <vt:variant>
        <vt:i4>0</vt:i4>
      </vt:variant>
      <vt:variant>
        <vt:i4>0</vt:i4>
      </vt:variant>
      <vt:variant>
        <vt:i4>5</vt:i4>
      </vt:variant>
      <vt:variant>
        <vt:lpwstr>http://www.sage.wisc.edu/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Shepson</dc:creator>
  <cp:lastModifiedBy>Paul Shepson</cp:lastModifiedBy>
  <cp:revision>31</cp:revision>
  <cp:lastPrinted>2020-11-17T19:50:00Z</cp:lastPrinted>
  <dcterms:created xsi:type="dcterms:W3CDTF">2021-02-22T13:31:00Z</dcterms:created>
  <dcterms:modified xsi:type="dcterms:W3CDTF">2022-01-29T18:33:00Z</dcterms:modified>
</cp:coreProperties>
</file>